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0BCDB" w14:textId="77777777" w:rsidR="00143713" w:rsidRPr="007E215F" w:rsidRDefault="009E2A3C" w:rsidP="00143713">
      <w:pPr>
        <w:jc w:val="right"/>
        <w:rPr>
          <w:b/>
          <w:sz w:val="24"/>
          <w:szCs w:val="24"/>
          <w:lang w:val="fr-CH"/>
        </w:rPr>
      </w:pPr>
      <w:r w:rsidRPr="007E215F">
        <w:rPr>
          <w:b/>
          <w:lang w:val="fr-CH"/>
        </w:rPr>
        <w:t>Formulaire n° </w:t>
      </w:r>
      <w:r w:rsidR="00143713" w:rsidRPr="007E215F">
        <w:rPr>
          <w:b/>
          <w:lang w:val="fr-CH"/>
        </w:rPr>
        <w:t>3b</w:t>
      </w:r>
    </w:p>
    <w:p w14:paraId="5D09CEC9" w14:textId="77777777" w:rsidR="00143713" w:rsidRPr="007E215F" w:rsidRDefault="00143713" w:rsidP="00143713">
      <w:pPr>
        <w:jc w:val="right"/>
        <w:rPr>
          <w:b/>
          <w:sz w:val="24"/>
          <w:szCs w:val="24"/>
          <w:lang w:val="fr-CH"/>
        </w:rPr>
      </w:pPr>
    </w:p>
    <w:p w14:paraId="27DEBEE8" w14:textId="16DE316F" w:rsidR="00F308BB" w:rsidRPr="007E215F" w:rsidRDefault="00F308BB" w:rsidP="00143713">
      <w:pPr>
        <w:jc w:val="right"/>
        <w:rPr>
          <w:b/>
          <w:sz w:val="24"/>
          <w:szCs w:val="24"/>
          <w:lang w:val="fr-CH"/>
        </w:rPr>
      </w:pPr>
    </w:p>
    <w:p w14:paraId="0AFEF4F3" w14:textId="62452DB5" w:rsidR="00143713" w:rsidRPr="007D4557" w:rsidRDefault="007E215F" w:rsidP="00040A42">
      <w:pPr>
        <w:pStyle w:val="berschrift1"/>
        <w:rPr>
          <w:lang w:val="fr-CH"/>
        </w:rPr>
      </w:pPr>
      <w:r w:rsidRPr="00040A42">
        <w:rPr>
          <w:sz w:val="24"/>
          <w:szCs w:val="24"/>
          <w:lang w:val="fr-CH"/>
        </w:rPr>
        <w:t>Psychothérapie</w:t>
      </w:r>
      <w:r w:rsidRPr="007D4557">
        <w:rPr>
          <w:sz w:val="24"/>
          <w:szCs w:val="24"/>
          <w:lang w:val="fr-CH"/>
        </w:rPr>
        <w:t xml:space="preserve"> indépendante non reconnue</w:t>
      </w:r>
    </w:p>
    <w:p w14:paraId="5AF43B27" w14:textId="4B5A39E1" w:rsidR="00143713" w:rsidRPr="007D4557" w:rsidRDefault="007E215F" w:rsidP="00143713">
      <w:pPr>
        <w:rPr>
          <w:lang w:val="fr-CH"/>
        </w:rPr>
      </w:pPr>
      <w:r w:rsidRPr="007D4557">
        <w:rPr>
          <w:lang w:val="fr-FR"/>
        </w:rPr>
        <w:t>Faire compléter le formulaire et le joindre à la demande de contribution aux frais pour l’aide à plus long terme fournie par un tiers</w:t>
      </w:r>
      <w:r w:rsidRPr="007D4557">
        <w:rPr>
          <w:rStyle w:val="Funotenzeichen"/>
          <w:lang w:val="de-CH"/>
        </w:rPr>
        <w:footnoteReference w:id="1"/>
      </w:r>
      <w:r w:rsidRPr="007D4557">
        <w:rPr>
          <w:lang w:val="fr-FR"/>
        </w:rPr>
        <w:t xml:space="preserve"> déposée à l’Office </w:t>
      </w:r>
      <w:r w:rsidR="00D512AA" w:rsidRPr="007D4557">
        <w:rPr>
          <w:lang w:val="fr-FR"/>
        </w:rPr>
        <w:t>de l’intégration et de l’action sociale (OIAS) du canton de Berne</w:t>
      </w:r>
      <w:r w:rsidR="00143713" w:rsidRPr="007D4557">
        <w:rPr>
          <w:lang w:val="fr-CH"/>
        </w:rPr>
        <w:t>.</w:t>
      </w:r>
    </w:p>
    <w:p w14:paraId="668E25A7" w14:textId="77777777" w:rsidR="00143713" w:rsidRPr="007D4557" w:rsidRDefault="007E215F" w:rsidP="00143713">
      <w:pPr>
        <w:pStyle w:val="berschrift3"/>
        <w:rPr>
          <w:b w:val="0"/>
          <w:sz w:val="22"/>
          <w:szCs w:val="22"/>
          <w:lang w:val="fr-CH"/>
        </w:rPr>
      </w:pPr>
      <w:r w:rsidRPr="007D4557">
        <w:rPr>
          <w:b w:val="0"/>
          <w:sz w:val="22"/>
          <w:szCs w:val="22"/>
          <w:lang w:val="fr-CH"/>
        </w:rPr>
        <w:t>Nom, prénom, date de naissance de la victime</w:t>
      </w:r>
    </w:p>
    <w:p w14:paraId="76475361" w14:textId="77777777" w:rsidR="00143713" w:rsidRPr="007D4557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7D4557">
        <w:rPr>
          <w:u w:val="single"/>
          <w:lang w:val="fr-CH"/>
        </w:rPr>
        <w:tab/>
      </w:r>
    </w:p>
    <w:p w14:paraId="295696AB" w14:textId="77777777" w:rsidR="00143713" w:rsidRPr="007D4557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7D4557">
        <w:rPr>
          <w:u w:val="single"/>
          <w:lang w:val="fr-CH"/>
        </w:rPr>
        <w:tab/>
      </w:r>
    </w:p>
    <w:p w14:paraId="79DEDD48" w14:textId="77777777" w:rsidR="00143713" w:rsidRPr="007D4557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7D4557">
        <w:rPr>
          <w:u w:val="single"/>
          <w:lang w:val="fr-CH"/>
        </w:rPr>
        <w:tab/>
      </w:r>
    </w:p>
    <w:p w14:paraId="75DC1813" w14:textId="77777777" w:rsidR="00143713" w:rsidRPr="007D4557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7D4557">
        <w:rPr>
          <w:u w:val="single"/>
          <w:lang w:val="fr-CH"/>
        </w:rPr>
        <w:tab/>
      </w:r>
    </w:p>
    <w:p w14:paraId="17949A19" w14:textId="77777777" w:rsidR="00143713" w:rsidRPr="007D4557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7D4557">
        <w:rPr>
          <w:u w:val="single"/>
          <w:lang w:val="fr-CH"/>
        </w:rPr>
        <w:tab/>
      </w:r>
    </w:p>
    <w:p w14:paraId="03C4ECD4" w14:textId="5F6B3FC2" w:rsidR="00143713" w:rsidRPr="007D4557" w:rsidRDefault="00143713" w:rsidP="00143713">
      <w:pPr>
        <w:rPr>
          <w:lang w:val="fr-CH"/>
        </w:rPr>
      </w:pPr>
    </w:p>
    <w:p w14:paraId="34BE2B5A" w14:textId="77777777" w:rsidR="00143713" w:rsidRPr="007D4557" w:rsidRDefault="007E215F" w:rsidP="00143713">
      <w:pPr>
        <w:pStyle w:val="berschrift3"/>
        <w:rPr>
          <w:b w:val="0"/>
          <w:bCs w:val="0"/>
          <w:sz w:val="22"/>
          <w:lang w:val="fr-CH"/>
        </w:rPr>
      </w:pPr>
      <w:r w:rsidRPr="007D4557">
        <w:rPr>
          <w:b w:val="0"/>
          <w:bCs w:val="0"/>
          <w:sz w:val="22"/>
          <w:lang w:val="fr-CH"/>
        </w:rPr>
        <w:t>Lien direct entre l’infraction et l’indication de la thérapie</w:t>
      </w:r>
    </w:p>
    <w:p w14:paraId="7E91E738" w14:textId="77777777" w:rsidR="00143713" w:rsidRPr="007E215F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7E215F">
        <w:rPr>
          <w:u w:val="single"/>
          <w:lang w:val="fr-CH"/>
        </w:rPr>
        <w:tab/>
      </w:r>
    </w:p>
    <w:p w14:paraId="3E605325" w14:textId="77777777" w:rsidR="00143713" w:rsidRPr="007E215F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7E215F">
        <w:rPr>
          <w:u w:val="single"/>
          <w:lang w:val="fr-CH"/>
        </w:rPr>
        <w:tab/>
      </w:r>
    </w:p>
    <w:p w14:paraId="10627967" w14:textId="77777777" w:rsidR="00143713" w:rsidRPr="007E215F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7E215F">
        <w:rPr>
          <w:u w:val="single"/>
          <w:lang w:val="fr-CH"/>
        </w:rPr>
        <w:tab/>
      </w:r>
    </w:p>
    <w:p w14:paraId="2CD8186B" w14:textId="77777777" w:rsidR="00143713" w:rsidRPr="007E215F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7E215F">
        <w:rPr>
          <w:u w:val="single"/>
          <w:lang w:val="fr-CH"/>
        </w:rPr>
        <w:tab/>
      </w:r>
    </w:p>
    <w:p w14:paraId="792D9CF4" w14:textId="77777777" w:rsidR="00143713" w:rsidRPr="007E215F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7E215F">
        <w:rPr>
          <w:u w:val="single"/>
          <w:lang w:val="fr-CH"/>
        </w:rPr>
        <w:tab/>
      </w:r>
    </w:p>
    <w:p w14:paraId="65EB45E8" w14:textId="77777777" w:rsidR="00143713" w:rsidRPr="007E215F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7E215F">
        <w:rPr>
          <w:u w:val="single"/>
          <w:lang w:val="fr-CH"/>
        </w:rPr>
        <w:tab/>
      </w:r>
    </w:p>
    <w:p w14:paraId="43E2D73D" w14:textId="3079D935" w:rsidR="00143713" w:rsidRPr="007E215F" w:rsidRDefault="00143713" w:rsidP="00143713">
      <w:pPr>
        <w:rPr>
          <w:lang w:val="fr-CH"/>
        </w:rPr>
      </w:pPr>
    </w:p>
    <w:p w14:paraId="7068145A" w14:textId="77777777" w:rsidR="00143713" w:rsidRPr="007D4557" w:rsidRDefault="007E215F" w:rsidP="00143713">
      <w:pPr>
        <w:pStyle w:val="berschrift3"/>
        <w:rPr>
          <w:b w:val="0"/>
          <w:bCs w:val="0"/>
          <w:sz w:val="22"/>
          <w:lang w:val="fr-CH"/>
        </w:rPr>
      </w:pPr>
      <w:r w:rsidRPr="007D4557">
        <w:rPr>
          <w:b w:val="0"/>
          <w:bCs w:val="0"/>
          <w:sz w:val="22"/>
          <w:lang w:val="fr-CH"/>
        </w:rPr>
        <w:t>Tableau clinique / Diagnostic</w:t>
      </w:r>
    </w:p>
    <w:p w14:paraId="63E1AEB0" w14:textId="77777777" w:rsidR="00143713" w:rsidRPr="00530963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30963">
        <w:rPr>
          <w:u w:val="single"/>
          <w:lang w:val="fr-CH"/>
        </w:rPr>
        <w:tab/>
      </w:r>
    </w:p>
    <w:p w14:paraId="63F788A7" w14:textId="77777777" w:rsidR="00143713" w:rsidRPr="00530963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30963">
        <w:rPr>
          <w:u w:val="single"/>
          <w:lang w:val="fr-CH"/>
        </w:rPr>
        <w:tab/>
      </w:r>
    </w:p>
    <w:p w14:paraId="2A424C08" w14:textId="77777777" w:rsidR="00143713" w:rsidRPr="00530963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30963">
        <w:rPr>
          <w:u w:val="single"/>
          <w:lang w:val="fr-CH"/>
        </w:rPr>
        <w:tab/>
      </w:r>
    </w:p>
    <w:p w14:paraId="4C6B8ED2" w14:textId="77777777" w:rsidR="00143713" w:rsidRPr="00530963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30963">
        <w:rPr>
          <w:u w:val="single"/>
          <w:lang w:val="fr-CH"/>
        </w:rPr>
        <w:tab/>
      </w:r>
    </w:p>
    <w:p w14:paraId="5552E5CE" w14:textId="77777777" w:rsidR="00143713" w:rsidRPr="00530963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30963">
        <w:rPr>
          <w:u w:val="single"/>
          <w:lang w:val="fr-CH"/>
        </w:rPr>
        <w:tab/>
      </w:r>
    </w:p>
    <w:p w14:paraId="6846EFAB" w14:textId="77777777" w:rsidR="00143713" w:rsidRPr="00530963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30963">
        <w:rPr>
          <w:u w:val="single"/>
          <w:lang w:val="fr-CH"/>
        </w:rPr>
        <w:tab/>
      </w:r>
    </w:p>
    <w:p w14:paraId="0465592D" w14:textId="77777777" w:rsidR="00143713" w:rsidRPr="008B26C4" w:rsidRDefault="00143713" w:rsidP="00143713">
      <w:pPr>
        <w:pStyle w:val="berschrift3"/>
        <w:rPr>
          <w:b w:val="0"/>
          <w:bCs w:val="0"/>
          <w:sz w:val="22"/>
          <w:lang w:val="fr-CH"/>
        </w:rPr>
      </w:pPr>
      <w:r w:rsidRPr="00530963">
        <w:rPr>
          <w:b w:val="0"/>
          <w:bCs w:val="0"/>
          <w:sz w:val="22"/>
          <w:lang w:val="fr-CH"/>
        </w:rPr>
        <w:br w:type="page"/>
      </w:r>
      <w:r w:rsidR="00530963" w:rsidRPr="008B26C4">
        <w:rPr>
          <w:b w:val="0"/>
          <w:bCs w:val="0"/>
          <w:sz w:val="22"/>
          <w:lang w:val="fr-CH"/>
        </w:rPr>
        <w:lastRenderedPageBreak/>
        <w:t>Comorbidité / Troubles psychiques antérieurs / Incidence sur le tableau clinique actuel</w:t>
      </w:r>
    </w:p>
    <w:p w14:paraId="3F1AD5F6" w14:textId="77777777" w:rsidR="00143713" w:rsidRPr="00530963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30963">
        <w:rPr>
          <w:u w:val="single"/>
          <w:lang w:val="fr-CH"/>
        </w:rPr>
        <w:tab/>
      </w:r>
    </w:p>
    <w:p w14:paraId="038F0434" w14:textId="77777777" w:rsidR="00143713" w:rsidRPr="00530963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30963">
        <w:rPr>
          <w:u w:val="single"/>
          <w:lang w:val="fr-CH"/>
        </w:rPr>
        <w:tab/>
      </w:r>
    </w:p>
    <w:p w14:paraId="20A0FD75" w14:textId="77777777" w:rsidR="00143713" w:rsidRPr="00530963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30963">
        <w:rPr>
          <w:u w:val="single"/>
          <w:lang w:val="fr-CH"/>
        </w:rPr>
        <w:tab/>
      </w:r>
    </w:p>
    <w:p w14:paraId="5B283EAE" w14:textId="77777777" w:rsidR="00143713" w:rsidRPr="00530963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30963">
        <w:rPr>
          <w:u w:val="single"/>
          <w:lang w:val="fr-CH"/>
        </w:rPr>
        <w:tab/>
      </w:r>
    </w:p>
    <w:p w14:paraId="31F9767F" w14:textId="77777777" w:rsidR="00143713" w:rsidRPr="00530963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30963">
        <w:rPr>
          <w:u w:val="single"/>
          <w:lang w:val="fr-CH"/>
        </w:rPr>
        <w:tab/>
      </w:r>
    </w:p>
    <w:p w14:paraId="4A43C572" w14:textId="77777777" w:rsidR="00143713" w:rsidRPr="00530963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30963">
        <w:rPr>
          <w:u w:val="single"/>
          <w:lang w:val="fr-CH"/>
        </w:rPr>
        <w:tab/>
      </w:r>
    </w:p>
    <w:p w14:paraId="395C0C2F" w14:textId="4D8E9707" w:rsidR="00143713" w:rsidRPr="00530963" w:rsidRDefault="00143713" w:rsidP="00143713">
      <w:pPr>
        <w:rPr>
          <w:lang w:val="fr-CH"/>
        </w:rPr>
      </w:pPr>
    </w:p>
    <w:p w14:paraId="1B4C2A4A" w14:textId="686F63B0" w:rsidR="00143713" w:rsidRPr="0055266D" w:rsidRDefault="0055266D" w:rsidP="00143713">
      <w:pPr>
        <w:pStyle w:val="berschrift3"/>
        <w:rPr>
          <w:b w:val="0"/>
          <w:bCs w:val="0"/>
          <w:sz w:val="22"/>
          <w:lang w:val="fr-CH"/>
        </w:rPr>
      </w:pPr>
      <w:r w:rsidRPr="005525C3">
        <w:rPr>
          <w:b w:val="0"/>
          <w:bCs w:val="0"/>
          <w:sz w:val="22"/>
          <w:lang w:val="fr-CH"/>
        </w:rPr>
        <w:t xml:space="preserve">Méthode et programme de la thérapie </w:t>
      </w:r>
      <w:proofErr w:type="spellStart"/>
      <w:r w:rsidRPr="005525C3">
        <w:rPr>
          <w:b w:val="0"/>
          <w:bCs w:val="0"/>
          <w:sz w:val="22"/>
          <w:lang w:val="fr-CH"/>
        </w:rPr>
        <w:t>psychotraumatologique</w:t>
      </w:r>
      <w:proofErr w:type="spellEnd"/>
      <w:r w:rsidRPr="005525C3">
        <w:rPr>
          <w:b w:val="0"/>
          <w:bCs w:val="0"/>
          <w:sz w:val="22"/>
          <w:lang w:val="fr-CH"/>
        </w:rPr>
        <w:t xml:space="preserve"> (début de la thérapi</w:t>
      </w:r>
      <w:r>
        <w:rPr>
          <w:b w:val="0"/>
          <w:bCs w:val="0"/>
          <w:sz w:val="22"/>
          <w:lang w:val="fr-CH"/>
        </w:rPr>
        <w:t xml:space="preserve">e, </w:t>
      </w:r>
      <w:r w:rsidRPr="005525C3">
        <w:rPr>
          <w:b w:val="0"/>
          <w:bCs w:val="0"/>
          <w:sz w:val="22"/>
          <w:lang w:val="fr-CH"/>
        </w:rPr>
        <w:t>durée prévue et nombre de séances</w:t>
      </w:r>
      <w:r>
        <w:rPr>
          <w:b w:val="0"/>
          <w:bCs w:val="0"/>
          <w:sz w:val="22"/>
          <w:lang w:val="fr-CH"/>
        </w:rPr>
        <w:t>)</w:t>
      </w:r>
    </w:p>
    <w:p w14:paraId="53FF09BC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7A255B9E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0638B2F0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48356273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430EB7A2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26A7A43C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26C99F62" w14:textId="7244BA09" w:rsidR="00143713" w:rsidRPr="00483BB8" w:rsidRDefault="00143713" w:rsidP="00143713">
      <w:pPr>
        <w:rPr>
          <w:lang w:val="fr-CH"/>
        </w:rPr>
      </w:pPr>
    </w:p>
    <w:p w14:paraId="1FF4452D" w14:textId="7277915B" w:rsidR="00143713" w:rsidRPr="005B2674" w:rsidRDefault="00483BB8" w:rsidP="00143713">
      <w:pPr>
        <w:pStyle w:val="berschrift3"/>
        <w:rPr>
          <w:b w:val="0"/>
          <w:bCs w:val="0"/>
          <w:sz w:val="22"/>
          <w:lang w:val="fr-CH"/>
        </w:rPr>
      </w:pPr>
      <w:r w:rsidRPr="005B2674">
        <w:rPr>
          <w:b w:val="0"/>
          <w:bCs w:val="0"/>
          <w:sz w:val="22"/>
          <w:lang w:val="fr-CH"/>
        </w:rPr>
        <w:t>Connaissances spéciales en soins aux victimes de traumatismes (lieu, type et durée de la formation</w:t>
      </w:r>
      <w:r w:rsidR="00415387" w:rsidRPr="005B2674">
        <w:rPr>
          <w:b w:val="0"/>
          <w:bCs w:val="0"/>
          <w:sz w:val="22"/>
          <w:lang w:val="fr-CH"/>
        </w:rPr>
        <w:t xml:space="preserve"> ou du perfectionnement ;</w:t>
      </w:r>
      <w:r w:rsidR="008B26C4" w:rsidRPr="005B2674">
        <w:rPr>
          <w:b w:val="0"/>
          <w:bCs w:val="0"/>
          <w:sz w:val="22"/>
          <w:lang w:val="fr-CH"/>
        </w:rPr>
        <w:t xml:space="preserve"> </w:t>
      </w:r>
      <w:r w:rsidRPr="005B2674">
        <w:rPr>
          <w:b w:val="0"/>
          <w:bCs w:val="0"/>
          <w:sz w:val="22"/>
          <w:lang w:val="fr-CH"/>
        </w:rPr>
        <w:t xml:space="preserve">prière de joindre une copie de la documentation </w:t>
      </w:r>
      <w:r w:rsidR="00415387" w:rsidRPr="005B2674">
        <w:rPr>
          <w:b w:val="0"/>
          <w:bCs w:val="0"/>
          <w:sz w:val="22"/>
          <w:lang w:val="fr-CH"/>
        </w:rPr>
        <w:t>fournie</w:t>
      </w:r>
      <w:r w:rsidR="00143713" w:rsidRPr="005B2674">
        <w:rPr>
          <w:b w:val="0"/>
          <w:bCs w:val="0"/>
          <w:sz w:val="22"/>
          <w:lang w:val="fr-CH"/>
        </w:rPr>
        <w:t>)</w:t>
      </w:r>
    </w:p>
    <w:p w14:paraId="790E8944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3DB4DF34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5EE39E23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5D369328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11B85BB2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68A2804C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2E441D1A" w14:textId="51A1EAF2" w:rsidR="00143713" w:rsidRPr="00483BB8" w:rsidRDefault="00143713" w:rsidP="00143713">
      <w:pPr>
        <w:rPr>
          <w:lang w:val="fr-CH"/>
        </w:rPr>
      </w:pPr>
    </w:p>
    <w:p w14:paraId="061D45BE" w14:textId="7010465E" w:rsidR="00143713" w:rsidRPr="005B2674" w:rsidRDefault="00483BB8" w:rsidP="00143713">
      <w:pPr>
        <w:pStyle w:val="berschrift3"/>
        <w:rPr>
          <w:b w:val="0"/>
          <w:bCs w:val="0"/>
          <w:sz w:val="22"/>
          <w:lang w:val="fr-CH"/>
        </w:rPr>
      </w:pPr>
      <w:r w:rsidRPr="005B2674">
        <w:rPr>
          <w:b w:val="0"/>
          <w:bCs w:val="0"/>
          <w:sz w:val="22"/>
          <w:lang w:val="fr-CH"/>
        </w:rPr>
        <w:t xml:space="preserve">Justification du choix de </w:t>
      </w:r>
      <w:proofErr w:type="spellStart"/>
      <w:r w:rsidRPr="005B2674">
        <w:rPr>
          <w:b w:val="0"/>
          <w:bCs w:val="0"/>
          <w:sz w:val="22"/>
          <w:lang w:val="fr-CH"/>
        </w:rPr>
        <w:t>la</w:t>
      </w:r>
      <w:proofErr w:type="spellEnd"/>
      <w:r w:rsidR="00FB282C" w:rsidRPr="005B2674">
        <w:rPr>
          <w:b w:val="0"/>
          <w:bCs w:val="0"/>
          <w:sz w:val="22"/>
          <w:lang w:val="fr-CH"/>
        </w:rPr>
        <w:t xml:space="preserve"> ou </w:t>
      </w:r>
      <w:r w:rsidRPr="005B2674">
        <w:rPr>
          <w:b w:val="0"/>
          <w:bCs w:val="0"/>
          <w:sz w:val="22"/>
          <w:lang w:val="fr-CH"/>
        </w:rPr>
        <w:t>du thérapeute (adéquation et nécessité)</w:t>
      </w:r>
    </w:p>
    <w:p w14:paraId="2C092E97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774D22E8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65410621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0A9516E7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149C5983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4D22B5E7" w14:textId="77777777" w:rsidR="00143713" w:rsidRPr="00483BB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83BB8">
        <w:rPr>
          <w:u w:val="single"/>
          <w:lang w:val="fr-CH"/>
        </w:rPr>
        <w:tab/>
      </w:r>
    </w:p>
    <w:p w14:paraId="47A94B6A" w14:textId="77777777" w:rsidR="00143713" w:rsidRPr="005B2674" w:rsidRDefault="00143713" w:rsidP="00143713">
      <w:pPr>
        <w:pStyle w:val="berschrift3"/>
        <w:rPr>
          <w:b w:val="0"/>
          <w:bCs w:val="0"/>
          <w:sz w:val="22"/>
          <w:lang w:val="fr-CH"/>
        </w:rPr>
      </w:pPr>
      <w:r w:rsidRPr="00483BB8">
        <w:rPr>
          <w:lang w:val="fr-CH"/>
        </w:rPr>
        <w:br w:type="page"/>
      </w:r>
      <w:r w:rsidR="00AB7938" w:rsidRPr="005B2674">
        <w:rPr>
          <w:b w:val="0"/>
          <w:bCs w:val="0"/>
          <w:sz w:val="22"/>
          <w:lang w:val="fr-CH"/>
        </w:rPr>
        <w:lastRenderedPageBreak/>
        <w:t>Méthode thérapeutique (adéquation et nécessité)</w:t>
      </w:r>
    </w:p>
    <w:p w14:paraId="44BEFBF2" w14:textId="77777777" w:rsidR="00143713" w:rsidRPr="005B2674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B2674">
        <w:rPr>
          <w:u w:val="single"/>
          <w:lang w:val="fr-CH"/>
        </w:rPr>
        <w:tab/>
      </w:r>
    </w:p>
    <w:p w14:paraId="6DD455F7" w14:textId="77777777" w:rsidR="00143713" w:rsidRPr="005B2674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B2674">
        <w:rPr>
          <w:u w:val="single"/>
          <w:lang w:val="fr-CH"/>
        </w:rPr>
        <w:tab/>
      </w:r>
    </w:p>
    <w:p w14:paraId="05F2E9E2" w14:textId="77777777" w:rsidR="00143713" w:rsidRPr="005B2674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B2674">
        <w:rPr>
          <w:u w:val="single"/>
          <w:lang w:val="fr-CH"/>
        </w:rPr>
        <w:tab/>
      </w:r>
    </w:p>
    <w:p w14:paraId="53032E09" w14:textId="77777777" w:rsidR="00143713" w:rsidRPr="005B2674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B2674">
        <w:rPr>
          <w:u w:val="single"/>
          <w:lang w:val="fr-CH"/>
        </w:rPr>
        <w:tab/>
      </w:r>
    </w:p>
    <w:p w14:paraId="3C09EC2E" w14:textId="77777777" w:rsidR="00143713" w:rsidRPr="005B2674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B2674">
        <w:rPr>
          <w:u w:val="single"/>
          <w:lang w:val="fr-CH"/>
        </w:rPr>
        <w:tab/>
      </w:r>
    </w:p>
    <w:p w14:paraId="63B6838A" w14:textId="77777777" w:rsidR="00143713" w:rsidRPr="005B2674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5B2674">
        <w:rPr>
          <w:u w:val="single"/>
          <w:lang w:val="fr-CH"/>
        </w:rPr>
        <w:tab/>
      </w:r>
    </w:p>
    <w:p w14:paraId="6BE1355F" w14:textId="77777777" w:rsidR="00143713" w:rsidRPr="005B2674" w:rsidRDefault="00143713" w:rsidP="00143713">
      <w:pPr>
        <w:rPr>
          <w:lang w:val="fr-CH"/>
        </w:rPr>
      </w:pPr>
    </w:p>
    <w:p w14:paraId="39C98176" w14:textId="77777777" w:rsidR="00143713" w:rsidRPr="005B2674" w:rsidRDefault="00143713" w:rsidP="00143713">
      <w:pPr>
        <w:rPr>
          <w:lang w:val="fr-CH"/>
        </w:rPr>
      </w:pPr>
    </w:p>
    <w:p w14:paraId="027860C4" w14:textId="77777777" w:rsidR="00143713" w:rsidRPr="005B2674" w:rsidRDefault="00AB7938" w:rsidP="00143713">
      <w:pPr>
        <w:pStyle w:val="berschrift3"/>
        <w:rPr>
          <w:b w:val="0"/>
          <w:bCs w:val="0"/>
          <w:sz w:val="22"/>
          <w:lang w:val="fr-CH"/>
        </w:rPr>
      </w:pPr>
      <w:r w:rsidRPr="005B2674">
        <w:rPr>
          <w:b w:val="0"/>
          <w:bCs w:val="0"/>
          <w:sz w:val="22"/>
          <w:lang w:val="fr-CH"/>
        </w:rPr>
        <w:t>Justification d’une poursuite de la thérapie / Objectifs / Pronostic</w:t>
      </w:r>
    </w:p>
    <w:p w14:paraId="5F24EAF6" w14:textId="77777777" w:rsidR="00143713" w:rsidRPr="00AB793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B7938">
        <w:rPr>
          <w:u w:val="single"/>
          <w:lang w:val="fr-CH"/>
        </w:rPr>
        <w:tab/>
      </w:r>
    </w:p>
    <w:p w14:paraId="2656BC35" w14:textId="77777777" w:rsidR="00143713" w:rsidRPr="00AB793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B7938">
        <w:rPr>
          <w:u w:val="single"/>
          <w:lang w:val="fr-CH"/>
        </w:rPr>
        <w:tab/>
      </w:r>
    </w:p>
    <w:p w14:paraId="687F09C1" w14:textId="77777777" w:rsidR="00143713" w:rsidRPr="00AB793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B7938">
        <w:rPr>
          <w:u w:val="single"/>
          <w:lang w:val="fr-CH"/>
        </w:rPr>
        <w:tab/>
      </w:r>
    </w:p>
    <w:p w14:paraId="6CA61C68" w14:textId="77777777" w:rsidR="00143713" w:rsidRPr="00AB793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B7938">
        <w:rPr>
          <w:u w:val="single"/>
          <w:lang w:val="fr-CH"/>
        </w:rPr>
        <w:tab/>
      </w:r>
    </w:p>
    <w:p w14:paraId="3B9CC62E" w14:textId="77777777" w:rsidR="00143713" w:rsidRPr="00AB793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B7938">
        <w:rPr>
          <w:u w:val="single"/>
          <w:lang w:val="fr-CH"/>
        </w:rPr>
        <w:tab/>
      </w:r>
    </w:p>
    <w:p w14:paraId="086BAB0E" w14:textId="77777777" w:rsidR="00143713" w:rsidRPr="00AB793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B7938">
        <w:rPr>
          <w:u w:val="single"/>
          <w:lang w:val="fr-CH"/>
        </w:rPr>
        <w:tab/>
      </w:r>
    </w:p>
    <w:p w14:paraId="258DF17C" w14:textId="77777777" w:rsidR="00143713" w:rsidRPr="00AB7938" w:rsidRDefault="00143713" w:rsidP="00143713">
      <w:pPr>
        <w:rPr>
          <w:lang w:val="fr-CH"/>
        </w:rPr>
      </w:pPr>
    </w:p>
    <w:p w14:paraId="5175DAC4" w14:textId="77777777" w:rsidR="00143713" w:rsidRPr="00AB7938" w:rsidRDefault="00143713" w:rsidP="00143713">
      <w:pPr>
        <w:rPr>
          <w:lang w:val="fr-CH"/>
        </w:rPr>
      </w:pPr>
    </w:p>
    <w:p w14:paraId="31567E4D" w14:textId="071C0649" w:rsidR="00143713" w:rsidRPr="00C21B2B" w:rsidRDefault="00AB7938" w:rsidP="00143713">
      <w:pPr>
        <w:pStyle w:val="berschrift3"/>
        <w:rPr>
          <w:b w:val="0"/>
          <w:bCs w:val="0"/>
          <w:sz w:val="22"/>
          <w:lang w:val="fr-CH"/>
        </w:rPr>
      </w:pPr>
      <w:r w:rsidRPr="00C21B2B">
        <w:rPr>
          <w:b w:val="0"/>
          <w:bCs w:val="0"/>
          <w:sz w:val="22"/>
          <w:lang w:val="fr-CH"/>
        </w:rPr>
        <w:t>La victime suit-elle d’autres traitements pour les mêmes indications</w:t>
      </w:r>
      <w:r w:rsidR="00C1574F" w:rsidRPr="00C21B2B">
        <w:rPr>
          <w:b w:val="0"/>
          <w:bCs w:val="0"/>
          <w:sz w:val="22"/>
          <w:lang w:val="fr-CH"/>
        </w:rPr>
        <w:t> </w:t>
      </w:r>
      <w:r w:rsidRPr="00C21B2B">
        <w:rPr>
          <w:b w:val="0"/>
          <w:bCs w:val="0"/>
          <w:sz w:val="22"/>
          <w:lang w:val="fr-CH"/>
        </w:rPr>
        <w:t>? (</w:t>
      </w:r>
      <w:r w:rsidR="00FB282C" w:rsidRPr="00C21B2B">
        <w:rPr>
          <w:b w:val="0"/>
          <w:bCs w:val="0"/>
          <w:sz w:val="22"/>
          <w:lang w:val="fr-CH"/>
        </w:rPr>
        <w:t>S</w:t>
      </w:r>
      <w:r w:rsidRPr="00C21B2B">
        <w:rPr>
          <w:b w:val="0"/>
          <w:bCs w:val="0"/>
          <w:sz w:val="22"/>
          <w:lang w:val="fr-CH"/>
        </w:rPr>
        <w:t>i oui, lesquels</w:t>
      </w:r>
      <w:r w:rsidR="005B2674" w:rsidRPr="00C21B2B">
        <w:rPr>
          <w:b w:val="0"/>
          <w:bCs w:val="0"/>
          <w:sz w:val="22"/>
          <w:lang w:val="fr-CH"/>
        </w:rPr>
        <w:t xml:space="preserve"> et auprès </w:t>
      </w:r>
      <w:r w:rsidR="00FB282C" w:rsidRPr="00C21B2B">
        <w:rPr>
          <w:b w:val="0"/>
          <w:bCs w:val="0"/>
          <w:sz w:val="22"/>
          <w:lang w:val="fr-CH"/>
        </w:rPr>
        <w:t>de</w:t>
      </w:r>
      <w:r w:rsidRPr="00C21B2B">
        <w:rPr>
          <w:b w:val="0"/>
          <w:bCs w:val="0"/>
          <w:sz w:val="22"/>
          <w:lang w:val="fr-CH"/>
        </w:rPr>
        <w:t xml:space="preserve"> qui </w:t>
      </w:r>
      <w:r w:rsidR="00143713" w:rsidRPr="00C21B2B">
        <w:rPr>
          <w:b w:val="0"/>
          <w:bCs w:val="0"/>
          <w:sz w:val="22"/>
          <w:lang w:val="fr-CH"/>
        </w:rPr>
        <w:t>?)</w:t>
      </w:r>
    </w:p>
    <w:p w14:paraId="5E38156E" w14:textId="77777777" w:rsidR="00143713" w:rsidRPr="00AB793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B7938">
        <w:rPr>
          <w:u w:val="single"/>
          <w:lang w:val="fr-CH"/>
        </w:rPr>
        <w:tab/>
      </w:r>
    </w:p>
    <w:p w14:paraId="289B056A" w14:textId="77777777" w:rsidR="00143713" w:rsidRPr="00AB793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B7938">
        <w:rPr>
          <w:u w:val="single"/>
          <w:lang w:val="fr-CH"/>
        </w:rPr>
        <w:tab/>
      </w:r>
    </w:p>
    <w:p w14:paraId="5E2B6EED" w14:textId="77777777" w:rsidR="00143713" w:rsidRPr="00AB793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B7938">
        <w:rPr>
          <w:u w:val="single"/>
          <w:lang w:val="fr-CH"/>
        </w:rPr>
        <w:tab/>
      </w:r>
    </w:p>
    <w:p w14:paraId="434B5583" w14:textId="77777777" w:rsidR="00143713" w:rsidRPr="00AB793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B7938">
        <w:rPr>
          <w:u w:val="single"/>
          <w:lang w:val="fr-CH"/>
        </w:rPr>
        <w:tab/>
      </w:r>
    </w:p>
    <w:p w14:paraId="3C1C4D25" w14:textId="77777777" w:rsidR="00143713" w:rsidRPr="00AB793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B7938">
        <w:rPr>
          <w:u w:val="single"/>
          <w:lang w:val="fr-CH"/>
        </w:rPr>
        <w:tab/>
      </w:r>
    </w:p>
    <w:p w14:paraId="24C85404" w14:textId="77777777" w:rsidR="00143713" w:rsidRPr="00AB793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B7938">
        <w:rPr>
          <w:u w:val="single"/>
          <w:lang w:val="fr-CH"/>
        </w:rPr>
        <w:tab/>
      </w:r>
    </w:p>
    <w:p w14:paraId="344BF38C" w14:textId="77777777" w:rsidR="00143713" w:rsidRPr="00AB7938" w:rsidRDefault="00143713" w:rsidP="00143713">
      <w:pPr>
        <w:rPr>
          <w:lang w:val="fr-CH"/>
        </w:rPr>
      </w:pPr>
    </w:p>
    <w:p w14:paraId="60CB1062" w14:textId="77777777" w:rsidR="00143713" w:rsidRPr="00AB7938" w:rsidRDefault="00143713" w:rsidP="00143713">
      <w:pPr>
        <w:rPr>
          <w:lang w:val="fr-CH"/>
        </w:rPr>
      </w:pPr>
    </w:p>
    <w:p w14:paraId="6940673A" w14:textId="77777777" w:rsidR="00143713" w:rsidRPr="00AB7938" w:rsidRDefault="00143713" w:rsidP="00143713">
      <w:pPr>
        <w:rPr>
          <w:lang w:val="fr-CH"/>
        </w:rPr>
      </w:pPr>
    </w:p>
    <w:p w14:paraId="0D4BE81F" w14:textId="0128DEA6" w:rsidR="00143713" w:rsidRPr="00AB7938" w:rsidRDefault="00143713" w:rsidP="00143713">
      <w:pPr>
        <w:rPr>
          <w:lang w:val="fr-CH"/>
        </w:rPr>
      </w:pPr>
      <w:bookmarkStart w:id="0" w:name="_GoBack"/>
      <w:bookmarkEnd w:id="0"/>
    </w:p>
    <w:p w14:paraId="341496D9" w14:textId="2D6D2156" w:rsidR="00143713" w:rsidRPr="00AB7938" w:rsidRDefault="00AB7938" w:rsidP="00143713">
      <w:pPr>
        <w:rPr>
          <w:lang w:val="fr-CH"/>
        </w:rPr>
      </w:pPr>
      <w:r w:rsidRPr="00AB7938">
        <w:rPr>
          <w:lang w:val="fr-CH"/>
        </w:rPr>
        <w:t xml:space="preserve">Nom et adresse de </w:t>
      </w:r>
      <w:proofErr w:type="spellStart"/>
      <w:r w:rsidRPr="00AB7938">
        <w:rPr>
          <w:lang w:val="fr-CH"/>
        </w:rPr>
        <w:t>la</w:t>
      </w:r>
      <w:proofErr w:type="spellEnd"/>
      <w:r w:rsidR="00BC050B">
        <w:rPr>
          <w:lang w:val="fr-CH"/>
        </w:rPr>
        <w:t xml:space="preserve"> ou </w:t>
      </w:r>
      <w:r w:rsidRPr="00AB7938">
        <w:rPr>
          <w:lang w:val="fr-CH"/>
        </w:rPr>
        <w:t>du thérapeute </w:t>
      </w:r>
      <w:r w:rsidR="00143713" w:rsidRPr="00AB7938">
        <w:rPr>
          <w:lang w:val="fr-CH"/>
        </w:rPr>
        <w:t>:</w:t>
      </w:r>
    </w:p>
    <w:p w14:paraId="14EBD568" w14:textId="77777777" w:rsidR="00143713" w:rsidRPr="00AB7938" w:rsidRDefault="00143713" w:rsidP="00143713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B7938">
        <w:rPr>
          <w:u w:val="single"/>
          <w:lang w:val="fr-CH"/>
        </w:rPr>
        <w:tab/>
      </w:r>
    </w:p>
    <w:p w14:paraId="3666B0B4" w14:textId="77777777" w:rsidR="00143713" w:rsidRPr="00AB7938" w:rsidRDefault="00143713" w:rsidP="00143713">
      <w:pPr>
        <w:rPr>
          <w:lang w:val="fr-CH"/>
        </w:rPr>
      </w:pPr>
    </w:p>
    <w:p w14:paraId="1C95AC87" w14:textId="77777777" w:rsidR="00143713" w:rsidRPr="00AB7938" w:rsidRDefault="00143713" w:rsidP="00143713">
      <w:pPr>
        <w:rPr>
          <w:lang w:val="fr-CH"/>
        </w:rPr>
      </w:pPr>
    </w:p>
    <w:p w14:paraId="3508874B" w14:textId="77777777" w:rsidR="00143713" w:rsidRPr="00AB7938" w:rsidRDefault="00143713" w:rsidP="00143713">
      <w:pPr>
        <w:rPr>
          <w:lang w:val="fr-CH"/>
        </w:rPr>
      </w:pPr>
    </w:p>
    <w:p w14:paraId="233B1054" w14:textId="77777777" w:rsidR="00143713" w:rsidRPr="00F1365C" w:rsidRDefault="00AB7938" w:rsidP="00AB7938">
      <w:pPr>
        <w:tabs>
          <w:tab w:val="left" w:pos="1134"/>
        </w:tabs>
        <w:rPr>
          <w:lang w:val="de-CH"/>
        </w:rPr>
      </w:pPr>
      <w:proofErr w:type="gramStart"/>
      <w:r w:rsidRPr="00AB7938">
        <w:rPr>
          <w:lang w:val="de-CH"/>
        </w:rPr>
        <w:t>Date </w:t>
      </w:r>
      <w:r w:rsidR="00143713" w:rsidRPr="00AB7938">
        <w:rPr>
          <w:lang w:val="de-CH"/>
        </w:rPr>
        <w:t>:</w:t>
      </w:r>
      <w:proofErr w:type="gramEnd"/>
      <w:r w:rsidR="00143713" w:rsidRPr="00AB7938">
        <w:rPr>
          <w:lang w:val="de-CH"/>
        </w:rPr>
        <w:tab/>
      </w:r>
      <w:proofErr w:type="spellStart"/>
      <w:r w:rsidRPr="00AB7938">
        <w:rPr>
          <w:lang w:val="de-CH"/>
        </w:rPr>
        <w:t>Signature</w:t>
      </w:r>
      <w:proofErr w:type="spellEnd"/>
      <w:r w:rsidRPr="00AB7938">
        <w:rPr>
          <w:lang w:val="de-CH"/>
        </w:rPr>
        <w:t> </w:t>
      </w:r>
      <w:r w:rsidR="00143713" w:rsidRPr="00AB7938">
        <w:rPr>
          <w:lang w:val="de-CH"/>
        </w:rPr>
        <w:t>:</w:t>
      </w:r>
    </w:p>
    <w:p w14:paraId="2BEE3651" w14:textId="77777777" w:rsidR="00143713" w:rsidRPr="00B63FD9" w:rsidRDefault="00143713" w:rsidP="0014371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14:paraId="6CA6860F" w14:textId="77777777" w:rsidR="00986522" w:rsidRPr="00E550C3" w:rsidRDefault="00986522" w:rsidP="00E550C3"/>
    <w:sectPr w:rsidR="00986522" w:rsidRPr="00E550C3" w:rsidSect="00E550C3">
      <w:headerReference w:type="first" r:id="rId8"/>
      <w:pgSz w:w="11906" w:h="16838"/>
      <w:pgMar w:top="1705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730E" w14:textId="77777777" w:rsidR="00143713" w:rsidRDefault="00143713" w:rsidP="00F91D37">
      <w:r>
        <w:separator/>
      </w:r>
    </w:p>
  </w:endnote>
  <w:endnote w:type="continuationSeparator" w:id="0">
    <w:p w14:paraId="5EF74124" w14:textId="77777777" w:rsidR="00143713" w:rsidRDefault="00143713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46DAA" w14:textId="77777777" w:rsidR="00143713" w:rsidRDefault="00143713" w:rsidP="00F91D37"/>
    <w:p w14:paraId="352FD452" w14:textId="77777777" w:rsidR="00143713" w:rsidRDefault="00143713" w:rsidP="00F91D37"/>
  </w:footnote>
  <w:footnote w:type="continuationSeparator" w:id="0">
    <w:p w14:paraId="6C2B416D" w14:textId="77777777" w:rsidR="00143713" w:rsidRDefault="00143713" w:rsidP="00F91D37">
      <w:r>
        <w:continuationSeparator/>
      </w:r>
    </w:p>
  </w:footnote>
  <w:footnote w:id="1">
    <w:p w14:paraId="2F23E5AC" w14:textId="651B33CF" w:rsidR="007E215F" w:rsidRPr="00DF4E9E" w:rsidRDefault="007E215F" w:rsidP="007E215F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DF4E9E">
        <w:rPr>
          <w:lang w:val="fr-CH"/>
        </w:rPr>
        <w:t xml:space="preserve"> </w:t>
      </w:r>
      <w:r w:rsidR="00F638B1">
        <w:rPr>
          <w:sz w:val="18"/>
          <w:szCs w:val="18"/>
          <w:lang w:val="fr-CH"/>
        </w:rPr>
        <w:t>À</w:t>
      </w:r>
      <w:r w:rsidRPr="00DF4E9E">
        <w:rPr>
          <w:sz w:val="18"/>
          <w:szCs w:val="18"/>
          <w:lang w:val="fr-CH"/>
        </w:rPr>
        <w:t xml:space="preserve"> télécharger sur le site </w:t>
      </w:r>
      <w:r w:rsidR="00F638B1">
        <w:rPr>
          <w:sz w:val="18"/>
          <w:szCs w:val="18"/>
          <w:lang w:val="fr-CH"/>
        </w:rPr>
        <w:t>I</w:t>
      </w:r>
      <w:r w:rsidRPr="00DF4E9E">
        <w:rPr>
          <w:sz w:val="18"/>
          <w:szCs w:val="18"/>
          <w:lang w:val="fr-CH"/>
        </w:rPr>
        <w:t xml:space="preserve">nternet </w:t>
      </w:r>
      <w:r w:rsidR="00F638B1">
        <w:rPr>
          <w:sz w:val="18"/>
          <w:szCs w:val="18"/>
          <w:lang w:val="fr-CH"/>
        </w:rPr>
        <w:t>de la Direction de la santé, des affaires sociales et de l’intégration :</w:t>
      </w:r>
      <w:r w:rsidR="00F638B1" w:rsidRPr="00DF4E9E">
        <w:rPr>
          <w:sz w:val="18"/>
          <w:szCs w:val="18"/>
          <w:lang w:val="fr-CH"/>
        </w:rPr>
        <w:t xml:space="preserve"> </w:t>
      </w:r>
      <w:hyperlink r:id="rId1" w:history="1">
        <w:r w:rsidR="00F638B1" w:rsidRPr="00F57D3D">
          <w:rPr>
            <w:rStyle w:val="Hyperlink"/>
            <w:sz w:val="18"/>
            <w:szCs w:val="18"/>
            <w:lang w:val="fr-CH"/>
          </w:rPr>
          <w:t>www.be.ch</w:t>
        </w:r>
      </w:hyperlink>
      <w:r w:rsidR="00F638B1">
        <w:rPr>
          <w:sz w:val="18"/>
          <w:szCs w:val="18"/>
          <w:lang w:val="fr-CH"/>
        </w:rPr>
        <w:t xml:space="preserve">/dssi &gt; Prestations &gt; </w:t>
      </w:r>
      <w:r w:rsidR="00F638B1" w:rsidRPr="00F57D3D">
        <w:rPr>
          <w:sz w:val="18"/>
          <w:szCs w:val="18"/>
          <w:lang w:val="fr-CH"/>
        </w:rPr>
        <w:t>Formulaires, demandes et autorisations par structure organisationnelle</w:t>
      </w:r>
      <w:r w:rsidR="00F638B1">
        <w:rPr>
          <w:sz w:val="18"/>
          <w:szCs w:val="18"/>
          <w:lang w:val="fr-CH"/>
        </w:rPr>
        <w:t xml:space="preserve"> &gt; </w:t>
      </w:r>
      <w:r w:rsidR="00F638B1" w:rsidRPr="00F57D3D">
        <w:rPr>
          <w:sz w:val="18"/>
          <w:szCs w:val="18"/>
          <w:lang w:val="fr-CH"/>
        </w:rPr>
        <w:t>Formulaires,</w:t>
      </w:r>
      <w:r w:rsidR="00F638B1">
        <w:rPr>
          <w:sz w:val="18"/>
          <w:szCs w:val="18"/>
          <w:lang w:val="fr-CH"/>
        </w:rPr>
        <w:t xml:space="preserve"> demandes et autorisations de l’</w:t>
      </w:r>
      <w:r w:rsidR="00F638B1" w:rsidRPr="00F57D3D">
        <w:rPr>
          <w:sz w:val="18"/>
          <w:szCs w:val="18"/>
          <w:lang w:val="fr-CH"/>
        </w:rPr>
        <w:t>Office de l’intégration et de l’action sociale</w:t>
      </w:r>
      <w:r w:rsidR="00F638B1">
        <w:rPr>
          <w:sz w:val="18"/>
          <w:szCs w:val="18"/>
          <w:lang w:val="fr-CH"/>
        </w:rPr>
        <w:t xml:space="preserve"> &gt; </w:t>
      </w:r>
      <w:hyperlink r:id="rId2" w:history="1">
        <w:r w:rsidR="00F638B1" w:rsidRPr="00F57D3D">
          <w:rPr>
            <w:rStyle w:val="Hyperlink"/>
            <w:sz w:val="18"/>
            <w:szCs w:val="18"/>
            <w:lang w:val="fr-CH"/>
          </w:rPr>
          <w:t>Aide aux victimes d’infractions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DD227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LINGUA-PC_20220708"/>
    <w:docVar w:name="TermBaseURL" w:val="empty"/>
    <w:docVar w:name="TextBases" w:val="multitrans.apps.be.ch\TextBase TMs\DSSI\DSSI_valide|multitrans.apps.be.ch\TextBase TMs\SAP\SAP_valide|multitrans.apps.be.ch\TextBase TMs\DSSI\DSSI_temporaire|multitrans.apps.be.ch\TextBase TMs\SAP\SAP_interne|multitrans.apps.be.ch\TextBase TMs\SAP\SAP_Temporaire|multitrans.apps.be.ch\TextBase TMs\INC\INC_valide|multitrans.apps.be.ch\TextBase TMs\Canton de Berne\Canton de Berne|multitrans.apps.be.ch\TextBase TMs\POM\POM_valide|multitrans.apps.be.ch\TextBase TMs\Canton de Berne\Canton de Berne|multitrans.apps.be.ch\TextBase TMs\Canton de Berne\Conf_2022-03|multitrans.apps.be.ch\TextBase TMs\DEEE\DEEE_valide|multitrans.apps.be.ch\TextBase TMs\FIN SG\FIN-SG_valide|multitrans.apps.be.ch\TextBase TMs\ECO\ECO_valide|multitrans.apps.be.ch\TextBase TMs\DSE\DSE_valide|multitrans.apps.be.ch\TextBase TMs\CHA\CHA_valide|multitrans.apps.be.ch\TextBase TMs\DIJ\DIJ_valide|multitrans.apps.be.ch\TextBase TMs\FIN-ICI\FIN-ICI_valide|multitrans.apps.be.ch\TextBase TMs\INS\INS_valide|multitrans.apps.be.ch\TextBase TMs\Canton de Berne\BELEX 2016 (LexWork)|multitrans.apps.be.ch\TextBase TMs\Processus cantonaux\Processus cantonaux 2022|multitrans.apps.be.ch\TextBase TMs\Processus cantonaux\Processus cantonaux 2021|multitrans.apps.be.ch\TextBase TMs\Processus cantonaux\Processus cantonaux 2019|multitrans.apps.be.ch\TextBase TMs\Processus cantonaux\Processus cantonaux 2018|multitrans.apps.be.ch\TextBase TMs\Processus cantonaux\Processus cantonaux 2017|multitrans.apps.be.ch\TextBase TMs\Canton de Berne\ComBE"/>
    <w:docVar w:name="TextBaseURL" w:val="empty"/>
    <w:docVar w:name="UILng" w:val="fr"/>
  </w:docVars>
  <w:rsids>
    <w:rsidRoot w:val="00143713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0A42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3713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5B8C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D745F"/>
    <w:rsid w:val="003E0D7F"/>
    <w:rsid w:val="003F1A56"/>
    <w:rsid w:val="003F70F2"/>
    <w:rsid w:val="003F711B"/>
    <w:rsid w:val="004007B2"/>
    <w:rsid w:val="0040593D"/>
    <w:rsid w:val="00410AF1"/>
    <w:rsid w:val="00415387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3BB8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96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266D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378B"/>
    <w:rsid w:val="005943C6"/>
    <w:rsid w:val="00596EEB"/>
    <w:rsid w:val="00597339"/>
    <w:rsid w:val="005A7EB9"/>
    <w:rsid w:val="005B2674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4557"/>
    <w:rsid w:val="007D6F53"/>
    <w:rsid w:val="007E0460"/>
    <w:rsid w:val="007E215F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26C4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2A3C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B7938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57840"/>
    <w:rsid w:val="00B632C1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050B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574F"/>
    <w:rsid w:val="00C1704D"/>
    <w:rsid w:val="00C173F8"/>
    <w:rsid w:val="00C20E5C"/>
    <w:rsid w:val="00C219C1"/>
    <w:rsid w:val="00C21B2B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188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12AA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08BB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38B1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282C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50A46E06"/>
  <w15:chartTrackingRefBased/>
  <w15:docId w15:val="{B74D67D0-3B46-45AE-A59D-FC070679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3713"/>
    <w:pPr>
      <w:spacing w:after="0" w:line="240" w:lineRule="auto"/>
    </w:pPr>
    <w:rPr>
      <w:rFonts w:ascii="Arial" w:eastAsia="Times New Roman" w:hAnsi="Arial" w:cs="Times New Roman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val="de-CH" w:eastAsia="en-US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 w:line="270" w:lineRule="atLeast"/>
      <w:outlineLvl w:val="2"/>
    </w:pPr>
    <w:rPr>
      <w:rFonts w:asciiTheme="majorHAnsi" w:eastAsiaTheme="majorEastAsia" w:hAnsiTheme="majorHAnsi" w:cstheme="majorBidi"/>
      <w:b/>
      <w:bCs/>
      <w:spacing w:val="2"/>
      <w:sz w:val="21"/>
      <w:szCs w:val="24"/>
      <w:lang w:val="de-CH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 w:line="270" w:lineRule="atLeast"/>
      <w:outlineLvl w:val="3"/>
    </w:pPr>
    <w:rPr>
      <w:rFonts w:asciiTheme="majorHAnsi" w:eastAsiaTheme="majorEastAsia" w:hAnsiTheme="majorHAnsi" w:cstheme="majorBidi"/>
      <w:b/>
      <w:spacing w:val="2"/>
      <w:sz w:val="21"/>
      <w:szCs w:val="22"/>
      <w:lang w:val="de-CH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 w:line="270" w:lineRule="atLeast"/>
      <w:outlineLvl w:val="4"/>
    </w:pPr>
    <w:rPr>
      <w:rFonts w:asciiTheme="majorHAnsi" w:eastAsiaTheme="majorEastAsia" w:hAnsiTheme="majorHAnsi" w:cstheme="majorBidi"/>
      <w:b/>
      <w:spacing w:val="2"/>
      <w:sz w:val="21"/>
      <w:szCs w:val="22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 w:line="270" w:lineRule="atLeast"/>
      <w:outlineLvl w:val="5"/>
    </w:pPr>
    <w:rPr>
      <w:rFonts w:asciiTheme="majorHAnsi" w:eastAsiaTheme="majorEastAsia" w:hAnsiTheme="majorHAnsi" w:cstheme="majorBidi"/>
      <w:b/>
      <w:bCs/>
      <w:spacing w:val="2"/>
      <w:sz w:val="21"/>
      <w:szCs w:val="22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 w:line="270" w:lineRule="atLeast"/>
      <w:outlineLvl w:val="6"/>
    </w:pPr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 w:line="270" w:lineRule="atLeast"/>
      <w:outlineLvl w:val="7"/>
    </w:pPr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 w:line="270" w:lineRule="atLeast"/>
      <w:outlineLvl w:val="8"/>
    </w:pPr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</w:pPr>
    <w:rPr>
      <w:rFonts w:asciiTheme="minorHAnsi" w:eastAsiaTheme="minorHAnsi" w:hAnsiTheme="minorHAnsi" w:cs="System"/>
      <w:bCs/>
      <w:noProof/>
      <w:spacing w:val="2"/>
      <w:sz w:val="17"/>
      <w:szCs w:val="17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</w:pPr>
    <w:rPr>
      <w:rFonts w:asciiTheme="minorHAnsi" w:eastAsiaTheme="minorHAnsi" w:hAnsiTheme="minorHAnsi" w:cs="System"/>
      <w:bCs/>
      <w:spacing w:val="2"/>
      <w:sz w:val="13"/>
      <w:szCs w:val="13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bCs/>
      <w:color w:val="000000"/>
      <w:spacing w:val="2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semiHidden/>
    <w:rsid w:val="009C67A8"/>
    <w:pPr>
      <w:spacing w:line="270" w:lineRule="atLeast"/>
      <w:ind w:left="720"/>
      <w:contextualSpacing/>
    </w:pPr>
    <w:rPr>
      <w:rFonts w:asciiTheme="minorHAnsi" w:eastAsiaTheme="minorHAnsi" w:hAnsiTheme="minorHAnsi" w:cs="System"/>
      <w:bCs/>
      <w:spacing w:val="2"/>
      <w:sz w:val="21"/>
      <w:szCs w:val="22"/>
      <w:lang w:val="de-CH" w:eastAsia="en-US"/>
    </w:r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val="de-CH" w:eastAsia="en-US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</w:pPr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 w:eastAsia="en-US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 w:eastAsia="en-US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semiHidden/>
    <w:unhideWhenUsed/>
    <w:rsid w:val="00E22965"/>
    <w:pPr>
      <w:spacing w:line="162" w:lineRule="atLeast"/>
    </w:pPr>
    <w:rPr>
      <w:rFonts w:asciiTheme="minorHAnsi" w:eastAsiaTheme="minorHAnsi" w:hAnsiTheme="minorHAnsi" w:cs="System"/>
      <w:bCs/>
      <w:spacing w:val="2"/>
      <w:sz w:val="13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/>
    </w:pPr>
    <w:rPr>
      <w:rFonts w:asciiTheme="minorHAnsi" w:eastAsiaTheme="minorHAnsi" w:hAnsiTheme="minorHAnsi" w:cs="System"/>
      <w:bCs/>
      <w:iCs/>
      <w:spacing w:val="2"/>
      <w:sz w:val="17"/>
      <w:szCs w:val="18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rPr>
      <w:rFonts w:ascii="Segoe UI" w:eastAsiaTheme="minorHAnsi" w:hAnsi="Segoe UI" w:cs="Segoe UI"/>
      <w:bCs/>
      <w:spacing w:val="2"/>
      <w:sz w:val="18"/>
      <w:szCs w:val="18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rFonts w:asciiTheme="minorHAnsi" w:eastAsiaTheme="minorHAnsi" w:hAnsiTheme="minorHAnsi" w:cs="System"/>
      <w:b/>
      <w:bCs/>
      <w:spacing w:val="2"/>
      <w:sz w:val="17"/>
      <w:szCs w:val="22"/>
      <w:lang w:val="de-CH" w:eastAsia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eastAsiaTheme="minorHAnsi" w:hAnsiTheme="minorHAnsi" w:cs="System"/>
      <w:bCs/>
      <w:spacing w:val="2"/>
      <w:sz w:val="17"/>
      <w:szCs w:val="22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eastAsiaTheme="minorHAnsi" w:hAnsiTheme="minorHAnsi" w:cs="System"/>
      <w:bCs/>
      <w:noProof/>
      <w:spacing w:val="2"/>
      <w:sz w:val="17"/>
      <w:szCs w:val="22"/>
      <w:lang w:val="de-CH" w:eastAsia="en-US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/>
    </w:pPr>
    <w:rPr>
      <w:rFonts w:ascii="Times New Roman" w:hAnsi="Times New Roman"/>
      <w:bCs/>
      <w:spacing w:val="2"/>
      <w:sz w:val="24"/>
      <w:szCs w:val="24"/>
      <w:lang w:val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rFonts w:asciiTheme="minorHAnsi" w:eastAsiaTheme="minorHAnsi" w:hAnsiTheme="minorHAnsi" w:cs="System"/>
      <w:bCs/>
      <w:spacing w:val="2"/>
      <w:sz w:val="17"/>
      <w:szCs w:val="22"/>
      <w:lang w:val="de-CH" w:eastAsia="en-US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eastAsiaTheme="minorHAnsi" w:hAnsiTheme="minorHAnsi" w:cs="System"/>
      <w:bCs/>
      <w:noProof/>
      <w:spacing w:val="-10"/>
      <w:sz w:val="17"/>
      <w:szCs w:val="22"/>
      <w:lang w:val="de-CH" w:eastAsia="en-US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eastAsiaTheme="minorHAnsi" w:hAnsiTheme="minorHAnsi" w:cs="System"/>
      <w:bCs/>
      <w:spacing w:val="2"/>
      <w:sz w:val="17"/>
      <w:szCs w:val="22"/>
      <w:lang w:val="de-CH" w:eastAsia="en-US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en-US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eastAsiaTheme="minorHAnsi" w:hAnsiTheme="minorHAnsi" w:cs="System"/>
      <w:bCs/>
      <w:noProof/>
      <w:spacing w:val="2"/>
      <w:sz w:val="17"/>
      <w:szCs w:val="22"/>
      <w:lang w:val="de-CH" w:eastAsia="en-US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eastAsiaTheme="minorHAnsi" w:hAnsiTheme="minorHAnsi" w:cs="System"/>
      <w:bCs/>
      <w:spacing w:val="2"/>
      <w:sz w:val="17"/>
      <w:szCs w:val="22"/>
      <w:lang w:val="de-CH" w:eastAsia="en-US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eastAsiaTheme="minorHAnsi" w:hAnsiTheme="minorHAnsi" w:cs="System"/>
      <w:bCs/>
      <w:spacing w:val="2"/>
      <w:sz w:val="17"/>
      <w:szCs w:val="22"/>
      <w:lang w:val="de-CH" w:eastAsia="en-US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</w:pPr>
    <w:rPr>
      <w:rFonts w:eastAsia="Arial" w:cs="Arial"/>
      <w:bCs/>
      <w:sz w:val="21"/>
      <w:szCs w:val="21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12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512A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512AA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38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38B1"/>
    <w:rPr>
      <w:rFonts w:ascii="Arial" w:eastAsia="Times New Roman" w:hAnsi="Arial" w:cs="Times New Roman"/>
      <w:b/>
      <w:bCs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si.be.ch/fr/start/dienstleistungen/formulare-gesuche-bewilligungen-organisationsstruktur/ais-formulare-gesuche-bewilligungen/opferhilfe.html" TargetMode="External"/><Relationship Id="rId1" Type="http://schemas.openxmlformats.org/officeDocument/2006/relationships/hyperlink" Target="http://www.be.ch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11F5048-7A7C-4991-824F-8D9CE0D6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Paetrow Tatiana, GSI-GS</dc:creator>
  <cp:keywords/>
  <dc:description/>
  <cp:lastModifiedBy>Perrone Ylenia Cristina, GSI-AIS</cp:lastModifiedBy>
  <cp:revision>25</cp:revision>
  <cp:lastPrinted>2019-09-11T20:00:00Z</cp:lastPrinted>
  <dcterms:created xsi:type="dcterms:W3CDTF">2023-02-10T08:36:00Z</dcterms:created>
  <dcterms:modified xsi:type="dcterms:W3CDTF">2023-03-01T13:32:00Z</dcterms:modified>
</cp:coreProperties>
</file>