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B9" w:rsidRDefault="00B836B9" w:rsidP="00BE15BB">
      <w:pPr>
        <w:pStyle w:val="1pt"/>
        <w:sectPr w:rsidR="00B836B9" w:rsidSect="009A500A">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rsidTr="00136B3F">
        <w:trPr>
          <w:trHeight w:val="284"/>
        </w:trPr>
        <w:tc>
          <w:tcPr>
            <w:tcW w:w="5102" w:type="dxa"/>
            <w:vMerge w:val="restart"/>
          </w:tcPr>
          <w:sdt>
            <w:sdtPr>
              <w:tag w:val="AddressBlock"/>
              <w:id w:val="-2072954662"/>
              <w:lock w:val="contentLocked"/>
              <w:placeholder>
                <w:docPart w:val="A317186216984C7FBC6923AA91D0BECF"/>
              </w:placeholder>
              <w:dataBinding w:prefixMappings="xmlns:ns='http://schemas.officeatwork.com/CustomXMLPart'" w:xpath="/ns:officeatwork/ns:AddressBlock" w:storeItemID="{C9EF7656-0210-462C-829B-A9AFE99E1459}"/>
              <w:text w:multiLine="1"/>
            </w:sdtPr>
            <w:sdtEndPr/>
            <w:sdtContent>
              <w:p w:rsidR="00136B3F" w:rsidRPr="00123AA1" w:rsidRDefault="009A500A" w:rsidP="002810D4">
                <w:pPr>
                  <w:pStyle w:val="Text85pt"/>
                </w:pPr>
                <w:r>
                  <w:t xml:space="preserve">Direction de la santé, des affaires sociales et de l'intégration   </w:t>
                </w:r>
                <w:r>
                  <w:br/>
                  <w:t xml:space="preserve">Office de l'intégration et de l'action sociale   </w:t>
                </w:r>
                <w:r>
                  <w:br/>
                  <w:t xml:space="preserve"> </w:t>
                </w:r>
              </w:p>
            </w:sdtContent>
          </w:sdt>
          <w:p w:rsidR="00136B3F" w:rsidRPr="00123AA1" w:rsidRDefault="00136B3F" w:rsidP="002810D4">
            <w:pPr>
              <w:pStyle w:val="Text85pt"/>
            </w:pPr>
          </w:p>
        </w:tc>
      </w:tr>
      <w:tr w:rsidR="00136B3F" w:rsidRPr="00123AA1" w:rsidTr="00136B3F">
        <w:trPr>
          <w:trHeight w:val="284"/>
        </w:trPr>
        <w:tc>
          <w:tcPr>
            <w:tcW w:w="5102" w:type="dxa"/>
            <w:vMerge/>
          </w:tcPr>
          <w:p w:rsidR="00136B3F" w:rsidRPr="00123AA1" w:rsidRDefault="00136B3F" w:rsidP="002810D4"/>
        </w:tc>
      </w:tr>
      <w:tr w:rsidR="00136B3F" w:rsidRPr="00123AA1" w:rsidTr="00136B3F">
        <w:trPr>
          <w:trHeight w:val="284"/>
        </w:trPr>
        <w:tc>
          <w:tcPr>
            <w:tcW w:w="5102" w:type="dxa"/>
            <w:vMerge/>
          </w:tcPr>
          <w:p w:rsidR="00136B3F" w:rsidRPr="00123AA1" w:rsidRDefault="00136B3F" w:rsidP="002810D4"/>
        </w:tc>
      </w:tr>
    </w:tbl>
    <w:p w:rsidR="00D426E2" w:rsidRDefault="00D426E2" w:rsidP="00E01C85">
      <w:pPr>
        <w:rPr>
          <w:rFonts w:asciiTheme="majorHAnsi" w:eastAsiaTheme="majorEastAsia" w:hAnsiTheme="majorHAnsi" w:cstheme="majorBidi"/>
          <w:spacing w:val="0"/>
          <w:kern w:val="28"/>
          <w:sz w:val="44"/>
          <w:szCs w:val="44"/>
        </w:rPr>
      </w:pPr>
      <w:r w:rsidRPr="00D426E2">
        <w:rPr>
          <w:rFonts w:asciiTheme="majorHAnsi" w:eastAsiaTheme="majorEastAsia" w:hAnsiTheme="majorHAnsi" w:cstheme="majorBidi"/>
          <w:spacing w:val="0"/>
          <w:kern w:val="28"/>
          <w:sz w:val="44"/>
          <w:szCs w:val="44"/>
        </w:rPr>
        <w:t>Données personnelles complémentaires</w:t>
      </w:r>
    </w:p>
    <w:p w:rsidR="00D14532" w:rsidRDefault="00D426E2" w:rsidP="00E01C85">
      <w:r w:rsidRPr="00D426E2">
        <w:t>Premier entretien et envoi à une antenne d’intégration (ADI)</w:t>
      </w:r>
    </w:p>
    <w:p w:rsidR="00D426E2" w:rsidRDefault="00D426E2" w:rsidP="00E01C85"/>
    <w:p w:rsidR="00D14532" w:rsidRDefault="00D426E2" w:rsidP="00E01C85">
      <w:pPr>
        <w:pStyle w:val="Beilage"/>
      </w:pPr>
      <w:r w:rsidRPr="00D426E2">
        <w:t>(à charger dans l’outil de réservation une fois rempli ou, si cela est impossible, à envoyer par voie électronique à l’ADI)</w:t>
      </w:r>
    </w:p>
    <w:p w:rsidR="00D426E2" w:rsidRDefault="00D426E2" w:rsidP="00E01C85">
      <w:pPr>
        <w:pStyle w:val="Beilage"/>
      </w:pPr>
    </w:p>
    <w:tbl>
      <w:tblPr>
        <w:tblStyle w:val="BETabelle1"/>
        <w:tblW w:w="0" w:type="auto"/>
        <w:tblLook w:val="0480" w:firstRow="0" w:lastRow="0" w:firstColumn="1" w:lastColumn="0" w:noHBand="0" w:noVBand="1"/>
      </w:tblPr>
      <w:tblGrid>
        <w:gridCol w:w="4989"/>
        <w:gridCol w:w="4989"/>
      </w:tblGrid>
      <w:tr w:rsidR="00E01C85" w:rsidTr="002810D4">
        <w:tc>
          <w:tcPr>
            <w:tcW w:w="4989" w:type="dxa"/>
          </w:tcPr>
          <w:p w:rsidR="00E01C85" w:rsidRDefault="00D426E2" w:rsidP="002810D4">
            <w:r w:rsidRPr="00D426E2">
              <w:t>Nom</w:t>
            </w:r>
          </w:p>
        </w:tc>
        <w:tc>
          <w:tcPr>
            <w:tcW w:w="4989" w:type="dxa"/>
          </w:tcPr>
          <w:p w:rsidR="00E01C85" w:rsidRDefault="002810D4" w:rsidP="002810D4">
            <w:r>
              <w:fldChar w:fldCharType="begin">
                <w:ffData>
                  <w:name w:val="Text1"/>
                  <w:enabled/>
                  <w:calcOnExit w:val="0"/>
                  <w:textInput/>
                </w:ffData>
              </w:fldChar>
            </w:r>
            <w:bookmarkStart w:id="0" w:name="Text1"/>
            <w:r>
              <w:instrText xml:space="preserve"> FORMTEXT </w:instrText>
            </w:r>
            <w:r>
              <w:fldChar w:fldCharType="separate"/>
            </w:r>
            <w:bookmarkStart w:id="1" w:name="_GoBack"/>
            <w:r w:rsidR="009A500A">
              <w:rPr>
                <w:noProof/>
              </w:rPr>
              <w:t> </w:t>
            </w:r>
            <w:r w:rsidR="009A500A">
              <w:rPr>
                <w:noProof/>
              </w:rPr>
              <w:t> </w:t>
            </w:r>
            <w:r w:rsidR="009A500A">
              <w:rPr>
                <w:noProof/>
              </w:rPr>
              <w:t> </w:t>
            </w:r>
            <w:r w:rsidR="009A500A">
              <w:rPr>
                <w:noProof/>
              </w:rPr>
              <w:t> </w:t>
            </w:r>
            <w:r w:rsidR="009A500A">
              <w:rPr>
                <w:noProof/>
              </w:rPr>
              <w:t> </w:t>
            </w:r>
            <w:bookmarkEnd w:id="1"/>
            <w:r>
              <w:fldChar w:fldCharType="end"/>
            </w:r>
            <w:bookmarkEnd w:id="0"/>
          </w:p>
        </w:tc>
      </w:tr>
      <w:tr w:rsidR="00E01C85" w:rsidTr="002810D4">
        <w:tc>
          <w:tcPr>
            <w:tcW w:w="4989" w:type="dxa"/>
          </w:tcPr>
          <w:p w:rsidR="00E01C85" w:rsidRDefault="00D426E2" w:rsidP="002810D4">
            <w:r w:rsidRPr="00D426E2">
              <w:t>Prénom</w:t>
            </w:r>
          </w:p>
        </w:tc>
        <w:tc>
          <w:tcPr>
            <w:tcW w:w="4989" w:type="dxa"/>
          </w:tcPr>
          <w:p w:rsidR="00E01C85" w:rsidRDefault="002810D4" w:rsidP="002810D4">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2810D4">
        <w:tc>
          <w:tcPr>
            <w:tcW w:w="4989" w:type="dxa"/>
          </w:tcPr>
          <w:p w:rsidR="00E01C85" w:rsidRDefault="00D426E2" w:rsidP="002810D4">
            <w:r w:rsidRPr="00D426E2">
              <w:t>Date de l’entrée en Suisse</w:t>
            </w:r>
          </w:p>
        </w:tc>
        <w:tc>
          <w:tcPr>
            <w:tcW w:w="4989" w:type="dxa"/>
          </w:tcPr>
          <w:p w:rsidR="00E01C85" w:rsidRDefault="002810D4" w:rsidP="002810D4">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2810D4">
        <w:tc>
          <w:tcPr>
            <w:tcW w:w="4989" w:type="dxa"/>
          </w:tcPr>
          <w:p w:rsidR="00E01C85" w:rsidRDefault="00D426E2" w:rsidP="002810D4">
            <w:r w:rsidRPr="00D426E2">
              <w:t>Date d’arrivée (à ne remplir qu’en cas de changement de canton)</w:t>
            </w:r>
          </w:p>
        </w:tc>
        <w:tc>
          <w:tcPr>
            <w:tcW w:w="4989" w:type="dxa"/>
          </w:tcPr>
          <w:p w:rsidR="00E01C85" w:rsidRDefault="002810D4" w:rsidP="002810D4">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2810D4">
        <w:tc>
          <w:tcPr>
            <w:tcW w:w="4989" w:type="dxa"/>
          </w:tcPr>
          <w:p w:rsidR="00E01C85" w:rsidRDefault="00D426E2" w:rsidP="002810D4">
            <w:r>
              <w:t>But du séjour*</w:t>
            </w:r>
          </w:p>
        </w:tc>
        <w:tc>
          <w:tcPr>
            <w:tcW w:w="4989" w:type="dxa"/>
          </w:tcPr>
          <w:p w:rsidR="00E01C85" w:rsidRDefault="002810D4" w:rsidP="002810D4">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bl>
    <w:p w:rsidR="00E01C85" w:rsidRDefault="00E01C85" w:rsidP="00E01C85">
      <w:pPr>
        <w:pStyle w:val="Beilage"/>
      </w:pPr>
      <w:r>
        <w:t>*</w:t>
      </w:r>
      <w:r w:rsidR="00D426E2" w:rsidRPr="00D426E2">
        <w:t xml:space="preserve"> En cas de regroupement familial, veuillez indiquer le statut de la personne à l’origine de la demande (p. ex. regroupement avec un ou une citoyen·ne suisse ou de l’UE, un ou une ressortissant·e d’un Etat tiers titulaire d’un permis C, un ou une réfugié·e reconnu·e ou admis·e à titre provisoire, etc.)</w:t>
      </w:r>
    </w:p>
    <w:p w:rsidR="00E01C85" w:rsidRDefault="00E01C85" w:rsidP="00E01C85">
      <w:pPr>
        <w:pStyle w:val="Beilage"/>
      </w:pPr>
    </w:p>
    <w:tbl>
      <w:tblPr>
        <w:tblStyle w:val="BETabelle1"/>
        <w:tblW w:w="0" w:type="auto"/>
        <w:tblLook w:val="0480" w:firstRow="0" w:lastRow="0" w:firstColumn="1" w:lastColumn="0" w:noHBand="0" w:noVBand="1"/>
      </w:tblPr>
      <w:tblGrid>
        <w:gridCol w:w="4989"/>
        <w:gridCol w:w="2494"/>
        <w:gridCol w:w="2495"/>
      </w:tblGrid>
      <w:tr w:rsidR="00E01C85" w:rsidTr="00E01C85">
        <w:tc>
          <w:tcPr>
            <w:tcW w:w="4989" w:type="dxa"/>
          </w:tcPr>
          <w:p w:rsidR="00E01C85" w:rsidRDefault="00D426E2" w:rsidP="00E01C85">
            <w:r w:rsidRPr="00D426E2">
              <w:t>N° SYMIC</w:t>
            </w:r>
          </w:p>
        </w:tc>
        <w:tc>
          <w:tcPr>
            <w:tcW w:w="4989" w:type="dxa"/>
            <w:gridSpan w:val="2"/>
          </w:tcPr>
          <w:p w:rsidR="00E01C85" w:rsidRDefault="002810D4" w:rsidP="00B909EC">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E01C85">
        <w:tc>
          <w:tcPr>
            <w:tcW w:w="4989" w:type="dxa"/>
          </w:tcPr>
          <w:p w:rsidR="00E01C85" w:rsidRDefault="00D426E2" w:rsidP="00E01C85">
            <w:r w:rsidRPr="00D426E2">
              <w:t>Adresse</w:t>
            </w:r>
          </w:p>
        </w:tc>
        <w:tc>
          <w:tcPr>
            <w:tcW w:w="4989" w:type="dxa"/>
            <w:gridSpan w:val="2"/>
          </w:tcPr>
          <w:p w:rsidR="00E01C85" w:rsidRDefault="002810D4" w:rsidP="00B909EC">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E01C85">
        <w:tc>
          <w:tcPr>
            <w:tcW w:w="4989" w:type="dxa"/>
          </w:tcPr>
          <w:p w:rsidR="00E01C85" w:rsidRDefault="00E01C85" w:rsidP="00D426E2">
            <w:r>
              <w:t>T</w:t>
            </w:r>
            <w:r w:rsidR="00D426E2">
              <w:t>él.</w:t>
            </w:r>
          </w:p>
        </w:tc>
        <w:tc>
          <w:tcPr>
            <w:tcW w:w="4989" w:type="dxa"/>
            <w:gridSpan w:val="2"/>
          </w:tcPr>
          <w:p w:rsidR="00E01C85" w:rsidRDefault="002810D4" w:rsidP="00B909EC">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E01C85">
        <w:tc>
          <w:tcPr>
            <w:tcW w:w="4989" w:type="dxa"/>
          </w:tcPr>
          <w:p w:rsidR="00E01C85" w:rsidRDefault="00D426E2" w:rsidP="00E01C85">
            <w:r w:rsidRPr="00D426E2">
              <w:t>Courriel</w:t>
            </w:r>
          </w:p>
        </w:tc>
        <w:tc>
          <w:tcPr>
            <w:tcW w:w="4989" w:type="dxa"/>
            <w:gridSpan w:val="2"/>
          </w:tcPr>
          <w:p w:rsidR="00E01C85"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2810D4">
        <w:tc>
          <w:tcPr>
            <w:tcW w:w="4989" w:type="dxa"/>
          </w:tcPr>
          <w:p w:rsidR="00E01C85" w:rsidRDefault="00D426E2" w:rsidP="00E01C85">
            <w:r w:rsidRPr="00D426E2">
              <w:t>Sexe</w:t>
            </w:r>
          </w:p>
        </w:tc>
        <w:tc>
          <w:tcPr>
            <w:tcW w:w="2494" w:type="dxa"/>
          </w:tcPr>
          <w:p w:rsidR="00E01C85" w:rsidRDefault="007A77FE" w:rsidP="00E01C85">
            <w:sdt>
              <w:sdtPr>
                <w:id w:val="-1550608133"/>
                <w14:checkbox>
                  <w14:checked w14:val="0"/>
                  <w14:checkedState w14:val="2612" w14:font="MS Gothic"/>
                  <w14:uncheckedState w14:val="2610" w14:font="MS Gothic"/>
                </w14:checkbox>
              </w:sdtPr>
              <w:sdtEndPr/>
              <w:sdtContent>
                <w:r w:rsidR="001720B4">
                  <w:rPr>
                    <w:rFonts w:ascii="MS Gothic" w:eastAsia="MS Gothic" w:hAnsi="MS Gothic" w:hint="eastAsia"/>
                  </w:rPr>
                  <w:t>☐</w:t>
                </w:r>
              </w:sdtContent>
            </w:sdt>
            <w:r w:rsidR="00E01C85">
              <w:t xml:space="preserve"> </w:t>
            </w:r>
            <w:r w:rsidR="00D426E2">
              <w:t>f</w:t>
            </w:r>
          </w:p>
        </w:tc>
        <w:tc>
          <w:tcPr>
            <w:tcW w:w="2495" w:type="dxa"/>
          </w:tcPr>
          <w:p w:rsidR="00E01C85" w:rsidRDefault="007A77FE" w:rsidP="00E01C85">
            <w:sdt>
              <w:sdtPr>
                <w:id w:val="671070194"/>
                <w14:checkbox>
                  <w14:checked w14:val="0"/>
                  <w14:checkedState w14:val="2612" w14:font="MS Gothic"/>
                  <w14:uncheckedState w14:val="2610" w14:font="MS Gothic"/>
                </w14:checkbox>
              </w:sdtPr>
              <w:sdtEndPr/>
              <w:sdtContent>
                <w:r w:rsidR="001720B4">
                  <w:rPr>
                    <w:rFonts w:ascii="MS Gothic" w:eastAsia="MS Gothic" w:hAnsi="MS Gothic" w:hint="eastAsia"/>
                  </w:rPr>
                  <w:t>☐</w:t>
                </w:r>
              </w:sdtContent>
            </w:sdt>
            <w:r w:rsidR="00D426E2">
              <w:t xml:space="preserve"> m</w:t>
            </w:r>
          </w:p>
        </w:tc>
      </w:tr>
      <w:tr w:rsidR="00E01C85" w:rsidTr="00E01C85">
        <w:tc>
          <w:tcPr>
            <w:tcW w:w="4989" w:type="dxa"/>
          </w:tcPr>
          <w:p w:rsidR="00E01C85" w:rsidRDefault="00D426E2" w:rsidP="00D426E2">
            <w:r w:rsidRPr="00D426E2">
              <w:t>Date de naissance</w:t>
            </w:r>
          </w:p>
        </w:tc>
        <w:tc>
          <w:tcPr>
            <w:tcW w:w="4989" w:type="dxa"/>
            <w:gridSpan w:val="2"/>
          </w:tcPr>
          <w:p w:rsidR="00E01C85"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E01C85">
        <w:tc>
          <w:tcPr>
            <w:tcW w:w="4989" w:type="dxa"/>
          </w:tcPr>
          <w:p w:rsidR="00E01C85" w:rsidRDefault="00D426E2" w:rsidP="00E01C85">
            <w:r>
              <w:t>L</w:t>
            </w:r>
            <w:r w:rsidRPr="00D426E2">
              <w:t>ieu et pays de naissance</w:t>
            </w:r>
          </w:p>
        </w:tc>
        <w:tc>
          <w:tcPr>
            <w:tcW w:w="4989" w:type="dxa"/>
            <w:gridSpan w:val="2"/>
          </w:tcPr>
          <w:p w:rsidR="00E01C85"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E01C85">
        <w:tc>
          <w:tcPr>
            <w:tcW w:w="4989" w:type="dxa"/>
          </w:tcPr>
          <w:p w:rsidR="00E01C85" w:rsidRDefault="00D426E2" w:rsidP="00E01C85">
            <w:r w:rsidRPr="00D426E2">
              <w:t>Nationalité</w:t>
            </w:r>
          </w:p>
        </w:tc>
        <w:tc>
          <w:tcPr>
            <w:tcW w:w="4989" w:type="dxa"/>
            <w:gridSpan w:val="2"/>
          </w:tcPr>
          <w:p w:rsidR="00E01C85"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E01C85">
        <w:tc>
          <w:tcPr>
            <w:tcW w:w="4989" w:type="dxa"/>
          </w:tcPr>
          <w:p w:rsidR="00E01C85" w:rsidRDefault="00D426E2" w:rsidP="00E01C85">
            <w:r w:rsidRPr="00D426E2">
              <w:t>Etat civil</w:t>
            </w:r>
          </w:p>
        </w:tc>
        <w:tc>
          <w:tcPr>
            <w:tcW w:w="4989" w:type="dxa"/>
            <w:gridSpan w:val="2"/>
          </w:tcPr>
          <w:p w:rsidR="00E01C85"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E01C85">
        <w:tc>
          <w:tcPr>
            <w:tcW w:w="4989" w:type="dxa"/>
          </w:tcPr>
          <w:p w:rsidR="00E01C85" w:rsidRDefault="00D426E2" w:rsidP="00E01C85">
            <w:r w:rsidRPr="00D426E2">
              <w:t>Langue maternelle</w:t>
            </w:r>
          </w:p>
        </w:tc>
        <w:tc>
          <w:tcPr>
            <w:tcW w:w="4989" w:type="dxa"/>
            <w:gridSpan w:val="2"/>
          </w:tcPr>
          <w:p w:rsidR="00E01C85"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E01C85">
        <w:tc>
          <w:tcPr>
            <w:tcW w:w="4989" w:type="dxa"/>
          </w:tcPr>
          <w:p w:rsidR="00E01C85" w:rsidRDefault="00D426E2" w:rsidP="00E01C85">
            <w:r w:rsidRPr="00D426E2">
              <w:t>Autres langues</w:t>
            </w:r>
          </w:p>
        </w:tc>
        <w:tc>
          <w:tcPr>
            <w:tcW w:w="4989" w:type="dxa"/>
            <w:gridSpan w:val="2"/>
          </w:tcPr>
          <w:p w:rsidR="00E01C85"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E01C85" w:rsidTr="00E01C85">
        <w:tc>
          <w:tcPr>
            <w:tcW w:w="4989" w:type="dxa"/>
          </w:tcPr>
          <w:p w:rsidR="005600BD" w:rsidRDefault="00D426E2" w:rsidP="005600BD">
            <w:r w:rsidRPr="00D426E2">
              <w:t>Langue da</w:t>
            </w:r>
            <w:r>
              <w:t>ns laquelle a lieu l’entretien</w:t>
            </w:r>
          </w:p>
        </w:tc>
        <w:tc>
          <w:tcPr>
            <w:tcW w:w="4989" w:type="dxa"/>
            <w:gridSpan w:val="2"/>
          </w:tcPr>
          <w:p w:rsidR="00E01C85"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D14532" w:rsidTr="002810D4">
        <w:tc>
          <w:tcPr>
            <w:tcW w:w="4989" w:type="dxa"/>
          </w:tcPr>
          <w:p w:rsidR="00D14532" w:rsidRDefault="00D426E2" w:rsidP="00D14532">
            <w:r w:rsidRPr="00D426E2">
              <w:t>Recours à un interprétariat communautaire</w:t>
            </w:r>
          </w:p>
        </w:tc>
        <w:tc>
          <w:tcPr>
            <w:tcW w:w="2494" w:type="dxa"/>
          </w:tcPr>
          <w:p w:rsidR="00D14532" w:rsidRDefault="007A77FE" w:rsidP="00D14532">
            <w:sdt>
              <w:sdtPr>
                <w:id w:val="598373756"/>
                <w14:checkbox>
                  <w14:checked w14:val="0"/>
                  <w14:checkedState w14:val="2612" w14:font="MS Gothic"/>
                  <w14:uncheckedState w14:val="2610" w14:font="MS Gothic"/>
                </w14:checkbox>
              </w:sdtPr>
              <w:sdtEndPr/>
              <w:sdtContent>
                <w:r w:rsidR="00D14532">
                  <w:rPr>
                    <w:rFonts w:ascii="MS Gothic" w:eastAsia="MS Gothic" w:hAnsi="MS Gothic" w:hint="eastAsia"/>
                  </w:rPr>
                  <w:t>☐</w:t>
                </w:r>
              </w:sdtContent>
            </w:sdt>
            <w:r w:rsidR="00D426E2">
              <w:t xml:space="preserve"> oui</w:t>
            </w:r>
          </w:p>
        </w:tc>
        <w:tc>
          <w:tcPr>
            <w:tcW w:w="2495" w:type="dxa"/>
          </w:tcPr>
          <w:p w:rsidR="00D14532" w:rsidRDefault="007A77FE" w:rsidP="00D14532">
            <w:sdt>
              <w:sdtPr>
                <w:id w:val="1929299827"/>
                <w14:checkbox>
                  <w14:checked w14:val="0"/>
                  <w14:checkedState w14:val="2612" w14:font="MS Gothic"/>
                  <w14:uncheckedState w14:val="2610" w14:font="MS Gothic"/>
                </w14:checkbox>
              </w:sdtPr>
              <w:sdtEndPr/>
              <w:sdtContent>
                <w:r w:rsidR="00D14532">
                  <w:rPr>
                    <w:rFonts w:ascii="MS Gothic" w:eastAsia="MS Gothic" w:hAnsi="MS Gothic" w:hint="eastAsia"/>
                  </w:rPr>
                  <w:t>☐</w:t>
                </w:r>
              </w:sdtContent>
            </w:sdt>
            <w:r w:rsidR="00D426E2">
              <w:t xml:space="preserve"> non</w:t>
            </w:r>
          </w:p>
        </w:tc>
      </w:tr>
      <w:tr w:rsidR="00D14532" w:rsidTr="002810D4">
        <w:tc>
          <w:tcPr>
            <w:tcW w:w="4989" w:type="dxa"/>
          </w:tcPr>
          <w:p w:rsidR="00D14532" w:rsidRDefault="00D426E2" w:rsidP="00D14532">
            <w:r w:rsidRPr="00D426E2">
              <w:t>Recours à un interprétariat amateur (p. ex. partenaires, parents)</w:t>
            </w:r>
          </w:p>
        </w:tc>
        <w:tc>
          <w:tcPr>
            <w:tcW w:w="2494" w:type="dxa"/>
          </w:tcPr>
          <w:p w:rsidR="00D14532" w:rsidRDefault="007A77FE" w:rsidP="00D426E2">
            <w:sdt>
              <w:sdtPr>
                <w:id w:val="-950705018"/>
                <w14:checkbox>
                  <w14:checked w14:val="0"/>
                  <w14:checkedState w14:val="2612" w14:font="MS Gothic"/>
                  <w14:uncheckedState w14:val="2610" w14:font="MS Gothic"/>
                </w14:checkbox>
              </w:sdtPr>
              <w:sdtEndPr/>
              <w:sdtContent>
                <w:r w:rsidR="00D14532">
                  <w:rPr>
                    <w:rFonts w:ascii="MS Gothic" w:eastAsia="MS Gothic" w:hAnsi="MS Gothic" w:hint="eastAsia"/>
                  </w:rPr>
                  <w:t>☐</w:t>
                </w:r>
              </w:sdtContent>
            </w:sdt>
            <w:r w:rsidR="00D14532">
              <w:t xml:space="preserve"> </w:t>
            </w:r>
            <w:r w:rsidR="00D426E2">
              <w:t>oui</w:t>
            </w:r>
          </w:p>
        </w:tc>
        <w:tc>
          <w:tcPr>
            <w:tcW w:w="2495" w:type="dxa"/>
          </w:tcPr>
          <w:p w:rsidR="00D14532" w:rsidRDefault="007A77FE" w:rsidP="00D426E2">
            <w:sdt>
              <w:sdtPr>
                <w:id w:val="-1230684613"/>
                <w14:checkbox>
                  <w14:checked w14:val="0"/>
                  <w14:checkedState w14:val="2612" w14:font="MS Gothic"/>
                  <w14:uncheckedState w14:val="2610" w14:font="MS Gothic"/>
                </w14:checkbox>
              </w:sdtPr>
              <w:sdtEndPr/>
              <w:sdtContent>
                <w:r w:rsidR="00D14532">
                  <w:rPr>
                    <w:rFonts w:ascii="MS Gothic" w:eastAsia="MS Gothic" w:hAnsi="MS Gothic" w:hint="eastAsia"/>
                  </w:rPr>
                  <w:t>☐</w:t>
                </w:r>
              </w:sdtContent>
            </w:sdt>
            <w:r w:rsidR="00D14532">
              <w:t xml:space="preserve"> </w:t>
            </w:r>
            <w:r w:rsidR="00D426E2">
              <w:t>non</w:t>
            </w:r>
          </w:p>
        </w:tc>
      </w:tr>
    </w:tbl>
    <w:p w:rsidR="00D14532" w:rsidRDefault="00D14532" w:rsidP="00E01C85"/>
    <w:p w:rsidR="00D14532" w:rsidRDefault="00D14532">
      <w:pPr>
        <w:spacing w:after="200" w:line="24" w:lineRule="auto"/>
      </w:pPr>
      <w:r>
        <w:br w:type="page"/>
      </w:r>
    </w:p>
    <w:p w:rsidR="00E01C85" w:rsidRDefault="00D426E2" w:rsidP="009A500A">
      <w:pPr>
        <w:pStyle w:val="berschrift2"/>
        <w:spacing w:after="120"/>
      </w:pPr>
      <w:r w:rsidRPr="00D426E2">
        <w:lastRenderedPageBreak/>
        <w:t>Regroupement familial avec ressortissant·e d’un Etat tiers (avec autorisation d’entrée)</w:t>
      </w:r>
    </w:p>
    <w:tbl>
      <w:tblPr>
        <w:tblStyle w:val="BETabelle1"/>
        <w:tblW w:w="0" w:type="auto"/>
        <w:tblLook w:val="0480" w:firstRow="0" w:lastRow="0" w:firstColumn="1" w:lastColumn="0" w:noHBand="0" w:noVBand="1"/>
      </w:tblPr>
      <w:tblGrid>
        <w:gridCol w:w="4989"/>
        <w:gridCol w:w="2494"/>
        <w:gridCol w:w="2495"/>
      </w:tblGrid>
      <w:tr w:rsidR="00D14532" w:rsidTr="002810D4">
        <w:tc>
          <w:tcPr>
            <w:tcW w:w="4989" w:type="dxa"/>
          </w:tcPr>
          <w:p w:rsidR="00D14532" w:rsidRDefault="00D426E2" w:rsidP="00D14532">
            <w:r w:rsidRPr="00D426E2">
              <w:t>Premier entretien selon LInt –</w:t>
            </w:r>
            <w:r>
              <w:t xml:space="preserve"> attestation de langue requise</w:t>
            </w:r>
          </w:p>
        </w:tc>
        <w:tc>
          <w:tcPr>
            <w:tcW w:w="2494" w:type="dxa"/>
          </w:tcPr>
          <w:p w:rsidR="00D14532" w:rsidRDefault="007A77FE" w:rsidP="00D14532">
            <w:sdt>
              <w:sdtPr>
                <w:id w:val="-1737611593"/>
                <w14:checkbox>
                  <w14:checked w14:val="0"/>
                  <w14:checkedState w14:val="2612" w14:font="MS Gothic"/>
                  <w14:uncheckedState w14:val="2610" w14:font="MS Gothic"/>
                </w14:checkbox>
              </w:sdtPr>
              <w:sdtEndPr/>
              <w:sdtContent>
                <w:r w:rsidR="00D14532">
                  <w:rPr>
                    <w:rFonts w:ascii="MS Gothic" w:eastAsia="MS Gothic" w:hAnsi="MS Gothic" w:hint="eastAsia"/>
                  </w:rPr>
                  <w:t>☐</w:t>
                </w:r>
              </w:sdtContent>
            </w:sdt>
            <w:r w:rsidR="00D426E2">
              <w:t xml:space="preserve"> oui</w:t>
            </w:r>
          </w:p>
        </w:tc>
        <w:tc>
          <w:tcPr>
            <w:tcW w:w="2495" w:type="dxa"/>
          </w:tcPr>
          <w:p w:rsidR="00D14532" w:rsidRDefault="007A77FE" w:rsidP="00D426E2">
            <w:sdt>
              <w:sdtPr>
                <w:id w:val="-1723200319"/>
                <w14:checkbox>
                  <w14:checked w14:val="0"/>
                  <w14:checkedState w14:val="2612" w14:font="MS Gothic"/>
                  <w14:uncheckedState w14:val="2610" w14:font="MS Gothic"/>
                </w14:checkbox>
              </w:sdtPr>
              <w:sdtEndPr/>
              <w:sdtContent>
                <w:r w:rsidR="00D14532">
                  <w:rPr>
                    <w:rFonts w:ascii="MS Gothic" w:eastAsia="MS Gothic" w:hAnsi="MS Gothic" w:hint="eastAsia"/>
                  </w:rPr>
                  <w:t>☐</w:t>
                </w:r>
              </w:sdtContent>
            </w:sdt>
            <w:r w:rsidR="00D14532">
              <w:t xml:space="preserve"> </w:t>
            </w:r>
            <w:r w:rsidR="00D426E2">
              <w:t>non</w:t>
            </w:r>
          </w:p>
        </w:tc>
      </w:tr>
      <w:tr w:rsidR="00D14532" w:rsidTr="002810D4">
        <w:tc>
          <w:tcPr>
            <w:tcW w:w="9978" w:type="dxa"/>
            <w:gridSpan w:val="3"/>
          </w:tcPr>
          <w:p w:rsidR="00D14532" w:rsidRDefault="00D426E2" w:rsidP="001720B4">
            <w:r w:rsidRPr="00D426E2">
              <w:t xml:space="preserve">Si oui (premier entretien selon LInt – attestation de langue requise) </w:t>
            </w:r>
            <w:r w:rsidR="00BC5CAA">
              <w:rPr>
                <w:rStyle w:val="Funotenzeichen"/>
              </w:rPr>
              <w:footnoteReference w:id="1"/>
            </w:r>
            <w:r w:rsidR="00D14532">
              <w:t>)</w:t>
            </w:r>
            <w:r w:rsidR="002810D4">
              <w:fldChar w:fldCharType="begin">
                <w:ffData>
                  <w:name w:val="Text1"/>
                  <w:enabled/>
                  <w:calcOnExit w:val="0"/>
                  <w:textInput/>
                </w:ffData>
              </w:fldChar>
            </w:r>
            <w:r w:rsidR="002810D4">
              <w:instrText xml:space="preserve"> FORMTEXT </w:instrText>
            </w:r>
            <w:r w:rsidR="002810D4">
              <w:fldChar w:fldCharType="separate"/>
            </w:r>
            <w:r w:rsidR="009A500A">
              <w:rPr>
                <w:noProof/>
              </w:rPr>
              <w:t> </w:t>
            </w:r>
            <w:r w:rsidR="009A500A">
              <w:rPr>
                <w:noProof/>
              </w:rPr>
              <w:t> </w:t>
            </w:r>
            <w:r w:rsidR="009A500A">
              <w:rPr>
                <w:noProof/>
              </w:rPr>
              <w:t> </w:t>
            </w:r>
            <w:r w:rsidR="009A500A">
              <w:rPr>
                <w:noProof/>
              </w:rPr>
              <w:t> </w:t>
            </w:r>
            <w:r w:rsidR="009A500A">
              <w:rPr>
                <w:noProof/>
              </w:rPr>
              <w:t> </w:t>
            </w:r>
            <w:r w:rsidR="002810D4">
              <w:fldChar w:fldCharType="end"/>
            </w:r>
          </w:p>
        </w:tc>
      </w:tr>
      <w:tr w:rsidR="00D14532" w:rsidTr="002810D4">
        <w:tc>
          <w:tcPr>
            <w:tcW w:w="9978" w:type="dxa"/>
            <w:gridSpan w:val="3"/>
          </w:tcPr>
          <w:p w:rsidR="00D14532" w:rsidRDefault="007A77FE" w:rsidP="00D14532">
            <w:sdt>
              <w:sdtPr>
                <w:id w:val="1045482445"/>
                <w14:checkbox>
                  <w14:checked w14:val="0"/>
                  <w14:checkedState w14:val="2612" w14:font="MS Gothic"/>
                  <w14:uncheckedState w14:val="2610" w14:font="MS Gothic"/>
                </w14:checkbox>
              </w:sdtPr>
              <w:sdtEndPr/>
              <w:sdtContent>
                <w:r w:rsidR="00D14532">
                  <w:rPr>
                    <w:rFonts w:ascii="MS Gothic" w:eastAsia="MS Gothic" w:hAnsi="MS Gothic" w:hint="eastAsia"/>
                  </w:rPr>
                  <w:t>☐</w:t>
                </w:r>
              </w:sdtContent>
            </w:sdt>
            <w:r w:rsidR="00D14532">
              <w:t xml:space="preserve"> </w:t>
            </w:r>
            <w:r w:rsidR="00D426E2" w:rsidRPr="00D426E2">
              <w:t>L’attestation de compétences linguistiques a été remise</w:t>
            </w:r>
          </w:p>
        </w:tc>
      </w:tr>
      <w:tr w:rsidR="00D14532" w:rsidTr="002810D4">
        <w:tc>
          <w:tcPr>
            <w:tcW w:w="9978" w:type="dxa"/>
            <w:gridSpan w:val="3"/>
          </w:tcPr>
          <w:p w:rsidR="00D14532" w:rsidRPr="00D14532" w:rsidRDefault="00D14532" w:rsidP="00D14532">
            <w:pPr>
              <w:rPr>
                <w:i/>
              </w:rPr>
            </w:pPr>
            <w:r w:rsidRPr="00D14532">
              <w:rPr>
                <w:i/>
              </w:rPr>
              <w:t>o</w:t>
            </w:r>
            <w:r w:rsidR="00D426E2">
              <w:rPr>
                <w:i/>
              </w:rPr>
              <w:t>u</w:t>
            </w:r>
          </w:p>
        </w:tc>
      </w:tr>
      <w:tr w:rsidR="00D14532" w:rsidTr="002810D4">
        <w:tc>
          <w:tcPr>
            <w:tcW w:w="9978" w:type="dxa"/>
            <w:gridSpan w:val="3"/>
          </w:tcPr>
          <w:p w:rsidR="00D14532" w:rsidRPr="00D14532" w:rsidRDefault="007A77FE" w:rsidP="00D14532">
            <w:sdt>
              <w:sdtPr>
                <w:id w:val="-1367908942"/>
                <w14:checkbox>
                  <w14:checked w14:val="0"/>
                  <w14:checkedState w14:val="2612" w14:font="MS Gothic"/>
                  <w14:uncheckedState w14:val="2610" w14:font="MS Gothic"/>
                </w14:checkbox>
              </w:sdtPr>
              <w:sdtEndPr/>
              <w:sdtContent>
                <w:r w:rsidR="00D14532">
                  <w:rPr>
                    <w:rFonts w:ascii="MS Gothic" w:eastAsia="MS Gothic" w:hAnsi="MS Gothic" w:hint="eastAsia"/>
                  </w:rPr>
                  <w:t>☐</w:t>
                </w:r>
              </w:sdtContent>
            </w:sdt>
            <w:r w:rsidR="00D14532">
              <w:t xml:space="preserve"> </w:t>
            </w:r>
            <w:r w:rsidR="00D426E2" w:rsidRPr="00D426E2">
              <w:t>Inscription à une mesur</w:t>
            </w:r>
            <w:r w:rsidR="00D426E2">
              <w:t>e d’encouragement linguistique</w:t>
            </w:r>
          </w:p>
        </w:tc>
      </w:tr>
      <w:tr w:rsidR="00D14532" w:rsidTr="00BC5CAA">
        <w:tc>
          <w:tcPr>
            <w:tcW w:w="4989" w:type="dxa"/>
            <w:tcBorders>
              <w:top w:val="single" w:sz="4" w:space="0" w:color="FFFFFF" w:themeColor="background1"/>
            </w:tcBorders>
          </w:tcPr>
          <w:p w:rsidR="00D14532" w:rsidRDefault="00D14532" w:rsidP="00D14532">
            <w:r>
              <w:sym w:font="Wingdings" w:char="F0E0"/>
            </w:r>
            <w:r>
              <w:t xml:space="preserve"> </w:t>
            </w:r>
            <w:r w:rsidR="009A500A" w:rsidRPr="009A500A">
              <w:t>Dénomination de la mesure</w:t>
            </w:r>
          </w:p>
        </w:tc>
        <w:tc>
          <w:tcPr>
            <w:tcW w:w="4989" w:type="dxa"/>
            <w:gridSpan w:val="2"/>
            <w:tcBorders>
              <w:top w:val="single" w:sz="4" w:space="0" w:color="FFFFFF" w:themeColor="background1"/>
            </w:tcBorders>
          </w:tcPr>
          <w:p w:rsidR="00D14532" w:rsidRDefault="002810D4" w:rsidP="00D14532">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D14532" w:rsidTr="002810D4">
        <w:tc>
          <w:tcPr>
            <w:tcW w:w="9978" w:type="dxa"/>
            <w:gridSpan w:val="3"/>
          </w:tcPr>
          <w:p w:rsidR="00D14532" w:rsidRDefault="00D426E2" w:rsidP="00D14532">
            <w:r w:rsidRPr="00D14532">
              <w:rPr>
                <w:i/>
              </w:rPr>
              <w:t>o</w:t>
            </w:r>
            <w:r>
              <w:rPr>
                <w:i/>
              </w:rPr>
              <w:t>u</w:t>
            </w:r>
          </w:p>
        </w:tc>
      </w:tr>
      <w:tr w:rsidR="00D14532" w:rsidTr="002810D4">
        <w:tc>
          <w:tcPr>
            <w:tcW w:w="9978" w:type="dxa"/>
            <w:gridSpan w:val="3"/>
          </w:tcPr>
          <w:p w:rsidR="00D14532" w:rsidRDefault="007A77FE" w:rsidP="00D14532">
            <w:sdt>
              <w:sdtPr>
                <w:id w:val="-303396424"/>
                <w14:checkbox>
                  <w14:checked w14:val="0"/>
                  <w14:checkedState w14:val="2612" w14:font="MS Gothic"/>
                  <w14:uncheckedState w14:val="2610" w14:font="MS Gothic"/>
                </w14:checkbox>
              </w:sdtPr>
              <w:sdtEndPr/>
              <w:sdtContent>
                <w:r w:rsidR="001720B4">
                  <w:rPr>
                    <w:rFonts w:ascii="MS Gothic" w:eastAsia="MS Gothic" w:hAnsi="MS Gothic" w:hint="eastAsia"/>
                  </w:rPr>
                  <w:t>☐</w:t>
                </w:r>
              </w:sdtContent>
            </w:sdt>
            <w:r w:rsidR="00D14532">
              <w:t xml:space="preserve"> </w:t>
            </w:r>
            <w:r w:rsidR="009A500A" w:rsidRPr="009A500A">
              <w:t>Aucune information</w:t>
            </w:r>
          </w:p>
        </w:tc>
      </w:tr>
    </w:tbl>
    <w:p w:rsidR="00D14532" w:rsidRDefault="009A500A" w:rsidP="009A500A">
      <w:pPr>
        <w:pStyle w:val="berschrift2"/>
        <w:spacing w:after="120"/>
      </w:pPr>
      <w:r w:rsidRPr="009A500A">
        <w:t>Regroupement familial avec ressortissant·e d’un Etat tiers (sans autorisation d’entrée, demande déposée en Suisse)</w:t>
      </w:r>
    </w:p>
    <w:tbl>
      <w:tblPr>
        <w:tblStyle w:val="BETabelle1"/>
        <w:tblW w:w="0" w:type="auto"/>
        <w:tblLook w:val="0480" w:firstRow="0" w:lastRow="0" w:firstColumn="1" w:lastColumn="0" w:noHBand="0" w:noVBand="1"/>
      </w:tblPr>
      <w:tblGrid>
        <w:gridCol w:w="4989"/>
        <w:gridCol w:w="4989"/>
      </w:tblGrid>
      <w:tr w:rsidR="00D14532" w:rsidTr="002810D4">
        <w:tc>
          <w:tcPr>
            <w:tcW w:w="9978" w:type="dxa"/>
            <w:gridSpan w:val="2"/>
          </w:tcPr>
          <w:p w:rsidR="00D14532" w:rsidRDefault="007A77FE" w:rsidP="00D14532">
            <w:sdt>
              <w:sdtPr>
                <w:id w:val="-210732827"/>
                <w14:checkbox>
                  <w14:checked w14:val="0"/>
                  <w14:checkedState w14:val="2612" w14:font="MS Gothic"/>
                  <w14:uncheckedState w14:val="2610" w14:font="MS Gothic"/>
                </w14:checkbox>
              </w:sdtPr>
              <w:sdtEndPr/>
              <w:sdtContent>
                <w:r w:rsidR="00D14532">
                  <w:rPr>
                    <w:rFonts w:ascii="MS Gothic" w:eastAsia="MS Gothic" w:hAnsi="MS Gothic" w:hint="eastAsia"/>
                  </w:rPr>
                  <w:t>☐</w:t>
                </w:r>
              </w:sdtContent>
            </w:sdt>
            <w:r w:rsidR="00D14532">
              <w:t xml:space="preserve"> </w:t>
            </w:r>
            <w:r w:rsidR="009A500A" w:rsidRPr="009A500A">
              <w:t>Attestation, diplôme ou certificat annexé à la demande de séjour</w:t>
            </w:r>
            <w:r w:rsidR="009A500A">
              <w:t>*</w:t>
            </w:r>
          </w:p>
        </w:tc>
      </w:tr>
      <w:tr w:rsidR="00BC5CAA" w:rsidTr="002810D4">
        <w:tc>
          <w:tcPr>
            <w:tcW w:w="9978" w:type="dxa"/>
            <w:gridSpan w:val="2"/>
          </w:tcPr>
          <w:p w:rsidR="00BC5CAA" w:rsidRDefault="00D426E2" w:rsidP="00D14532">
            <w:r w:rsidRPr="00D14532">
              <w:rPr>
                <w:i/>
              </w:rPr>
              <w:t>o</w:t>
            </w:r>
            <w:r>
              <w:rPr>
                <w:i/>
              </w:rPr>
              <w:t>u</w:t>
            </w:r>
          </w:p>
        </w:tc>
      </w:tr>
      <w:tr w:rsidR="00BC5CAA" w:rsidTr="002810D4">
        <w:tc>
          <w:tcPr>
            <w:tcW w:w="9978" w:type="dxa"/>
            <w:gridSpan w:val="2"/>
          </w:tcPr>
          <w:p w:rsidR="00BC5CAA" w:rsidRDefault="007A77FE" w:rsidP="00D14532">
            <w:sdt>
              <w:sdtPr>
                <w:id w:val="-1730150586"/>
                <w14:checkbox>
                  <w14:checked w14:val="0"/>
                  <w14:checkedState w14:val="2612" w14:font="MS Gothic"/>
                  <w14:uncheckedState w14:val="2610" w14:font="MS Gothic"/>
                </w14:checkbox>
              </w:sdtPr>
              <w:sdtEndPr/>
              <w:sdtContent>
                <w:r w:rsidR="00BC5CAA">
                  <w:rPr>
                    <w:rFonts w:ascii="MS Gothic" w:eastAsia="MS Gothic" w:hAnsi="MS Gothic" w:hint="eastAsia"/>
                  </w:rPr>
                  <w:t>☐</w:t>
                </w:r>
              </w:sdtContent>
            </w:sdt>
            <w:r w:rsidR="00BC5CAA">
              <w:t xml:space="preserve"> </w:t>
            </w:r>
            <w:r w:rsidR="009A500A" w:rsidRPr="009A500A">
              <w:t>Justificatif de l’inscription à une mesure d’encouragement linguistique annexé à la demande de séjour</w:t>
            </w:r>
            <w:r w:rsidR="00BC5CAA">
              <w:t>*</w:t>
            </w:r>
          </w:p>
        </w:tc>
      </w:tr>
      <w:tr w:rsidR="00BC5CAA" w:rsidTr="00BC5CAA">
        <w:tc>
          <w:tcPr>
            <w:tcW w:w="4989" w:type="dxa"/>
            <w:tcBorders>
              <w:top w:val="single" w:sz="4" w:space="0" w:color="FFFFFF" w:themeColor="background1"/>
            </w:tcBorders>
          </w:tcPr>
          <w:p w:rsidR="00BC5CAA" w:rsidRDefault="00BC5CAA" w:rsidP="00D14532">
            <w:r>
              <w:sym w:font="Wingdings" w:char="F0E0"/>
            </w:r>
            <w:r>
              <w:t xml:space="preserve"> </w:t>
            </w:r>
            <w:r w:rsidR="009A500A" w:rsidRPr="009A500A">
              <w:t>Dénomination de la mesure</w:t>
            </w:r>
          </w:p>
        </w:tc>
        <w:tc>
          <w:tcPr>
            <w:tcW w:w="4989" w:type="dxa"/>
            <w:tcBorders>
              <w:top w:val="single" w:sz="4" w:space="0" w:color="FFFFFF" w:themeColor="background1"/>
            </w:tcBorders>
          </w:tcPr>
          <w:p w:rsidR="00BC5CAA" w:rsidRDefault="002810D4" w:rsidP="00D14532">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bl>
    <w:p w:rsidR="00E01C85" w:rsidRDefault="00E01C85" w:rsidP="00BC5CAA">
      <w:pPr>
        <w:pStyle w:val="Beilage"/>
      </w:pPr>
      <w:r>
        <w:t>*</w:t>
      </w:r>
      <w:r w:rsidR="009A500A" w:rsidRPr="009A500A">
        <w:t>Si l’une des cases ci-dessus est cochée, l’entretien se déroule conformément à la procédure premier entretien selon LInt – attestation de langue requise</w:t>
      </w:r>
    </w:p>
    <w:p w:rsidR="00E01C85" w:rsidRDefault="009A500A" w:rsidP="009A500A">
      <w:pPr>
        <w:pStyle w:val="berschrift2"/>
        <w:spacing w:after="120"/>
      </w:pPr>
      <w:r w:rsidRPr="009A500A">
        <w:t>Motifs de l’envoi à l’antenne d’intégration à titre obligatoire ou de recommandation</w:t>
      </w:r>
    </w:p>
    <w:tbl>
      <w:tblPr>
        <w:tblStyle w:val="BETabelle1"/>
        <w:tblW w:w="0" w:type="auto"/>
        <w:tblBorders>
          <w:bottom w:val="none" w:sz="0" w:space="0" w:color="auto"/>
        </w:tblBorders>
        <w:tblLook w:val="0480" w:firstRow="0" w:lastRow="0" w:firstColumn="1" w:lastColumn="0" w:noHBand="0" w:noVBand="1"/>
      </w:tblPr>
      <w:tblGrid>
        <w:gridCol w:w="4989"/>
        <w:gridCol w:w="4989"/>
      </w:tblGrid>
      <w:tr w:rsidR="00BC5CAA" w:rsidTr="00BC5CAA">
        <w:tc>
          <w:tcPr>
            <w:tcW w:w="9978" w:type="dxa"/>
            <w:gridSpan w:val="2"/>
            <w:tcBorders>
              <w:bottom w:val="single" w:sz="4" w:space="0" w:color="FFFFFF" w:themeColor="background1"/>
            </w:tcBorders>
          </w:tcPr>
          <w:p w:rsidR="00BC5CAA" w:rsidRDefault="007A77FE" w:rsidP="00BC5CAA">
            <w:sdt>
              <w:sdtPr>
                <w:id w:val="1228651825"/>
                <w14:checkbox>
                  <w14:checked w14:val="0"/>
                  <w14:checkedState w14:val="2612" w14:font="MS Gothic"/>
                  <w14:uncheckedState w14:val="2610" w14:font="MS Gothic"/>
                </w14:checkbox>
              </w:sdtPr>
              <w:sdtEndPr/>
              <w:sdtContent>
                <w:r w:rsidR="00BC5CAA">
                  <w:rPr>
                    <w:rFonts w:ascii="MS Gothic" w:eastAsia="MS Gothic" w:hAnsi="MS Gothic" w:hint="eastAsia"/>
                  </w:rPr>
                  <w:t>☐</w:t>
                </w:r>
              </w:sdtContent>
            </w:sdt>
            <w:r w:rsidR="00BC5CAA">
              <w:t xml:space="preserve"> </w:t>
            </w:r>
            <w:r w:rsidR="009A500A" w:rsidRPr="009A500A">
              <w:t>Incertitudes, problèmes ou questions en lien avec l’apprentissage de la langue*</w:t>
            </w:r>
          </w:p>
          <w:p w:rsidR="00BC5CAA" w:rsidRDefault="009A500A" w:rsidP="009A500A">
            <w:pPr>
              <w:pStyle w:val="Beilage"/>
            </w:pPr>
            <w:r w:rsidRPr="009A500A">
              <w:t>(s’applique uniquement aux premiers entretiens selon LInt – attestation de langue requise)</w:t>
            </w:r>
          </w:p>
        </w:tc>
      </w:tr>
      <w:tr w:rsidR="00BC5CAA" w:rsidTr="00BC5CAA">
        <w:tc>
          <w:tcPr>
            <w:tcW w:w="4989" w:type="dxa"/>
            <w:tcBorders>
              <w:top w:val="single" w:sz="4" w:space="0" w:color="FFFFFF" w:themeColor="background1"/>
              <w:bottom w:val="nil"/>
            </w:tcBorders>
          </w:tcPr>
          <w:p w:rsidR="00BC5CAA" w:rsidRDefault="009A500A" w:rsidP="00BC5CAA">
            <w:r w:rsidRPr="009A500A">
              <w:t>Remarque particulière</w:t>
            </w:r>
          </w:p>
        </w:tc>
        <w:tc>
          <w:tcPr>
            <w:tcW w:w="4989" w:type="dxa"/>
            <w:tcBorders>
              <w:top w:val="single" w:sz="4" w:space="0" w:color="FFFFFF" w:themeColor="background1"/>
            </w:tcBorders>
          </w:tcPr>
          <w:p w:rsidR="00BC5CAA" w:rsidRDefault="002810D4" w:rsidP="00BC5CAA">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BC5CAA" w:rsidTr="00BC5CAA">
        <w:tc>
          <w:tcPr>
            <w:tcW w:w="9978" w:type="dxa"/>
            <w:gridSpan w:val="2"/>
          </w:tcPr>
          <w:p w:rsidR="00BC5CAA" w:rsidRDefault="007A77FE" w:rsidP="00BC5CAA">
            <w:sdt>
              <w:sdtPr>
                <w:id w:val="1709214568"/>
                <w14:checkbox>
                  <w14:checked w14:val="0"/>
                  <w14:checkedState w14:val="2612" w14:font="MS Gothic"/>
                  <w14:uncheckedState w14:val="2610" w14:font="MS Gothic"/>
                </w14:checkbox>
              </w:sdtPr>
              <w:sdtEndPr/>
              <w:sdtContent>
                <w:r w:rsidR="00BC5CAA">
                  <w:rPr>
                    <w:rFonts w:ascii="MS Gothic" w:eastAsia="MS Gothic" w:hAnsi="MS Gothic" w:hint="eastAsia"/>
                  </w:rPr>
                  <w:t>☐</w:t>
                </w:r>
              </w:sdtContent>
            </w:sdt>
            <w:r w:rsidR="00BC5CAA">
              <w:t xml:space="preserve"> </w:t>
            </w:r>
            <w:r w:rsidR="009A500A" w:rsidRPr="009A500A">
              <w:t>Connaissances de la langue insuffisantes (art. 5, al. 4, lit. a LInt)</w:t>
            </w:r>
          </w:p>
          <w:p w:rsidR="00BC5CAA" w:rsidRDefault="009A500A" w:rsidP="00BC5CAA">
            <w:pPr>
              <w:pStyle w:val="Beilage"/>
            </w:pPr>
            <w:r w:rsidRPr="009A500A">
              <w:t>(ne s’applique pas aux premiers entretiens selon LInt – attestation de langue requise )</w:t>
            </w:r>
          </w:p>
        </w:tc>
      </w:tr>
      <w:tr w:rsidR="00BC5CAA" w:rsidTr="00BC5CAA">
        <w:tc>
          <w:tcPr>
            <w:tcW w:w="4989" w:type="dxa"/>
            <w:tcBorders>
              <w:top w:val="single" w:sz="4" w:space="0" w:color="FFFFFF" w:themeColor="background1"/>
            </w:tcBorders>
          </w:tcPr>
          <w:p w:rsidR="00BC5CAA" w:rsidRDefault="009A500A" w:rsidP="00BC5CAA">
            <w:r w:rsidRPr="009A500A">
              <w:t>Remarque particulière</w:t>
            </w:r>
          </w:p>
        </w:tc>
        <w:tc>
          <w:tcPr>
            <w:tcW w:w="4989" w:type="dxa"/>
            <w:tcBorders>
              <w:top w:val="single" w:sz="4" w:space="0" w:color="FFFFFF" w:themeColor="background1"/>
            </w:tcBorders>
          </w:tcPr>
          <w:p w:rsidR="00BC5CAA" w:rsidRDefault="002810D4" w:rsidP="00BC5CAA">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BC5CAA" w:rsidTr="00BC5CAA">
        <w:tc>
          <w:tcPr>
            <w:tcW w:w="9978" w:type="dxa"/>
            <w:gridSpan w:val="2"/>
          </w:tcPr>
          <w:p w:rsidR="00BC5CAA" w:rsidRDefault="007A77FE" w:rsidP="00BC5CAA">
            <w:sdt>
              <w:sdtPr>
                <w:id w:val="1758552449"/>
                <w14:checkbox>
                  <w14:checked w14:val="0"/>
                  <w14:checkedState w14:val="2612" w14:font="MS Gothic"/>
                  <w14:uncheckedState w14:val="2610" w14:font="MS Gothic"/>
                </w14:checkbox>
              </w:sdtPr>
              <w:sdtEndPr/>
              <w:sdtContent>
                <w:r w:rsidR="00BC5CAA">
                  <w:rPr>
                    <w:rFonts w:ascii="MS Gothic" w:eastAsia="MS Gothic" w:hAnsi="MS Gothic" w:hint="eastAsia"/>
                  </w:rPr>
                  <w:t>☐</w:t>
                </w:r>
              </w:sdtContent>
            </w:sdt>
            <w:r w:rsidR="00BC5CAA">
              <w:t xml:space="preserve"> </w:t>
            </w:r>
            <w:r w:rsidR="009A500A" w:rsidRPr="009A500A">
              <w:t>Pas d’activité lucrative, qualifications professionnelles non reconnues en Suisse, pas de formation ou de perfectionnement (art. 5, al. 4, lit. b LInt)</w:t>
            </w:r>
          </w:p>
        </w:tc>
      </w:tr>
      <w:tr w:rsidR="00BC5CAA" w:rsidTr="00BC5CAA">
        <w:tc>
          <w:tcPr>
            <w:tcW w:w="4989" w:type="dxa"/>
            <w:tcBorders>
              <w:top w:val="single" w:sz="4" w:space="0" w:color="FFFFFF" w:themeColor="background1"/>
            </w:tcBorders>
          </w:tcPr>
          <w:p w:rsidR="00BC5CAA" w:rsidRDefault="009A500A" w:rsidP="00BC5CAA">
            <w:r w:rsidRPr="009A500A">
              <w:t>Remarque particulière</w:t>
            </w:r>
          </w:p>
        </w:tc>
        <w:tc>
          <w:tcPr>
            <w:tcW w:w="4989" w:type="dxa"/>
            <w:tcBorders>
              <w:top w:val="single" w:sz="4" w:space="0" w:color="FFFFFF" w:themeColor="background1"/>
            </w:tcBorders>
          </w:tcPr>
          <w:p w:rsidR="00BC5CAA" w:rsidRDefault="002810D4" w:rsidP="00BC5CAA">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BC5CAA" w:rsidTr="00BC5CAA">
        <w:tc>
          <w:tcPr>
            <w:tcW w:w="9978" w:type="dxa"/>
            <w:gridSpan w:val="2"/>
          </w:tcPr>
          <w:p w:rsidR="00BC5CAA" w:rsidRDefault="007A77FE" w:rsidP="00BC5CAA">
            <w:sdt>
              <w:sdtPr>
                <w:id w:val="-1330360269"/>
                <w14:checkbox>
                  <w14:checked w14:val="0"/>
                  <w14:checkedState w14:val="2612" w14:font="MS Gothic"/>
                  <w14:uncheckedState w14:val="2610" w14:font="MS Gothic"/>
                </w14:checkbox>
              </w:sdtPr>
              <w:sdtEndPr/>
              <w:sdtContent>
                <w:r w:rsidR="009A500A">
                  <w:rPr>
                    <w:rFonts w:ascii="MS Gothic" w:eastAsia="MS Gothic" w:hAnsi="MS Gothic" w:hint="eastAsia"/>
                  </w:rPr>
                  <w:t>☐</w:t>
                </w:r>
              </w:sdtContent>
            </w:sdt>
            <w:r w:rsidR="00BC5CAA">
              <w:t xml:space="preserve"> </w:t>
            </w:r>
            <w:r w:rsidR="009A500A" w:rsidRPr="009A500A">
              <w:t>Enfants mineurs (art. 5, al. 4, lit. c LInt)</w:t>
            </w:r>
          </w:p>
        </w:tc>
      </w:tr>
      <w:tr w:rsidR="00BC5CAA" w:rsidTr="00BC5CAA">
        <w:tc>
          <w:tcPr>
            <w:tcW w:w="4989" w:type="dxa"/>
            <w:tcBorders>
              <w:top w:val="single" w:sz="4" w:space="0" w:color="FFFFFF" w:themeColor="background1"/>
              <w:bottom w:val="single" w:sz="4" w:space="0" w:color="C6D9F1" w:themeColor="text2" w:themeTint="33"/>
            </w:tcBorders>
          </w:tcPr>
          <w:p w:rsidR="00BC5CAA" w:rsidRDefault="009A500A" w:rsidP="00BC5CAA">
            <w:r w:rsidRPr="009A500A">
              <w:t>Remarque particulière</w:t>
            </w:r>
          </w:p>
        </w:tc>
        <w:tc>
          <w:tcPr>
            <w:tcW w:w="4989" w:type="dxa"/>
            <w:tcBorders>
              <w:top w:val="single" w:sz="4" w:space="0" w:color="FFFFFF" w:themeColor="background1"/>
              <w:bottom w:val="single" w:sz="4" w:space="0" w:color="C6D9F1" w:themeColor="text2" w:themeTint="33"/>
            </w:tcBorders>
          </w:tcPr>
          <w:p w:rsidR="00BC5CAA" w:rsidRDefault="002810D4" w:rsidP="00BC5CAA">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bl>
    <w:p w:rsidR="00E01C85" w:rsidRDefault="009A500A" w:rsidP="00BC5CAA">
      <w:pPr>
        <w:pStyle w:val="berschrift2"/>
      </w:pPr>
      <w:r w:rsidRPr="009A500A">
        <w:t>Envoi à une antenne d’intégration (ADI)</w:t>
      </w:r>
    </w:p>
    <w:tbl>
      <w:tblPr>
        <w:tblStyle w:val="BETabelle1"/>
        <w:tblW w:w="0" w:type="auto"/>
        <w:tblLook w:val="0480" w:firstRow="0" w:lastRow="0" w:firstColumn="1" w:lastColumn="0" w:noHBand="0" w:noVBand="1"/>
      </w:tblPr>
      <w:tblGrid>
        <w:gridCol w:w="4989"/>
        <w:gridCol w:w="4989"/>
      </w:tblGrid>
      <w:tr w:rsidR="00BC5CAA" w:rsidTr="002810D4">
        <w:tc>
          <w:tcPr>
            <w:tcW w:w="9978" w:type="dxa"/>
            <w:gridSpan w:val="2"/>
          </w:tcPr>
          <w:p w:rsidR="00BC5CAA" w:rsidRDefault="007A77FE" w:rsidP="00BC5CAA">
            <w:sdt>
              <w:sdtPr>
                <w:id w:val="-1632858487"/>
                <w14:checkbox>
                  <w14:checked w14:val="0"/>
                  <w14:checkedState w14:val="2612" w14:font="MS Gothic"/>
                  <w14:uncheckedState w14:val="2610" w14:font="MS Gothic"/>
                </w14:checkbox>
              </w:sdtPr>
              <w:sdtEndPr/>
              <w:sdtContent>
                <w:r w:rsidR="00BC5CAA">
                  <w:rPr>
                    <w:rFonts w:ascii="MS Gothic" w:eastAsia="MS Gothic" w:hAnsi="MS Gothic" w:hint="eastAsia"/>
                  </w:rPr>
                  <w:t>☐</w:t>
                </w:r>
              </w:sdtContent>
            </w:sdt>
            <w:r w:rsidR="00BC5CAA">
              <w:t xml:space="preserve"> </w:t>
            </w:r>
            <w:r w:rsidR="009A500A" w:rsidRPr="009A500A">
              <w:t>Envoi à une ADI à titre obligatoire</w:t>
            </w:r>
          </w:p>
        </w:tc>
      </w:tr>
      <w:tr w:rsidR="002810D4" w:rsidTr="002810D4">
        <w:tc>
          <w:tcPr>
            <w:tcW w:w="9978" w:type="dxa"/>
            <w:gridSpan w:val="2"/>
          </w:tcPr>
          <w:p w:rsidR="002810D4" w:rsidRDefault="009A500A" w:rsidP="00BC5CAA">
            <w:r w:rsidRPr="00D14532">
              <w:rPr>
                <w:i/>
              </w:rPr>
              <w:t>o</w:t>
            </w:r>
            <w:r>
              <w:rPr>
                <w:i/>
              </w:rPr>
              <w:t>u</w:t>
            </w:r>
          </w:p>
        </w:tc>
      </w:tr>
      <w:tr w:rsidR="002810D4" w:rsidTr="002810D4">
        <w:tc>
          <w:tcPr>
            <w:tcW w:w="9978" w:type="dxa"/>
            <w:gridSpan w:val="2"/>
            <w:tcBorders>
              <w:bottom w:val="single" w:sz="4" w:space="0" w:color="FFFFFF" w:themeColor="background1"/>
            </w:tcBorders>
          </w:tcPr>
          <w:p w:rsidR="002810D4" w:rsidRDefault="009A500A" w:rsidP="00BC5CAA">
            <w:sdt>
              <w:sdtPr>
                <w:id w:val="-18640374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A500A">
              <w:t>Envoi à une ADI à titre de recommandation</w:t>
            </w:r>
          </w:p>
        </w:tc>
      </w:tr>
      <w:tr w:rsidR="00BC5CAA" w:rsidTr="002810D4">
        <w:tc>
          <w:tcPr>
            <w:tcW w:w="4989" w:type="dxa"/>
            <w:tcBorders>
              <w:top w:val="single" w:sz="4" w:space="0" w:color="FFFFFF" w:themeColor="background1"/>
            </w:tcBorders>
          </w:tcPr>
          <w:p w:rsidR="00BC5CAA" w:rsidRDefault="009A500A" w:rsidP="00BC5CAA">
            <w:r w:rsidRPr="009A500A">
              <w:t>Date de l’envoi</w:t>
            </w:r>
          </w:p>
        </w:tc>
        <w:tc>
          <w:tcPr>
            <w:tcW w:w="4989" w:type="dxa"/>
            <w:tcBorders>
              <w:top w:val="single" w:sz="4" w:space="0" w:color="FFFFFF" w:themeColor="background1"/>
            </w:tcBorders>
          </w:tcPr>
          <w:p w:rsidR="00BC5CAA" w:rsidRDefault="002810D4" w:rsidP="00BC5CAA">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2810D4" w:rsidTr="002810D4">
        <w:tc>
          <w:tcPr>
            <w:tcW w:w="9978" w:type="dxa"/>
            <w:gridSpan w:val="2"/>
          </w:tcPr>
          <w:p w:rsidR="002810D4" w:rsidRDefault="009A500A" w:rsidP="002810D4">
            <w:r w:rsidRPr="009A500A">
              <w:t>En cas d’envoi à titre obligatoire, demander à la personne si elle se rendra prochainement à l’étranger, ou sera absente en vacances ou pour affaires. Merci de bien vouloir le mentionner si c’est le cas.</w:t>
            </w:r>
          </w:p>
        </w:tc>
      </w:tr>
      <w:tr w:rsidR="002810D4" w:rsidTr="002810D4">
        <w:tc>
          <w:tcPr>
            <w:tcW w:w="4989" w:type="dxa"/>
            <w:tcBorders>
              <w:top w:val="single" w:sz="4" w:space="0" w:color="FFFFFF"/>
            </w:tcBorders>
          </w:tcPr>
          <w:p w:rsidR="002810D4" w:rsidRDefault="009A500A" w:rsidP="002810D4">
            <w:r w:rsidRPr="009A500A">
              <w:t>Remarque particulière</w:t>
            </w:r>
          </w:p>
        </w:tc>
        <w:tc>
          <w:tcPr>
            <w:tcW w:w="4989" w:type="dxa"/>
            <w:tcBorders>
              <w:top w:val="single" w:sz="4" w:space="0" w:color="FFFFFF"/>
            </w:tcBorders>
          </w:tcPr>
          <w:p w:rsidR="002810D4" w:rsidRDefault="002810D4" w:rsidP="00BC5CAA">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bl>
    <w:p w:rsidR="00E01C85" w:rsidRDefault="009A500A" w:rsidP="002810D4">
      <w:pPr>
        <w:pStyle w:val="berschrift2"/>
      </w:pPr>
      <w:r w:rsidRPr="009A500A">
        <w:t>Proposition de la commune</w:t>
      </w:r>
    </w:p>
    <w:tbl>
      <w:tblPr>
        <w:tblStyle w:val="BETabelle1"/>
        <w:tblW w:w="0" w:type="auto"/>
        <w:tblLook w:val="0480" w:firstRow="0" w:lastRow="0" w:firstColumn="1" w:lastColumn="0" w:noHBand="0" w:noVBand="1"/>
      </w:tblPr>
      <w:tblGrid>
        <w:gridCol w:w="4989"/>
        <w:gridCol w:w="4989"/>
      </w:tblGrid>
      <w:tr w:rsidR="002810D4" w:rsidTr="002810D4">
        <w:tc>
          <w:tcPr>
            <w:tcW w:w="4989" w:type="dxa"/>
          </w:tcPr>
          <w:p w:rsidR="002810D4" w:rsidRDefault="009A500A" w:rsidP="00E01C85">
            <w:r>
              <w:t>C</w:t>
            </w:r>
            <w:r w:rsidRPr="009A500A">
              <w:t>ommune (nom)</w:t>
            </w:r>
          </w:p>
        </w:tc>
        <w:tc>
          <w:tcPr>
            <w:tcW w:w="4989" w:type="dxa"/>
          </w:tcPr>
          <w:p w:rsidR="002810D4"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2810D4" w:rsidTr="002810D4">
        <w:tc>
          <w:tcPr>
            <w:tcW w:w="4989" w:type="dxa"/>
          </w:tcPr>
          <w:p w:rsidR="002810D4" w:rsidRDefault="009A500A" w:rsidP="00E01C85">
            <w:r w:rsidRPr="009A500A">
              <w:t>Responsable du dossier (prénom et nom)</w:t>
            </w:r>
          </w:p>
        </w:tc>
        <w:tc>
          <w:tcPr>
            <w:tcW w:w="4989" w:type="dxa"/>
          </w:tcPr>
          <w:p w:rsidR="002810D4" w:rsidRDefault="002810D4" w:rsidP="00E01C85">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2810D4" w:rsidTr="002810D4">
        <w:tc>
          <w:tcPr>
            <w:tcW w:w="4989" w:type="dxa"/>
          </w:tcPr>
          <w:p w:rsidR="002810D4" w:rsidRDefault="002810D4" w:rsidP="009A500A">
            <w:r>
              <w:t>T</w:t>
            </w:r>
            <w:r w:rsidR="009A500A">
              <w:t>él.</w:t>
            </w:r>
          </w:p>
        </w:tc>
        <w:tc>
          <w:tcPr>
            <w:tcW w:w="4989" w:type="dxa"/>
          </w:tcPr>
          <w:p w:rsidR="002810D4" w:rsidRDefault="002810D4" w:rsidP="002810D4">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2810D4" w:rsidTr="002810D4">
        <w:tc>
          <w:tcPr>
            <w:tcW w:w="4989" w:type="dxa"/>
          </w:tcPr>
          <w:p w:rsidR="002810D4" w:rsidRDefault="009A500A" w:rsidP="002810D4">
            <w:r>
              <w:t>Courriel</w:t>
            </w:r>
          </w:p>
        </w:tc>
        <w:tc>
          <w:tcPr>
            <w:tcW w:w="4989" w:type="dxa"/>
          </w:tcPr>
          <w:p w:rsidR="002810D4" w:rsidRDefault="002810D4" w:rsidP="002810D4">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2810D4" w:rsidTr="002810D4">
        <w:tc>
          <w:tcPr>
            <w:tcW w:w="4989" w:type="dxa"/>
          </w:tcPr>
          <w:p w:rsidR="002810D4" w:rsidRDefault="009A500A" w:rsidP="002810D4">
            <w:r>
              <w:t>Remarques</w:t>
            </w:r>
          </w:p>
          <w:p w:rsidR="009A500A" w:rsidRDefault="009A500A" w:rsidP="002810D4"/>
          <w:p w:rsidR="002810D4" w:rsidRDefault="002810D4" w:rsidP="002810D4"/>
        </w:tc>
        <w:tc>
          <w:tcPr>
            <w:tcW w:w="4989" w:type="dxa"/>
          </w:tcPr>
          <w:p w:rsidR="002810D4" w:rsidRDefault="002810D4" w:rsidP="002810D4">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2810D4" w:rsidTr="002810D4">
        <w:tc>
          <w:tcPr>
            <w:tcW w:w="4989" w:type="dxa"/>
          </w:tcPr>
          <w:p w:rsidR="002810D4" w:rsidRDefault="009A500A" w:rsidP="002810D4">
            <w:r>
              <w:t>Date</w:t>
            </w:r>
          </w:p>
        </w:tc>
        <w:tc>
          <w:tcPr>
            <w:tcW w:w="4989" w:type="dxa"/>
          </w:tcPr>
          <w:p w:rsidR="002810D4" w:rsidRDefault="002810D4" w:rsidP="002810D4">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r w:rsidR="002810D4" w:rsidTr="002810D4">
        <w:tc>
          <w:tcPr>
            <w:tcW w:w="4989" w:type="dxa"/>
          </w:tcPr>
          <w:p w:rsidR="002810D4" w:rsidRDefault="009A500A" w:rsidP="002810D4">
            <w:r>
              <w:t>Timbre et signature</w:t>
            </w:r>
          </w:p>
          <w:p w:rsidR="009A500A" w:rsidRPr="009A500A" w:rsidRDefault="009A500A" w:rsidP="002810D4"/>
          <w:p w:rsidR="002810D4" w:rsidRDefault="002810D4" w:rsidP="002810D4"/>
        </w:tc>
        <w:tc>
          <w:tcPr>
            <w:tcW w:w="4989" w:type="dxa"/>
          </w:tcPr>
          <w:p w:rsidR="002810D4" w:rsidRDefault="002810D4" w:rsidP="002810D4">
            <w:r>
              <w:fldChar w:fldCharType="begin">
                <w:ffData>
                  <w:name w:val="Text1"/>
                  <w:enabled/>
                  <w:calcOnExit w:val="0"/>
                  <w:textInput/>
                </w:ffData>
              </w:fldChar>
            </w:r>
            <w:r>
              <w:instrText xml:space="preserve"> FORMTEXT </w:instrText>
            </w:r>
            <w:r>
              <w:fldChar w:fldCharType="separate"/>
            </w:r>
            <w:r w:rsidR="009A500A">
              <w:rPr>
                <w:noProof/>
              </w:rPr>
              <w:t> </w:t>
            </w:r>
            <w:r w:rsidR="009A500A">
              <w:rPr>
                <w:noProof/>
              </w:rPr>
              <w:t> </w:t>
            </w:r>
            <w:r w:rsidR="009A500A">
              <w:rPr>
                <w:noProof/>
              </w:rPr>
              <w:t> </w:t>
            </w:r>
            <w:r w:rsidR="009A500A">
              <w:rPr>
                <w:noProof/>
              </w:rPr>
              <w:t> </w:t>
            </w:r>
            <w:r w:rsidR="009A500A">
              <w:rPr>
                <w:noProof/>
              </w:rPr>
              <w:t> </w:t>
            </w:r>
            <w:r>
              <w:fldChar w:fldCharType="end"/>
            </w:r>
          </w:p>
        </w:tc>
      </w:tr>
    </w:tbl>
    <w:p w:rsidR="00E01C85" w:rsidRPr="00AE5D62" w:rsidRDefault="00E01C85" w:rsidP="00E01C85"/>
    <w:sectPr w:rsidR="00E01C85" w:rsidRPr="00AE5D62" w:rsidSect="009A500A">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0D4" w:rsidRPr="009A500A" w:rsidRDefault="002810D4">
      <w:r w:rsidRPr="009A500A">
        <w:separator/>
      </w:r>
    </w:p>
  </w:endnote>
  <w:endnote w:type="continuationSeparator" w:id="0">
    <w:p w:rsidR="002810D4" w:rsidRPr="009A500A" w:rsidRDefault="002810D4">
      <w:r w:rsidRPr="009A50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0A" w:rsidRPr="009A500A" w:rsidRDefault="009A50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2810D4" w:rsidRPr="009A500A" w:rsidTr="00A91C91">
      <w:tc>
        <w:tcPr>
          <w:tcW w:w="7938" w:type="dxa"/>
        </w:tcPr>
        <w:p w:rsidR="002810D4" w:rsidRPr="009A500A" w:rsidRDefault="002810D4" w:rsidP="00827488">
          <w:pPr>
            <w:pStyle w:val="Fuzeile"/>
          </w:pPr>
          <w:r w:rsidRPr="009A500A">
            <w:fldChar w:fldCharType="begin"/>
          </w:r>
          <w:r w:rsidRPr="009A500A">
            <w:instrText xml:space="preserve"> IF </w:instrText>
          </w:r>
          <w:fldSimple w:instr=" DOCPROPERTY  CustomField.pfad  \* MERGEFORMAT ">
            <w:r w:rsidR="009A500A" w:rsidRPr="009A500A">
              <w:rPr>
                <w:b/>
                <w:bCs w:val="0"/>
              </w:rPr>
              <w:instrText>Aucune indication</w:instrText>
            </w:r>
          </w:fldSimple>
          <w:r w:rsidRPr="009A500A">
            <w:instrText>="Nur Dateiname" "</w:instrText>
          </w:r>
          <w:r w:rsidRPr="009A500A">
            <w:rPr>
              <w:noProof/>
            </w:rPr>
            <w:fldChar w:fldCharType="begin"/>
          </w:r>
          <w:r w:rsidRPr="009A500A">
            <w:rPr>
              <w:noProof/>
            </w:rPr>
            <w:instrText xml:space="preserve"> FILENAME   \* MERGEFORMAT \&lt;OawJumpToField value=0/&gt;</w:instrText>
          </w:r>
          <w:r w:rsidRPr="009A500A">
            <w:rPr>
              <w:noProof/>
            </w:rPr>
            <w:fldChar w:fldCharType="separate"/>
          </w:r>
          <w:r w:rsidRPr="009A500A">
            <w:rPr>
              <w:noProof/>
            </w:rPr>
            <w:instrText>Templ.dot</w:instrText>
          </w:r>
          <w:r w:rsidRPr="009A500A">
            <w:rPr>
              <w:noProof/>
            </w:rPr>
            <w:fldChar w:fldCharType="end"/>
          </w:r>
          <w:r w:rsidRPr="009A500A">
            <w:instrText>" "" \* MERGEFORMAT \&lt;OawJumpToField value=0/&gt;</w:instrText>
          </w:r>
          <w:r w:rsidRPr="009A500A">
            <w:fldChar w:fldCharType="end"/>
          </w:r>
          <w:r w:rsidRPr="009A500A">
            <w:fldChar w:fldCharType="begin"/>
          </w:r>
          <w:r w:rsidRPr="009A500A">
            <w:instrText xml:space="preserve"> IF </w:instrText>
          </w:r>
          <w:fldSimple w:instr=" DOCPROPERTY  CustomField.pfad  \* MERGEFORMAT ">
            <w:r w:rsidR="009A500A" w:rsidRPr="009A500A">
              <w:rPr>
                <w:b/>
                <w:bCs w:val="0"/>
              </w:rPr>
              <w:instrText>Aucune indication</w:instrText>
            </w:r>
          </w:fldSimple>
          <w:r w:rsidRPr="009A500A">
            <w:instrText>="Pfad und Dateiname" "</w:instrText>
          </w:r>
          <w:r w:rsidRPr="009A500A">
            <w:rPr>
              <w:noProof/>
            </w:rPr>
            <w:fldChar w:fldCharType="begin"/>
          </w:r>
          <w:r w:rsidRPr="009A500A">
            <w:rPr>
              <w:noProof/>
            </w:rPr>
            <w:instrText xml:space="preserve"> FILENAME  \p  \* MERGEFORMAT \&lt;OawJumpToField value=0/&gt;</w:instrText>
          </w:r>
          <w:r w:rsidRPr="009A500A">
            <w:rPr>
              <w:noProof/>
            </w:rPr>
            <w:fldChar w:fldCharType="separate"/>
          </w:r>
          <w:r w:rsidRPr="009A500A">
            <w:rPr>
              <w:noProof/>
            </w:rPr>
            <w:instrText>Templ.dot</w:instrText>
          </w:r>
          <w:r w:rsidRPr="009A500A">
            <w:rPr>
              <w:noProof/>
            </w:rPr>
            <w:fldChar w:fldCharType="end"/>
          </w:r>
          <w:r w:rsidRPr="009A500A">
            <w:instrText>" "" \* MERGEFORMAT \&lt;OawJumpToField value=0/&gt;</w:instrText>
          </w:r>
          <w:r w:rsidRPr="009A500A">
            <w:fldChar w:fldCharType="end"/>
          </w:r>
          <w:r w:rsidRPr="009A500A">
            <w:fldChar w:fldCharType="begin"/>
          </w:r>
          <w:r w:rsidRPr="009A500A">
            <w:instrText xml:space="preserve"> IF </w:instrText>
          </w:r>
          <w:fldSimple w:instr=" DOCPROPERTY  CustomField.pfad  \* MERGEFORMAT ">
            <w:r w:rsidR="009A500A" w:rsidRPr="009A500A">
              <w:rPr>
                <w:b/>
                <w:bCs w:val="0"/>
              </w:rPr>
              <w:instrText>Aucune indication</w:instrText>
            </w:r>
          </w:fldSimple>
          <w:r w:rsidRPr="009A500A">
            <w:instrText>="Nom du document" "</w:instrText>
          </w:r>
          <w:r w:rsidRPr="009A500A">
            <w:rPr>
              <w:noProof/>
            </w:rPr>
            <w:fldChar w:fldCharType="begin"/>
          </w:r>
          <w:r w:rsidRPr="009A500A">
            <w:rPr>
              <w:noProof/>
            </w:rPr>
            <w:instrText xml:space="preserve"> FILENAME  \* MERGEFORMAT \&lt;OawJumpToField value=0/&gt;</w:instrText>
          </w:r>
          <w:r w:rsidRPr="009A500A">
            <w:rPr>
              <w:noProof/>
            </w:rPr>
            <w:fldChar w:fldCharType="separate"/>
          </w:r>
          <w:r w:rsidRPr="009A500A">
            <w:rPr>
              <w:noProof/>
            </w:rPr>
            <w:instrText>Templ.dot</w:instrText>
          </w:r>
          <w:r w:rsidRPr="009A500A">
            <w:rPr>
              <w:noProof/>
            </w:rPr>
            <w:fldChar w:fldCharType="end"/>
          </w:r>
          <w:r w:rsidRPr="009A500A">
            <w:instrText>" "" \* MERGEFORMAT \&lt;OawJumpToField value=0/&gt;</w:instrText>
          </w:r>
          <w:r w:rsidRPr="009A500A">
            <w:fldChar w:fldCharType="end"/>
          </w:r>
          <w:r w:rsidRPr="009A500A">
            <w:fldChar w:fldCharType="begin"/>
          </w:r>
          <w:r w:rsidRPr="009A500A">
            <w:instrText xml:space="preserve"> IF </w:instrText>
          </w:r>
          <w:fldSimple w:instr=" DOCPROPERTY  CustomField.pfad  \* MERGEFORMAT ">
            <w:r w:rsidR="009A500A" w:rsidRPr="009A500A">
              <w:rPr>
                <w:b/>
                <w:bCs w:val="0"/>
              </w:rPr>
              <w:instrText>Aucune indication</w:instrText>
            </w:r>
          </w:fldSimple>
          <w:r w:rsidRPr="009A500A">
            <w:instrText>="Chemin et nom du document" "</w:instrText>
          </w:r>
          <w:r w:rsidRPr="009A500A">
            <w:rPr>
              <w:noProof/>
            </w:rPr>
            <w:fldChar w:fldCharType="begin"/>
          </w:r>
          <w:r w:rsidRPr="009A500A">
            <w:rPr>
              <w:noProof/>
            </w:rPr>
            <w:instrText xml:space="preserve"> FILENAME  \p  \* MERGEFORMAT \&lt;OawJumpToField value=0/&gt;</w:instrText>
          </w:r>
          <w:r w:rsidRPr="009A500A">
            <w:rPr>
              <w:noProof/>
            </w:rPr>
            <w:fldChar w:fldCharType="separate"/>
          </w:r>
          <w:r w:rsidRPr="009A500A">
            <w:rPr>
              <w:noProof/>
            </w:rPr>
            <w:instrText>Templ.dot</w:instrText>
          </w:r>
          <w:r w:rsidRPr="009A500A">
            <w:rPr>
              <w:noProof/>
            </w:rPr>
            <w:fldChar w:fldCharType="end"/>
          </w:r>
          <w:r w:rsidRPr="009A500A">
            <w:instrText>" "" \* MERGEFORMAT \&lt;OawJumpToField value=0/&gt;</w:instrText>
          </w:r>
          <w:r w:rsidRPr="009A500A">
            <w:fldChar w:fldCharType="end"/>
          </w:r>
        </w:p>
      </w:tc>
      <w:tc>
        <w:tcPr>
          <w:tcW w:w="2030" w:type="dxa"/>
        </w:tcPr>
        <w:p w:rsidR="002810D4" w:rsidRPr="009A500A" w:rsidRDefault="002810D4" w:rsidP="00827488">
          <w:pPr>
            <w:pStyle w:val="Fuzeile"/>
            <w:jc w:val="right"/>
          </w:pPr>
          <w:r w:rsidRPr="009A500A">
            <w:fldChar w:fldCharType="begin"/>
          </w:r>
          <w:r w:rsidRPr="009A500A">
            <w:instrText xml:space="preserve"> PAGE  \* Arabic  \* MERGEFORMAT </w:instrText>
          </w:r>
          <w:r w:rsidRPr="009A500A">
            <w:fldChar w:fldCharType="separate"/>
          </w:r>
          <w:r w:rsidR="007A77FE">
            <w:rPr>
              <w:noProof/>
            </w:rPr>
            <w:t>1</w:t>
          </w:r>
          <w:r w:rsidRPr="009A500A">
            <w:fldChar w:fldCharType="end"/>
          </w:r>
          <w:r w:rsidRPr="009A500A">
            <w:t>/</w:t>
          </w:r>
          <w:fldSimple w:instr=" NUMPAGES  \* Arabic  \* MERGEFORMAT ">
            <w:r w:rsidR="007A77FE">
              <w:rPr>
                <w:noProof/>
              </w:rPr>
              <w:t>3</w:t>
            </w:r>
          </w:fldSimple>
        </w:p>
      </w:tc>
    </w:tr>
  </w:tbl>
  <w:p w:rsidR="002810D4" w:rsidRPr="009A500A" w:rsidRDefault="002810D4"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2810D4" w:rsidRPr="009A500A" w:rsidTr="00A91C91">
      <w:tc>
        <w:tcPr>
          <w:tcW w:w="7938" w:type="dxa"/>
        </w:tcPr>
        <w:p w:rsidR="002810D4" w:rsidRPr="009A500A" w:rsidRDefault="002810D4" w:rsidP="005D79DB">
          <w:pPr>
            <w:pStyle w:val="Fuzeile"/>
          </w:pPr>
          <w:r w:rsidRPr="009A500A">
            <w:fldChar w:fldCharType="begin"/>
          </w:r>
          <w:r w:rsidRPr="009A500A">
            <w:instrText xml:space="preserve"> IF </w:instrText>
          </w:r>
          <w:fldSimple w:instr=" DOCPROPERTY  CustomField.pfad  \* MERGEFORMAT ">
            <w:r w:rsidR="009A500A" w:rsidRPr="009A500A">
              <w:rPr>
                <w:b/>
                <w:bCs w:val="0"/>
              </w:rPr>
              <w:instrText>Aucune indication</w:instrText>
            </w:r>
          </w:fldSimple>
          <w:r w:rsidRPr="009A500A">
            <w:instrText>="Nur Dateiname" "</w:instrText>
          </w:r>
          <w:r w:rsidRPr="009A500A">
            <w:rPr>
              <w:noProof/>
            </w:rPr>
            <w:fldChar w:fldCharType="begin"/>
          </w:r>
          <w:r w:rsidRPr="009A500A">
            <w:rPr>
              <w:noProof/>
            </w:rPr>
            <w:instrText xml:space="preserve"> FILENAME   \* MERGEFORMAT \&lt;OawJumpToField value=0/&gt;</w:instrText>
          </w:r>
          <w:r w:rsidRPr="009A500A">
            <w:rPr>
              <w:noProof/>
            </w:rPr>
            <w:fldChar w:fldCharType="separate"/>
          </w:r>
          <w:r w:rsidRPr="009A500A">
            <w:rPr>
              <w:noProof/>
            </w:rPr>
            <w:instrText>Templ.dot</w:instrText>
          </w:r>
          <w:r w:rsidRPr="009A500A">
            <w:rPr>
              <w:noProof/>
            </w:rPr>
            <w:fldChar w:fldCharType="end"/>
          </w:r>
          <w:r w:rsidRPr="009A500A">
            <w:instrText>" "" \* MERGEFORMAT \&lt;OawJumpToField value=0/&gt;</w:instrText>
          </w:r>
          <w:r w:rsidRPr="009A500A">
            <w:fldChar w:fldCharType="end"/>
          </w:r>
          <w:r w:rsidRPr="009A500A">
            <w:fldChar w:fldCharType="begin"/>
          </w:r>
          <w:r w:rsidRPr="009A500A">
            <w:instrText xml:space="preserve"> IF </w:instrText>
          </w:r>
          <w:fldSimple w:instr=" DOCPROPERTY  CustomField.pfad  \* MERGEFORMAT ">
            <w:r w:rsidR="009A500A" w:rsidRPr="009A500A">
              <w:rPr>
                <w:b/>
                <w:bCs w:val="0"/>
              </w:rPr>
              <w:instrText>Aucune indication</w:instrText>
            </w:r>
          </w:fldSimple>
          <w:r w:rsidRPr="009A500A">
            <w:instrText>="Pfad und Dateiname" "</w:instrText>
          </w:r>
          <w:r w:rsidRPr="009A500A">
            <w:rPr>
              <w:noProof/>
            </w:rPr>
            <w:fldChar w:fldCharType="begin"/>
          </w:r>
          <w:r w:rsidRPr="009A500A">
            <w:rPr>
              <w:noProof/>
            </w:rPr>
            <w:instrText xml:space="preserve"> FILENAME  \p  \* MERGEFORMAT \&lt;OawJumpToField value=0/&gt;</w:instrText>
          </w:r>
          <w:r w:rsidRPr="009A500A">
            <w:rPr>
              <w:noProof/>
            </w:rPr>
            <w:fldChar w:fldCharType="separate"/>
          </w:r>
          <w:r w:rsidRPr="009A500A">
            <w:rPr>
              <w:noProof/>
            </w:rPr>
            <w:instrText>Templ.dot</w:instrText>
          </w:r>
          <w:r w:rsidRPr="009A500A">
            <w:rPr>
              <w:noProof/>
            </w:rPr>
            <w:fldChar w:fldCharType="end"/>
          </w:r>
          <w:r w:rsidRPr="009A500A">
            <w:instrText>" "" \* MERGEFORMAT \&lt;OawJumpToField value=0/&gt;</w:instrText>
          </w:r>
          <w:r w:rsidRPr="009A500A">
            <w:fldChar w:fldCharType="end"/>
          </w:r>
          <w:r w:rsidRPr="009A500A">
            <w:fldChar w:fldCharType="begin"/>
          </w:r>
          <w:r w:rsidRPr="009A500A">
            <w:instrText xml:space="preserve"> IF </w:instrText>
          </w:r>
          <w:fldSimple w:instr=" DOCPROPERTY  CustomField.pfad  \* MERGEFORMAT ">
            <w:r w:rsidR="009A500A" w:rsidRPr="009A500A">
              <w:rPr>
                <w:b/>
                <w:bCs w:val="0"/>
              </w:rPr>
              <w:instrText>Aucune indication</w:instrText>
            </w:r>
          </w:fldSimple>
          <w:r w:rsidRPr="009A500A">
            <w:instrText>="Nom du document" "</w:instrText>
          </w:r>
          <w:r w:rsidRPr="009A500A">
            <w:rPr>
              <w:noProof/>
            </w:rPr>
            <w:fldChar w:fldCharType="begin"/>
          </w:r>
          <w:r w:rsidRPr="009A500A">
            <w:rPr>
              <w:noProof/>
            </w:rPr>
            <w:instrText xml:space="preserve"> FILENAME  \* MERGEFORMAT \&lt;OawJumpToField value=0/&gt;</w:instrText>
          </w:r>
          <w:r w:rsidRPr="009A500A">
            <w:rPr>
              <w:noProof/>
            </w:rPr>
            <w:fldChar w:fldCharType="separate"/>
          </w:r>
          <w:r w:rsidRPr="009A500A">
            <w:rPr>
              <w:noProof/>
            </w:rPr>
            <w:instrText>Templ.dot</w:instrText>
          </w:r>
          <w:r w:rsidRPr="009A500A">
            <w:rPr>
              <w:noProof/>
            </w:rPr>
            <w:fldChar w:fldCharType="end"/>
          </w:r>
          <w:r w:rsidRPr="009A500A">
            <w:instrText>" "" \* MERGEFORMAT \&lt;OawJumpToField value=0/&gt;</w:instrText>
          </w:r>
          <w:r w:rsidRPr="009A500A">
            <w:fldChar w:fldCharType="end"/>
          </w:r>
          <w:r w:rsidRPr="009A500A">
            <w:fldChar w:fldCharType="begin"/>
          </w:r>
          <w:r w:rsidRPr="009A500A">
            <w:instrText xml:space="preserve"> IF </w:instrText>
          </w:r>
          <w:fldSimple w:instr=" DOCPROPERTY  CustomField.pfad  \* MERGEFORMAT ">
            <w:r w:rsidR="009A500A" w:rsidRPr="009A500A">
              <w:rPr>
                <w:b/>
                <w:bCs w:val="0"/>
              </w:rPr>
              <w:instrText>Aucune indication</w:instrText>
            </w:r>
          </w:fldSimple>
          <w:r w:rsidRPr="009A500A">
            <w:instrText>="Chemin et nom du document" "</w:instrText>
          </w:r>
          <w:r w:rsidRPr="009A500A">
            <w:rPr>
              <w:noProof/>
            </w:rPr>
            <w:fldChar w:fldCharType="begin"/>
          </w:r>
          <w:r w:rsidRPr="009A500A">
            <w:rPr>
              <w:noProof/>
            </w:rPr>
            <w:instrText xml:space="preserve"> FILENAME  \p  \* MERGEFORMAT \&lt;OawJumpToField value=0/&gt;</w:instrText>
          </w:r>
          <w:r w:rsidRPr="009A500A">
            <w:rPr>
              <w:noProof/>
            </w:rPr>
            <w:fldChar w:fldCharType="separate"/>
          </w:r>
          <w:r w:rsidRPr="009A500A">
            <w:rPr>
              <w:noProof/>
            </w:rPr>
            <w:instrText>Templ.dot</w:instrText>
          </w:r>
          <w:r w:rsidRPr="009A500A">
            <w:rPr>
              <w:noProof/>
            </w:rPr>
            <w:fldChar w:fldCharType="end"/>
          </w:r>
          <w:r w:rsidRPr="009A500A">
            <w:instrText>" "" \* MERGEFORMAT \&lt;OawJumpToField value=0/&gt;</w:instrText>
          </w:r>
          <w:r w:rsidRPr="009A500A">
            <w:fldChar w:fldCharType="end"/>
          </w:r>
        </w:p>
      </w:tc>
      <w:tc>
        <w:tcPr>
          <w:tcW w:w="2030" w:type="dxa"/>
        </w:tcPr>
        <w:p w:rsidR="002810D4" w:rsidRPr="009A500A" w:rsidRDefault="002810D4" w:rsidP="005D79DB">
          <w:pPr>
            <w:pStyle w:val="Fuzeile"/>
            <w:jc w:val="right"/>
          </w:pPr>
          <w:r w:rsidRPr="009A500A">
            <w:fldChar w:fldCharType="begin"/>
          </w:r>
          <w:r w:rsidRPr="009A500A">
            <w:instrText xml:space="preserve"> PAGE  \* Arabic  \* MERGEFORMAT </w:instrText>
          </w:r>
          <w:r w:rsidRPr="009A500A">
            <w:fldChar w:fldCharType="separate"/>
          </w:r>
          <w:r w:rsidR="009A500A" w:rsidRPr="009A500A">
            <w:rPr>
              <w:noProof/>
            </w:rPr>
            <w:t>1</w:t>
          </w:r>
          <w:r w:rsidRPr="009A500A">
            <w:fldChar w:fldCharType="end"/>
          </w:r>
          <w:r w:rsidRPr="009A500A">
            <w:t>/</w:t>
          </w:r>
          <w:fldSimple w:instr=" NUMPAGES  \* Arabic  \* MERGEFORMAT ">
            <w:r w:rsidR="009A500A" w:rsidRPr="009A500A">
              <w:rPr>
                <w:noProof/>
              </w:rPr>
              <w:t>1</w:t>
            </w:r>
          </w:fldSimple>
        </w:p>
      </w:tc>
    </w:tr>
  </w:tbl>
  <w:p w:rsidR="002810D4" w:rsidRPr="009A500A" w:rsidRDefault="002810D4"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0D4" w:rsidRPr="009A500A" w:rsidRDefault="002810D4">
      <w:r w:rsidRPr="009A500A">
        <w:separator/>
      </w:r>
    </w:p>
  </w:footnote>
  <w:footnote w:type="continuationSeparator" w:id="0">
    <w:p w:rsidR="002810D4" w:rsidRPr="009A500A" w:rsidRDefault="002810D4">
      <w:r w:rsidRPr="009A500A">
        <w:continuationSeparator/>
      </w:r>
    </w:p>
  </w:footnote>
  <w:footnote w:id="1">
    <w:p w:rsidR="002810D4" w:rsidRPr="009A500A" w:rsidRDefault="002810D4" w:rsidP="00D426E2">
      <w:pPr>
        <w:pStyle w:val="Funotentext"/>
      </w:pPr>
      <w:r w:rsidRPr="009A500A">
        <w:rPr>
          <w:rStyle w:val="Funotenzeichen"/>
          <w:lang w:val="fr-CH"/>
        </w:rPr>
        <w:footnoteRef/>
      </w:r>
      <w:r w:rsidRPr="009A500A">
        <w:t xml:space="preserve"> </w:t>
      </w:r>
      <w:r w:rsidR="00D426E2" w:rsidRPr="009A500A">
        <w:t>La mention « Premier entretien selon LInt – attestation de langue requise » dans l'autorisation d'entrée ou d'octroi d'un visa signifie que la personne doit fournir une attestation et peut être adressée à une ADI à titre obligatoire pour cause d'absence d'attestation de compétences linguistiques.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0A" w:rsidRPr="009A500A" w:rsidRDefault="009A50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0D4" w:rsidRPr="009A500A" w:rsidRDefault="002810D4" w:rsidP="00FF6652">
    <w:pPr>
      <w:pStyle w:val="Kopfzeile"/>
      <w:tabs>
        <w:tab w:val="left" w:pos="420"/>
      </w:tabs>
    </w:pPr>
    <w:r w:rsidRPr="009A500A">
      <w:drawing>
        <wp:anchor distT="0" distB="0" distL="114300" distR="114300" simplePos="0" relativeHeight="251666432" behindDoc="0" locked="1" layoutInCell="1" allowOverlap="1" wp14:anchorId="08FC71C5" wp14:editId="6688A8D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0D4" w:rsidRPr="009A500A" w:rsidRDefault="002810D4">
    <w:pPr>
      <w:pStyle w:val="Kopfzeile"/>
    </w:pPr>
    <w:r w:rsidRPr="009A500A">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9A500A">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2810D4" w:rsidRPr="00123AA1" w:rsidTr="002810D4">
      <w:tc>
        <w:tcPr>
          <w:tcW w:w="5100" w:type="dxa"/>
        </w:tcPr>
        <w:p w:rsidR="002810D4" w:rsidRPr="00123AA1" w:rsidRDefault="002810D4" w:rsidP="00FF6652">
          <w:pPr>
            <w:pStyle w:val="Kopfzeile"/>
            <w:rPr>
              <w:color w:val="FFFFFF" w:themeColor="background1"/>
            </w:rPr>
          </w:pPr>
        </w:p>
        <w:p w:rsidR="002810D4" w:rsidRPr="00123AA1" w:rsidRDefault="002810D4" w:rsidP="00FF6652">
          <w:pPr>
            <w:pStyle w:val="Kopfzeile"/>
          </w:pPr>
        </w:p>
      </w:tc>
      <w:tc>
        <w:tcPr>
          <w:tcW w:w="4878" w:type="dxa"/>
        </w:tcPr>
        <w:p w:rsidR="002810D4" w:rsidRPr="00123AA1" w:rsidRDefault="002810D4" w:rsidP="00FF6652">
          <w:pPr>
            <w:pStyle w:val="Kopfzeile"/>
          </w:pPr>
        </w:p>
      </w:tc>
    </w:tr>
  </w:tbl>
  <w:p w:rsidR="002810D4" w:rsidRPr="00123AA1" w:rsidRDefault="002810D4" w:rsidP="00FF6652">
    <w:pPr>
      <w:pStyle w:val="Kopfzeile"/>
      <w:tabs>
        <w:tab w:val="left" w:pos="420"/>
      </w:tabs>
    </w:pPr>
    <w:r w:rsidRPr="00123AA1">
      <w:drawing>
        <wp:anchor distT="0" distB="0" distL="114300" distR="114300" simplePos="0" relativeHeight="251664384" behindDoc="0" locked="1" layoutInCell="1" allowOverlap="1" wp14:anchorId="608EA48B" wp14:editId="5B4B5092">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7E2E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80F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3"/>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cryptProviderType="rsaAES" w:cryptAlgorithmClass="hash" w:cryptAlgorithmType="typeAny" w:cryptAlgorithmSid="14" w:cryptSpinCount="100000" w:hash="Wy3GGfNC9jUoo9HFl+OztEzRLqmW/bdS6YOOmCOcLLbKVVlKGcIYRQGsetGblBSpb0Hjs5w7fGOeIJ3BFyoOgQ==" w:salt="+flQsKi2d0UxtmpAgEdKNQ=="/>
  <w:defaultTabStop w:val="851"/>
  <w:consecutiveHyphenLimit w:val="3"/>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819"/>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Office des affaires sociales&quot;/&gt;&lt;Field Name=&quot;Address1&quot; Value=&quot;Rathausgasse 1&quot;/&gt;&lt;Field Name=&quot;Address2&quot; Value=&quot;Case postale&quot;/&gt;&lt;Field Name=&quot;Address3&quot; Value=&quot;3000 Berne 8&quot;/&gt;&lt;Field Name=&quot;OrtDatum&quot; Value=&quot;Berne, le&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10111515101599303212&quot;&gt;&lt;Field Name=&quot;IDName&quot; Value=&quot;Providzalo Angelina, Wissenschaftliche Mitarbeiterin&quot;/&gt;&lt;Field Name=&quot;Name&quot; Value=&quot;Angelina Providzalo&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72 17&quot;/&gt;&lt;Field Name=&quot;DirectFax&quot; Value=&quot;&quot;/&gt;&lt;Field Name=&quot;Mobile&quot; Value=&quot;&quot;/&gt;&lt;Field Name=&quot;EMail&quot; Value=&quot;angelina.providzalo@be.ch&quot;/&gt;&lt;Field Name=&quot;Initials&quot; Value=&quot;pro&quot;/&gt;&lt;Field Name=&quot;Unit_G&quot; Value=&quot;Abteilung Stab&quot;/&gt;&lt;Field Name=&quot;Unit2_G&quot; Value=&quot;&quot;/&gt;&lt;Field Name=&quot;Unit_F&quot; Value=&quot;Division Etat-major&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10111515101599303212&quot;&gt;&lt;Field Name=&quot;IDName&quot; Value=&quot;Providzalo Angelina, Wissenschaftliche Mitarbeiterin&quot;/&gt;&lt;Field Name=&quot;Name&quot; Value=&quot;Angelina Providzalo&quot;/&gt;&lt;Field Name=&quot;Title_before_G&quot; Value=&quot;&quot;/&gt;&lt;Field Name=&quot;Title_before_F&quot; Value=&quot;&quot;/&gt;&lt;Field Name=&quot;Title_after_G&quot; Value=&quot;&quot;/&gt;&lt;Field Name=&quot;Title_after_F&quot; Value=&quot;&quot;/&gt;&lt;Field Name=&quot;Function_G&quot; Value=&quot;Wissenschaftliche Mitarbeiterin&quot;/&gt;&lt;Field Name=&quot;Function_F&quot; Value=&quot;Collaboratrice scientifique&quot;/&gt;&lt;Field Name=&quot;DirectPhone&quot; Value=&quot;+41 31 633 72 17&quot;/&gt;&lt;Field Name=&quot;DirectFax&quot; Value=&quot;&quot;/&gt;&lt;Field Name=&quot;Mobile&quot; Value=&quot;&quot;/&gt;&lt;Field Name=&quot;EMail&quot; Value=&quot;angelina.providzalo@be.ch&quot;/&gt;&lt;Field Name=&quot;Initials&quot; Value=&quot;pro&quot;/&gt;&lt;Field Name=&quot;Unit_G&quot; Value=&quot;Abteilung Stab&quot;/&gt;&lt;Field Name=&quot;Unit2_G&quot; Value=&quot;&quot;/&gt;&lt;Field Name=&quot;Unit_F&quot; Value=&quot;Division Etat-major&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E01C85"/>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20B4"/>
    <w:rsid w:val="001721BD"/>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10D4"/>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E6F1A"/>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0BD"/>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7FE"/>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A500A"/>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09EC"/>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5CAA"/>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4532"/>
    <w:rsid w:val="00D1613B"/>
    <w:rsid w:val="00D24584"/>
    <w:rsid w:val="00D3043F"/>
    <w:rsid w:val="00D304F6"/>
    <w:rsid w:val="00D31073"/>
    <w:rsid w:val="00D31DAF"/>
    <w:rsid w:val="00D32661"/>
    <w:rsid w:val="00D36551"/>
    <w:rsid w:val="00D426E2"/>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1C85"/>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C92"/>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4659"/>
    <w:rsid w:val="00FE7089"/>
    <w:rsid w:val="00FE72AD"/>
    <w:rsid w:val="00FE7F19"/>
    <w:rsid w:val="00FF1885"/>
    <w:rsid w:val="00FF1B4C"/>
    <w:rsid w:val="00FF37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DFD4A2"/>
  <w15:docId w15:val="{902C4377-DE71-4701-BDD7-CE3DC664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fr-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17186216984C7FBC6923AA91D0BECF"/>
        <w:category>
          <w:name w:val="Allgemein"/>
          <w:gallery w:val="placeholder"/>
        </w:category>
        <w:types>
          <w:type w:val="bbPlcHdr"/>
        </w:types>
        <w:behaviors>
          <w:behavior w:val="content"/>
        </w:behaviors>
        <w:guid w:val="{E4716911-62FF-4C3B-B897-E557D5365F6D}"/>
      </w:docPartPr>
      <w:docPartBody>
        <w:p w:rsidR="00525398" w:rsidRDefault="00525398">
          <w:pPr>
            <w:pStyle w:val="A317186216984C7FBC6923AA91D0BECF"/>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98"/>
    <w:rsid w:val="005253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5398"/>
    <w:rPr>
      <w:vanish/>
      <w:color w:val="9CC2E5" w:themeColor="accent1" w:themeTint="99"/>
      <w:lang w:val="de-CH"/>
    </w:rPr>
  </w:style>
  <w:style w:type="paragraph" w:customStyle="1" w:styleId="A317186216984C7FBC6923AA91D0BECF">
    <w:name w:val="A317186216984C7FBC6923AA91D0B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</officeatwork>
</file>

<file path=customXml/item2.xml><?xml version="1.0" encoding="utf-8"?>
<officeatwork xmlns="http://schemas.officeatwork.com/Formulas">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</officeatwork>
</file>

<file path=customXml/item3.xml><?xml version="1.0" encoding="utf-8"?>
<officeatwork xmlns="http://schemas.officeatwork.com/Document">eNp7v3u/jUt+cmlual6JnU1wfk5pSWZ+nmeKnY0+MscnMS+9NDE91c7E0MDCRh/OtQnLTC0HqoVScJMAxlEf0w==</officeatwork>
</file>

<file path=customXml/item4.xml><?xml version="1.0" encoding="utf-8"?>
<officeatwork xmlns="http://schemas.officeatwork.com/CustomXMLPart">
  <AddressBlock>Direction de la santé, des affaires sociales et de l'intégration   
Office de l'intégration et de l'action sociale   
 </AddressBlock>
</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689BBD46-C29D-4655-AC43-F138195ABA56}">
  <ds:schemaRefs>
    <ds:schemaRef ds:uri="http://schemas.officeatwork.com/Document"/>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266ABE55-E049-409F-9CBD-15A8924B0F65}">
  <ds:schemaRefs>
    <ds:schemaRef ds:uri="http://schemas.officeatwork.com/Media"/>
  </ds:schemaRefs>
</ds:datastoreItem>
</file>

<file path=customXml/itemProps6.xml><?xml version="1.0" encoding="utf-8"?>
<ds:datastoreItem xmlns:ds="http://schemas.openxmlformats.org/officeDocument/2006/customXml" ds:itemID="{51113F82-AF05-42F5-8862-03237C80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3299</Characters>
  <Application>Microsoft Office Word</Application>
  <DocSecurity>0</DocSecurity>
  <Lines>157</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Providzalo</dc:creator>
  <cp:keywords/>
  <dc:description/>
  <cp:lastModifiedBy>del Rio Vanessa, GEF-ZV-SOA</cp:lastModifiedBy>
  <cp:revision>4</cp:revision>
  <dcterms:created xsi:type="dcterms:W3CDTF">2022-01-10T10:23:00Z</dcterms:created>
  <dcterms:modified xsi:type="dcterms:W3CDTF">2022-01-10T14:26:00Z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Angelina Providzalo</vt:lpwstr>
  </property>
  <property fmtid="{D5CDD505-2E9C-101B-9397-08002B2CF9AE}" pid="3" name="Doc.Text">
    <vt:lpwstr>Texte</vt:lpwstr>
  </property>
  <property fmtid="{D5CDD505-2E9C-101B-9397-08002B2CF9AE}" pid="4" name="Doc.Subject">
    <vt:lpwstr>Concerne</vt:lpwstr>
  </property>
  <property fmtid="{D5CDD505-2E9C-101B-9397-08002B2CF9AE}" pid="5" name="KESB/APEA">
    <vt:lpwstr/>
  </property>
  <property fmtid="{D5CDD505-2E9C-101B-9397-08002B2CF9AE}" pid="6" name="CustomField.pfad">
    <vt:lpwstr>Aucune indication</vt:lpwstr>
  </property>
</Properties>
</file>