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82" w:rsidRPr="00A437E0" w:rsidRDefault="00650DFC" w:rsidP="00FF05F2">
      <w:pPr>
        <w:pStyle w:val="berschrift3"/>
        <w:rPr>
          <w:lang w:val="fr-CH"/>
        </w:rPr>
      </w:pPr>
      <w:r>
        <w:rPr>
          <w:lang w:val="fr-CH"/>
        </w:rPr>
        <w:t>Division F</w:t>
      </w:r>
      <w:r w:rsidR="009D299E" w:rsidRPr="00A437E0">
        <w:rPr>
          <w:lang w:val="fr-CH"/>
        </w:rPr>
        <w:t>amille</w:t>
      </w:r>
      <w:r w:rsidR="00896151" w:rsidRPr="00A437E0">
        <w:rPr>
          <w:lang w:val="fr-CH"/>
        </w:rPr>
        <w:t xml:space="preserve"> / </w:t>
      </w:r>
      <w:r w:rsidR="009D299E" w:rsidRPr="00A437E0">
        <w:rPr>
          <w:lang w:val="fr-CH"/>
        </w:rPr>
        <w:t>tél.</w:t>
      </w:r>
      <w:r w:rsidR="008C642D" w:rsidRPr="00A437E0">
        <w:rPr>
          <w:lang w:val="fr-CH"/>
        </w:rPr>
        <w:t xml:space="preserve"> </w:t>
      </w:r>
      <w:r w:rsidR="00A1288E" w:rsidRPr="00A437E0">
        <w:rPr>
          <w:lang w:val="fr-CH"/>
        </w:rPr>
        <w:fldChar w:fldCharType="begin"/>
      </w:r>
      <w:r w:rsidR="00983B82" w:rsidRPr="00A437E0">
        <w:rPr>
          <w:lang w:val="fr-CH"/>
        </w:rPr>
        <w:instrText xml:space="preserve"> DOCPROPERTY "StmContactperson.DirectPhone"\*CHARFORMAT \&lt;OawJumpToField value=0/&gt;</w:instrText>
      </w:r>
      <w:r w:rsidR="00A1288E" w:rsidRPr="00A437E0">
        <w:rPr>
          <w:lang w:val="fr-CH"/>
        </w:rPr>
        <w:fldChar w:fldCharType="separate"/>
      </w:r>
      <w:r w:rsidR="001E280E">
        <w:rPr>
          <w:lang w:val="fr-CH"/>
        </w:rPr>
        <w:t xml:space="preserve">+41 31 633 78 </w:t>
      </w:r>
      <w:r>
        <w:rPr>
          <w:lang w:val="fr-CH"/>
        </w:rPr>
        <w:t>83</w:t>
      </w:r>
      <w:r w:rsidR="00A1288E" w:rsidRPr="00A437E0">
        <w:rPr>
          <w:lang w:val="fr-CH"/>
        </w:rPr>
        <w:fldChar w:fldCharType="end"/>
      </w:r>
      <w:r w:rsidR="00896151" w:rsidRPr="00A437E0">
        <w:rPr>
          <w:lang w:val="fr-CH"/>
        </w:rPr>
        <w:t xml:space="preserve"> / </w:t>
      </w:r>
      <w:r w:rsidR="00A1288E" w:rsidRPr="00A437E0">
        <w:rPr>
          <w:lang w:val="fr-CH"/>
        </w:rPr>
        <w:fldChar w:fldCharType="begin"/>
      </w:r>
      <w:r w:rsidR="00983B82" w:rsidRPr="00A437E0">
        <w:rPr>
          <w:lang w:val="fr-CH"/>
        </w:rPr>
        <w:instrText xml:space="preserve"> DOCPROPERTY "StmContactperson.EMail"\*CHARFORMAT \&lt;OawJumpToField value=0/&gt;</w:instrText>
      </w:r>
      <w:r w:rsidR="00A1288E" w:rsidRPr="00A437E0">
        <w:rPr>
          <w:lang w:val="fr-CH"/>
        </w:rPr>
        <w:fldChar w:fldCharType="separate"/>
      </w:r>
      <w:r>
        <w:rPr>
          <w:lang w:val="fr-CH"/>
        </w:rPr>
        <w:t>info.fam.soa</w:t>
      </w:r>
      <w:r w:rsidR="001E280E">
        <w:rPr>
          <w:lang w:val="fr-CH"/>
        </w:rPr>
        <w:t>@gef.be.ch</w:t>
      </w:r>
      <w:r w:rsidR="00A1288E" w:rsidRPr="00A437E0">
        <w:rPr>
          <w:lang w:val="fr-CH"/>
        </w:rPr>
        <w:fldChar w:fldCharType="end"/>
      </w:r>
    </w:p>
    <w:p w:rsidR="003C29EE" w:rsidRPr="00A437E0" w:rsidRDefault="009D299E" w:rsidP="00FF05F2">
      <w:pPr>
        <w:pStyle w:val="Titel-GEF"/>
        <w:rPr>
          <w:lang w:val="fr-CH"/>
        </w:rPr>
      </w:pPr>
      <w:r w:rsidRPr="00A437E0">
        <w:rPr>
          <w:lang w:val="fr-CH"/>
        </w:rPr>
        <w:t xml:space="preserve">Guide pour les visites de </w:t>
      </w:r>
      <w:r w:rsidRPr="00485C86">
        <w:rPr>
          <w:lang w:val="fr-CH"/>
        </w:rPr>
        <w:t>surveillance</w:t>
      </w:r>
    </w:p>
    <w:p w:rsidR="00CB0EB7" w:rsidRPr="00FF05F2" w:rsidRDefault="009D299E" w:rsidP="00FF05F2">
      <w:pPr>
        <w:pStyle w:val="berschrift1"/>
        <w:rPr>
          <w:lang w:val="fr-CH"/>
        </w:rPr>
      </w:pPr>
      <w:r w:rsidRPr="00A437E0">
        <w:rPr>
          <w:lang w:val="fr-CH"/>
        </w:rPr>
        <w:t xml:space="preserve">des garderies </w:t>
      </w:r>
      <w:r w:rsidRPr="00FF05F2">
        <w:rPr>
          <w:b w:val="0"/>
          <w:lang w:val="fr-CH"/>
        </w:rPr>
        <w:t xml:space="preserve">disposant de places subventionnées </w:t>
      </w:r>
      <w:r w:rsidR="00CE612D" w:rsidRPr="00FF05F2">
        <w:rPr>
          <w:b w:val="0"/>
          <w:lang w:val="fr-CH"/>
        </w:rPr>
        <w:t>par le canton</w:t>
      </w:r>
      <w:r w:rsidR="00CE612D" w:rsidRPr="00A437E0">
        <w:rPr>
          <w:lang w:val="fr-CH"/>
        </w:rPr>
        <w:t>, selon les</w:t>
      </w:r>
      <w:r w:rsidRPr="00A437E0">
        <w:rPr>
          <w:lang w:val="fr-CH"/>
        </w:rPr>
        <w:t xml:space="preserve"> articles 5 et 11 de l’ordonnance sur les prestations d’insertion sociale (OPIS)</w:t>
      </w:r>
    </w:p>
    <w:p w:rsidR="00A437E0" w:rsidRPr="00FF05F2" w:rsidRDefault="00BC00F5" w:rsidP="00FF05F2">
      <w:pPr>
        <w:pStyle w:val="berschriftszeile2Tabelle"/>
        <w:rPr>
          <w:szCs w:val="20"/>
          <w:lang w:val="fr-CH"/>
        </w:rPr>
      </w:pPr>
      <w:r w:rsidRPr="00FF05F2">
        <w:rPr>
          <w:szCs w:val="20"/>
          <w:lang w:val="fr-CH"/>
        </w:rPr>
        <w:t>Attention</w:t>
      </w:r>
      <w:r w:rsidR="005E69EA" w:rsidRPr="00FF05F2">
        <w:rPr>
          <w:szCs w:val="20"/>
          <w:lang w:val="fr-CH"/>
        </w:rPr>
        <w:t> </w:t>
      </w:r>
      <w:r w:rsidR="00A437E0" w:rsidRPr="00FF05F2">
        <w:rPr>
          <w:szCs w:val="20"/>
          <w:lang w:val="fr-CH"/>
        </w:rPr>
        <w:t xml:space="preserve">: </w:t>
      </w:r>
      <w:r w:rsidR="00D12718" w:rsidRPr="00FF05F2">
        <w:rPr>
          <w:szCs w:val="20"/>
          <w:lang w:val="fr-CH"/>
        </w:rPr>
        <w:t>pour les garderies</w:t>
      </w:r>
      <w:r w:rsidR="00A437E0" w:rsidRPr="00FF05F2">
        <w:rPr>
          <w:szCs w:val="20"/>
          <w:lang w:val="fr-CH"/>
        </w:rPr>
        <w:t xml:space="preserve"> </w:t>
      </w:r>
      <w:r w:rsidR="00DE6DBC" w:rsidRPr="00FF05F2">
        <w:rPr>
          <w:szCs w:val="20"/>
          <w:lang w:val="fr-CH"/>
        </w:rPr>
        <w:t>titulaires d'une autorisation d’exploiter délivrée par l’</w:t>
      </w:r>
      <w:r w:rsidR="0012240E" w:rsidRPr="00FF05F2">
        <w:rPr>
          <w:szCs w:val="20"/>
          <w:lang w:val="fr-CH"/>
        </w:rPr>
        <w:t>Office des mineurs</w:t>
      </w:r>
      <w:r w:rsidR="00B7178D" w:rsidRPr="00FF05F2">
        <w:rPr>
          <w:szCs w:val="20"/>
          <w:lang w:val="fr-CH"/>
        </w:rPr>
        <w:t xml:space="preserve"> du canton de Berne</w:t>
      </w:r>
      <w:r w:rsidR="00D12718" w:rsidRPr="00FF05F2">
        <w:rPr>
          <w:szCs w:val="20"/>
          <w:lang w:val="fr-CH"/>
        </w:rPr>
        <w:t xml:space="preserve"> (OM)</w:t>
      </w:r>
      <w:r w:rsidR="00B7178D" w:rsidRPr="00FF05F2">
        <w:rPr>
          <w:szCs w:val="20"/>
          <w:lang w:val="fr-CH"/>
        </w:rPr>
        <w:t xml:space="preserve">, </w:t>
      </w:r>
      <w:r w:rsidR="00666F7B" w:rsidRPr="00FF05F2">
        <w:rPr>
          <w:szCs w:val="20"/>
          <w:lang w:val="fr-CH"/>
        </w:rPr>
        <w:t>la commune ou l’autorité qu’elle désigne vérifie uniquement</w:t>
      </w:r>
      <w:r w:rsidR="00B7178D" w:rsidRPr="00FF05F2">
        <w:rPr>
          <w:szCs w:val="20"/>
          <w:lang w:val="fr-CH"/>
        </w:rPr>
        <w:t xml:space="preserve"> les points concernant le subventionnement canton</w:t>
      </w:r>
      <w:r w:rsidR="00DE6DBC" w:rsidRPr="00FF05F2">
        <w:rPr>
          <w:szCs w:val="20"/>
          <w:lang w:val="fr-CH"/>
        </w:rPr>
        <w:t>al</w:t>
      </w:r>
      <w:r w:rsidR="00B7178D" w:rsidRPr="00FF05F2">
        <w:rPr>
          <w:szCs w:val="20"/>
          <w:lang w:val="fr-CH"/>
        </w:rPr>
        <w:t xml:space="preserve"> en vertu de l’OPIS </w:t>
      </w:r>
      <w:r w:rsidR="00D12718" w:rsidRPr="00FF05F2">
        <w:rPr>
          <w:szCs w:val="20"/>
          <w:lang w:val="fr-CH"/>
        </w:rPr>
        <w:t>(</w:t>
      </w:r>
      <w:r w:rsidR="00D12718" w:rsidRPr="00FF05F2">
        <w:rPr>
          <w:szCs w:val="20"/>
          <w:shd w:val="clear" w:color="auto" w:fill="B8CCE4" w:themeFill="accent1" w:themeFillTint="66"/>
          <w:lang w:val="fr-CH"/>
        </w:rPr>
        <w:t>A1, A4, G1, G</w:t>
      </w:r>
      <w:r w:rsidR="00362C38" w:rsidRPr="00FF05F2">
        <w:rPr>
          <w:szCs w:val="20"/>
          <w:shd w:val="clear" w:color="auto" w:fill="B8CCE4" w:themeFill="accent1" w:themeFillTint="66"/>
          <w:lang w:val="fr-CH"/>
        </w:rPr>
        <w:t>4-G6</w:t>
      </w:r>
      <w:r w:rsidR="00D12718" w:rsidRPr="00FF05F2">
        <w:rPr>
          <w:szCs w:val="20"/>
          <w:shd w:val="clear" w:color="auto" w:fill="B8CCE4" w:themeFill="accent1" w:themeFillTint="66"/>
          <w:lang w:val="fr-CH"/>
        </w:rPr>
        <w:t>, H1-H4 et I1-I</w:t>
      </w:r>
      <w:r w:rsidR="00362C38" w:rsidRPr="00FF05F2">
        <w:rPr>
          <w:szCs w:val="20"/>
          <w:shd w:val="clear" w:color="auto" w:fill="B8CCE4" w:themeFill="accent1" w:themeFillTint="66"/>
          <w:lang w:val="fr-CH"/>
        </w:rPr>
        <w:t>4</w:t>
      </w:r>
      <w:r w:rsidR="00D12718" w:rsidRPr="00FF05F2">
        <w:rPr>
          <w:szCs w:val="20"/>
          <w:lang w:val="fr-CH"/>
        </w:rPr>
        <w:t>)</w:t>
      </w:r>
      <w:r w:rsidR="00B7178D" w:rsidRPr="00FF05F2">
        <w:rPr>
          <w:szCs w:val="20"/>
          <w:lang w:val="fr-CH"/>
        </w:rPr>
        <w:t xml:space="preserve">. </w:t>
      </w:r>
      <w:r w:rsidR="00D12718" w:rsidRPr="00FF05F2">
        <w:rPr>
          <w:szCs w:val="20"/>
          <w:lang w:val="fr-CH"/>
        </w:rPr>
        <w:t>La surveillance générale de ces établissements est assurée par</w:t>
      </w:r>
      <w:r w:rsidR="00A437E0" w:rsidRPr="00FF05F2">
        <w:rPr>
          <w:szCs w:val="20"/>
          <w:lang w:val="fr-CH"/>
        </w:rPr>
        <w:t xml:space="preserve"> </w:t>
      </w:r>
      <w:r w:rsidR="00D12718" w:rsidRPr="00FF05F2">
        <w:rPr>
          <w:szCs w:val="20"/>
          <w:lang w:val="fr-CH"/>
        </w:rPr>
        <w:t>l’OM</w:t>
      </w:r>
      <w:r w:rsidR="00A437E0" w:rsidRPr="00FF05F2">
        <w:rPr>
          <w:szCs w:val="20"/>
          <w:lang w:val="fr-CH"/>
        </w:rPr>
        <w:t xml:space="preserve"> (</w:t>
      </w:r>
      <w:r w:rsidR="00D12718" w:rsidRPr="00FF05F2">
        <w:rPr>
          <w:szCs w:val="20"/>
          <w:lang w:val="fr-CH"/>
        </w:rPr>
        <w:t>cf</w:t>
      </w:r>
      <w:r w:rsidR="00A437E0" w:rsidRPr="00FF05F2">
        <w:rPr>
          <w:szCs w:val="20"/>
          <w:lang w:val="fr-CH"/>
        </w:rPr>
        <w:t xml:space="preserve">. </w:t>
      </w:r>
      <w:r w:rsidR="00666F7B" w:rsidRPr="00FF05F2">
        <w:rPr>
          <w:szCs w:val="20"/>
          <w:lang w:val="fr-CH"/>
        </w:rPr>
        <w:t>art. </w:t>
      </w:r>
      <w:r w:rsidR="00A437E0" w:rsidRPr="00FF05F2">
        <w:rPr>
          <w:szCs w:val="20"/>
          <w:lang w:val="fr-CH"/>
        </w:rPr>
        <w:t xml:space="preserve">11 </w:t>
      </w:r>
      <w:r w:rsidR="00D12718" w:rsidRPr="00FF05F2">
        <w:rPr>
          <w:szCs w:val="20"/>
          <w:lang w:val="fr-CH"/>
        </w:rPr>
        <w:t>OPIS ci-dessous</w:t>
      </w:r>
      <w:r w:rsidR="00A437E0" w:rsidRPr="00FF05F2">
        <w:rPr>
          <w:szCs w:val="20"/>
          <w:lang w:val="fr-CH"/>
        </w:rPr>
        <w:t>).</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b w:val="0"/>
          <w:bCs/>
          <w:sz w:val="16"/>
          <w:szCs w:val="16"/>
          <w:lang w:val="fr-CH"/>
        </w:rPr>
      </w:pPr>
      <w:bookmarkStart w:id="0" w:name="ART5"/>
      <w:bookmarkEnd w:id="0"/>
      <w:r w:rsidRPr="00A437E0">
        <w:rPr>
          <w:bCs/>
          <w:sz w:val="16"/>
          <w:szCs w:val="16"/>
          <w:lang w:val="fr-CH"/>
        </w:rPr>
        <w:t>Art. 5</w:t>
      </w:r>
    </w:p>
    <w:p w:rsidR="00F627C1" w:rsidRPr="00A437E0" w:rsidRDefault="009D299E"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lang w:val="fr-CH"/>
        </w:rPr>
        <w:t>Surveillance</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1</w:t>
      </w:r>
      <w:r w:rsidRPr="00A437E0">
        <w:rPr>
          <w:sz w:val="16"/>
          <w:szCs w:val="16"/>
          <w:lang w:val="fr-CH"/>
        </w:rPr>
        <w:t xml:space="preserve">  </w:t>
      </w:r>
      <w:r w:rsidR="009D299E" w:rsidRPr="00A437E0">
        <w:rPr>
          <w:sz w:val="16"/>
          <w:szCs w:val="16"/>
          <w:lang w:val="fr-CH"/>
        </w:rPr>
        <w:t>Les communes désignent pour les prestations qu'elles mettent sur pied une autorité chargée d'assurer la surveillance des fournisseurs de prestations</w:t>
      </w:r>
      <w:r w:rsidRPr="00A437E0">
        <w:rPr>
          <w:sz w:val="16"/>
          <w:szCs w:val="16"/>
          <w:lang w:val="fr-CH"/>
        </w:rPr>
        <w:t>.</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2</w:t>
      </w:r>
      <w:r w:rsidRPr="00A437E0">
        <w:rPr>
          <w:sz w:val="16"/>
          <w:szCs w:val="16"/>
          <w:lang w:val="fr-CH"/>
        </w:rPr>
        <w:t xml:space="preserve">  </w:t>
      </w:r>
      <w:r w:rsidR="009D299E" w:rsidRPr="00A437E0">
        <w:rPr>
          <w:sz w:val="16"/>
          <w:szCs w:val="16"/>
          <w:lang w:val="fr-CH"/>
        </w:rPr>
        <w:t>L'autorité effectue au moins une visite de surveillance par année, si nécessaire de manière inopinée</w:t>
      </w:r>
      <w:r w:rsidRPr="00A437E0">
        <w:rPr>
          <w:sz w:val="16"/>
          <w:szCs w:val="16"/>
          <w:lang w:val="fr-CH"/>
        </w:rPr>
        <w:t xml:space="preserve">. </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3</w:t>
      </w:r>
      <w:r w:rsidRPr="00A437E0">
        <w:rPr>
          <w:sz w:val="16"/>
          <w:szCs w:val="16"/>
          <w:lang w:val="fr-CH"/>
        </w:rPr>
        <w:t xml:space="preserve">  </w:t>
      </w:r>
      <w:r w:rsidR="009D299E" w:rsidRPr="00A437E0">
        <w:rPr>
          <w:sz w:val="16"/>
          <w:szCs w:val="16"/>
          <w:lang w:val="fr-CH"/>
        </w:rPr>
        <w:t>Elle peut confier l'exercice de la surveillance à des tiers ou à des services spécialisés indépendants</w:t>
      </w:r>
      <w:r w:rsidRPr="00A437E0">
        <w:rPr>
          <w:sz w:val="16"/>
          <w:szCs w:val="16"/>
          <w:lang w:val="fr-CH"/>
        </w:rPr>
        <w:t>.</w:t>
      </w:r>
    </w:p>
    <w:p w:rsidR="00F627C1" w:rsidRPr="00A437E0" w:rsidRDefault="00F627C1" w:rsidP="00FF05F2">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4</w:t>
      </w:r>
      <w:r w:rsidRPr="00A437E0">
        <w:rPr>
          <w:sz w:val="16"/>
          <w:szCs w:val="16"/>
          <w:lang w:val="fr-CH"/>
        </w:rPr>
        <w:t xml:space="preserve">  </w:t>
      </w:r>
      <w:r w:rsidR="009D299E" w:rsidRPr="00A437E0">
        <w:rPr>
          <w:sz w:val="16"/>
          <w:szCs w:val="16"/>
          <w:lang w:val="fr-CH"/>
        </w:rPr>
        <w:t>L'OAS surveille les prestations mises sur pied par le canton et contrôle régulièrement si les communes assument leur tâche de surveillance</w:t>
      </w:r>
      <w:r w:rsidRPr="00A437E0">
        <w:rPr>
          <w:sz w:val="16"/>
          <w:szCs w:val="16"/>
          <w:lang w:val="fr-CH"/>
        </w:rPr>
        <w:t>.</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b w:val="0"/>
          <w:bCs/>
          <w:sz w:val="16"/>
          <w:szCs w:val="16"/>
          <w:lang w:val="fr-CH"/>
        </w:rPr>
      </w:pPr>
      <w:bookmarkStart w:id="1" w:name="ART11"/>
      <w:bookmarkEnd w:id="1"/>
      <w:r w:rsidRPr="00A437E0">
        <w:rPr>
          <w:bCs/>
          <w:sz w:val="16"/>
          <w:szCs w:val="16"/>
          <w:lang w:val="fr-CH"/>
        </w:rPr>
        <w:t>Art. 11</w:t>
      </w:r>
    </w:p>
    <w:p w:rsidR="00F627C1" w:rsidRPr="00A437E0" w:rsidRDefault="00CE612D"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lang w:val="fr-CH"/>
        </w:rPr>
        <w:t>Surveillance</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1</w:t>
      </w:r>
      <w:r w:rsidRPr="00A437E0">
        <w:rPr>
          <w:sz w:val="16"/>
          <w:szCs w:val="16"/>
          <w:lang w:val="fr-CH"/>
        </w:rPr>
        <w:t xml:space="preserve">  </w:t>
      </w:r>
      <w:r w:rsidR="009D299E" w:rsidRPr="00A437E0">
        <w:rPr>
          <w:sz w:val="16"/>
          <w:szCs w:val="16"/>
          <w:lang w:val="fr-CH"/>
        </w:rPr>
        <w:t>Les garderies disposant de places non subventionnées en sus de places financées par le biais de la compensation des charges sont soumises à la surveillance de la commune compétente</w:t>
      </w:r>
      <w:r w:rsidRPr="00A437E0">
        <w:rPr>
          <w:sz w:val="16"/>
          <w:szCs w:val="16"/>
          <w:lang w:val="fr-CH"/>
        </w:rPr>
        <w:t>.</w:t>
      </w:r>
    </w:p>
    <w:p w:rsidR="00F627C1" w:rsidRPr="00A437E0" w:rsidRDefault="00F627C1" w:rsidP="000A6C67">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2</w:t>
      </w:r>
      <w:r w:rsidRPr="00A437E0">
        <w:rPr>
          <w:sz w:val="16"/>
          <w:szCs w:val="16"/>
          <w:lang w:val="fr-CH"/>
        </w:rPr>
        <w:t xml:space="preserve">  </w:t>
      </w:r>
      <w:r w:rsidR="009D299E" w:rsidRPr="00A437E0">
        <w:rPr>
          <w:sz w:val="16"/>
          <w:szCs w:val="16"/>
          <w:lang w:val="fr-CH"/>
        </w:rPr>
        <w:t>L'OAS communique chaque année le nombre de places non subventionnées à l'Office des mineurs du canton de Berne</w:t>
      </w:r>
      <w:r w:rsidRPr="00A437E0">
        <w:rPr>
          <w:sz w:val="16"/>
          <w:szCs w:val="16"/>
          <w:lang w:val="fr-CH"/>
        </w:rPr>
        <w:t>.</w:t>
      </w:r>
    </w:p>
    <w:p w:rsidR="00F627C1" w:rsidRPr="00A437E0" w:rsidRDefault="00F627C1" w:rsidP="008F528D">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ind w:left="142" w:hanging="142"/>
        <w:rPr>
          <w:sz w:val="16"/>
          <w:szCs w:val="16"/>
          <w:lang w:val="fr-CH"/>
        </w:rPr>
      </w:pPr>
      <w:r w:rsidRPr="00A437E0">
        <w:rPr>
          <w:sz w:val="16"/>
          <w:szCs w:val="16"/>
          <w:vertAlign w:val="superscript"/>
          <w:lang w:val="fr-CH"/>
        </w:rPr>
        <w:t>3</w:t>
      </w:r>
      <w:r w:rsidRPr="00A437E0">
        <w:rPr>
          <w:sz w:val="16"/>
          <w:szCs w:val="16"/>
          <w:lang w:val="fr-CH"/>
        </w:rPr>
        <w:t xml:space="preserve">  </w:t>
      </w:r>
      <w:r w:rsidR="009D299E" w:rsidRPr="00A437E0">
        <w:rPr>
          <w:sz w:val="16"/>
          <w:szCs w:val="16"/>
          <w:lang w:val="fr-CH"/>
        </w:rPr>
        <w:t>Les garderies titulaires d'une autorisation d'exploiter délivrée par l'Office des mineurs sont soumises à la surveillance de ce dernier, même si elles disposent également de places financées par le biais de la compensation des charges</w:t>
      </w:r>
      <w:r w:rsidRPr="00A437E0">
        <w:rPr>
          <w:sz w:val="16"/>
          <w:szCs w:val="16"/>
          <w:lang w:val="fr-CH"/>
        </w:rPr>
        <w:t>.</w:t>
      </w:r>
    </w:p>
    <w:p w:rsidR="00CB0EB7" w:rsidRPr="00A437E0" w:rsidRDefault="00F627C1" w:rsidP="00FF05F2">
      <w:pPr>
        <w:pStyle w:val="berschriftszeile2Tabelle"/>
        <w:pBdr>
          <w:top w:val="single" w:sz="4" w:space="1" w:color="auto"/>
          <w:left w:val="single" w:sz="4" w:space="4" w:color="auto"/>
          <w:bottom w:val="single" w:sz="4" w:space="1" w:color="auto"/>
          <w:right w:val="single" w:sz="4" w:space="4" w:color="auto"/>
        </w:pBdr>
        <w:shd w:val="clear" w:color="auto" w:fill="D6E3BC" w:themeFill="accent3" w:themeFillTint="66"/>
        <w:rPr>
          <w:sz w:val="16"/>
          <w:szCs w:val="16"/>
          <w:lang w:val="fr-CH"/>
        </w:rPr>
      </w:pPr>
      <w:r w:rsidRPr="00A437E0">
        <w:rPr>
          <w:sz w:val="16"/>
          <w:szCs w:val="16"/>
          <w:vertAlign w:val="superscript"/>
          <w:lang w:val="fr-CH"/>
        </w:rPr>
        <w:t>4</w:t>
      </w:r>
      <w:r w:rsidRPr="00A437E0">
        <w:rPr>
          <w:sz w:val="16"/>
          <w:szCs w:val="16"/>
          <w:lang w:val="fr-CH"/>
        </w:rPr>
        <w:t xml:space="preserve">  </w:t>
      </w:r>
      <w:r w:rsidR="009D299E" w:rsidRPr="00A437E0">
        <w:rPr>
          <w:sz w:val="16"/>
          <w:szCs w:val="16"/>
          <w:lang w:val="fr-CH"/>
        </w:rPr>
        <w:t>Les organisations d'accueil familial de jour sont soumises à la surveillance de la commune compétente</w:t>
      </w:r>
      <w:r w:rsidRPr="00A437E0">
        <w:rPr>
          <w:sz w:val="16"/>
          <w:szCs w:val="16"/>
          <w:lang w:val="fr-CH"/>
        </w:rPr>
        <w:t>.</w:t>
      </w:r>
    </w:p>
    <w:p w:rsidR="00CB0EB7" w:rsidRPr="00A437E0" w:rsidRDefault="00CE612D" w:rsidP="00A05D69">
      <w:pPr>
        <w:rPr>
          <w:b w:val="0"/>
          <w:sz w:val="24"/>
          <w:szCs w:val="24"/>
          <w:lang w:val="fr-CH"/>
        </w:rPr>
      </w:pPr>
      <w:r w:rsidRPr="00A437E0">
        <w:rPr>
          <w:sz w:val="24"/>
          <w:szCs w:val="24"/>
          <w:lang w:val="fr-CH"/>
        </w:rPr>
        <w:t>But et procédure</w:t>
      </w:r>
    </w:p>
    <w:p w:rsidR="00CB0EB7" w:rsidRPr="00A437E0" w:rsidRDefault="00AE39E0" w:rsidP="00AE7CC4">
      <w:pPr>
        <w:pStyle w:val="Listenabsatz"/>
        <w:numPr>
          <w:ilvl w:val="0"/>
          <w:numId w:val="31"/>
        </w:numPr>
        <w:ind w:left="426"/>
        <w:rPr>
          <w:b w:val="0"/>
          <w:lang w:val="fr-CH"/>
        </w:rPr>
      </w:pPr>
      <w:r w:rsidRPr="00A437E0">
        <w:rPr>
          <w:lang w:val="fr-CH"/>
        </w:rPr>
        <w:t>Le présent guide est mis à la disposit</w:t>
      </w:r>
      <w:r w:rsidR="006E3889">
        <w:rPr>
          <w:lang w:val="fr-CH"/>
        </w:rPr>
        <w:t xml:space="preserve">ion des communes par le canton </w:t>
      </w:r>
      <w:r w:rsidRPr="00A437E0">
        <w:rPr>
          <w:lang w:val="fr-CH"/>
        </w:rPr>
        <w:t>et son usage est facultatif. Notre but est de vous fournir un instrument qui vous soit utile</w:t>
      </w:r>
      <w:r w:rsidR="003D52BB" w:rsidRPr="00A437E0">
        <w:rPr>
          <w:lang w:val="fr-CH"/>
        </w:rPr>
        <w:t xml:space="preserve">. </w:t>
      </w:r>
      <w:r w:rsidRPr="00A437E0">
        <w:rPr>
          <w:lang w:val="fr-CH"/>
        </w:rPr>
        <w:t xml:space="preserve">Toute suggestion </w:t>
      </w:r>
      <w:r w:rsidR="00CE612D" w:rsidRPr="00A437E0">
        <w:rPr>
          <w:lang w:val="fr-CH"/>
        </w:rPr>
        <w:t xml:space="preserve">pour son amélioration </w:t>
      </w:r>
      <w:r w:rsidRPr="00A437E0">
        <w:rPr>
          <w:lang w:val="fr-CH"/>
        </w:rPr>
        <w:t xml:space="preserve">est la bienvenue </w:t>
      </w:r>
      <w:r w:rsidR="00CE612D" w:rsidRPr="00A437E0">
        <w:rPr>
          <w:lang w:val="fr-CH"/>
        </w:rPr>
        <w:t xml:space="preserve">à l’adresse ci-dessus </w:t>
      </w:r>
      <w:r w:rsidRPr="00A437E0">
        <w:rPr>
          <w:lang w:val="fr-CH"/>
        </w:rPr>
        <w:t>de la part des personnes de référence des communes, des autorités de surveillance, des directions des garderies, etc.</w:t>
      </w:r>
      <w:r w:rsidR="003D52BB" w:rsidRPr="00A437E0">
        <w:rPr>
          <w:lang w:val="fr-CH"/>
        </w:rPr>
        <w:t xml:space="preserve"> </w:t>
      </w:r>
      <w:r w:rsidRPr="00A437E0">
        <w:rPr>
          <w:lang w:val="fr-CH"/>
        </w:rPr>
        <w:t xml:space="preserve">Il en sera tenu compte dans la </w:t>
      </w:r>
      <w:r w:rsidR="003D2DDC" w:rsidRPr="007314A4">
        <w:rPr>
          <w:lang w:val="fr-CH"/>
        </w:rPr>
        <w:t>prochaine</w:t>
      </w:r>
      <w:r w:rsidR="003D2DDC" w:rsidRPr="00A437E0">
        <w:rPr>
          <w:lang w:val="fr-CH"/>
        </w:rPr>
        <w:t xml:space="preserve"> </w:t>
      </w:r>
      <w:r w:rsidRPr="00A437E0">
        <w:rPr>
          <w:lang w:val="fr-CH"/>
        </w:rPr>
        <w:t>version.</w:t>
      </w:r>
    </w:p>
    <w:p w:rsidR="00A05D69" w:rsidRPr="00485C86" w:rsidRDefault="00AE39E0" w:rsidP="00AE7CC4">
      <w:pPr>
        <w:pStyle w:val="Listenabsatz"/>
        <w:numPr>
          <w:ilvl w:val="0"/>
          <w:numId w:val="31"/>
        </w:numPr>
        <w:ind w:left="426"/>
        <w:rPr>
          <w:b w:val="0"/>
          <w:lang w:val="fr-CH"/>
        </w:rPr>
      </w:pPr>
      <w:r w:rsidRPr="00485C86">
        <w:rPr>
          <w:b w:val="0"/>
          <w:lang w:val="fr-CH"/>
        </w:rPr>
        <w:t>Le questionnaire vise à faciliter l’activité</w:t>
      </w:r>
      <w:r w:rsidR="0080226B" w:rsidRPr="00485C86">
        <w:rPr>
          <w:b w:val="0"/>
          <w:lang w:val="fr-CH"/>
        </w:rPr>
        <w:t xml:space="preserve"> de surveillance des communes. Il peut servir de fil conducteur lors de l’entretien avec la </w:t>
      </w:r>
      <w:r w:rsidR="008F528D" w:rsidRPr="00485C86">
        <w:rPr>
          <w:b w:val="0"/>
          <w:lang w:val="fr-CH"/>
        </w:rPr>
        <w:t>garderie</w:t>
      </w:r>
      <w:r w:rsidR="0080226B" w:rsidRPr="00485C86">
        <w:rPr>
          <w:b w:val="0"/>
          <w:lang w:val="fr-CH"/>
        </w:rPr>
        <w:t>.</w:t>
      </w:r>
    </w:p>
    <w:p w:rsidR="00A05D69" w:rsidRPr="00485C86" w:rsidRDefault="00D1337C" w:rsidP="00AE7CC4">
      <w:pPr>
        <w:pStyle w:val="Listenabsatz"/>
        <w:numPr>
          <w:ilvl w:val="0"/>
          <w:numId w:val="31"/>
        </w:numPr>
        <w:ind w:left="426"/>
        <w:rPr>
          <w:b w:val="0"/>
          <w:lang w:val="fr-CH"/>
        </w:rPr>
      </w:pPr>
      <w:r w:rsidRPr="00485C86">
        <w:rPr>
          <w:b w:val="0"/>
          <w:lang w:val="fr-CH"/>
        </w:rPr>
        <w:t xml:space="preserve">Pour que la surveillance porte ses fruits, il faut que les personnes en charge disposent des </w:t>
      </w:r>
      <w:r w:rsidR="00DE5023" w:rsidRPr="00485C86">
        <w:rPr>
          <w:b w:val="0"/>
          <w:lang w:val="fr-CH"/>
        </w:rPr>
        <w:t>compétences</w:t>
      </w:r>
      <w:r w:rsidRPr="00485C86">
        <w:rPr>
          <w:b w:val="0"/>
          <w:lang w:val="fr-CH"/>
        </w:rPr>
        <w:t xml:space="preserve"> et de l’intérêt requis en mat</w:t>
      </w:r>
      <w:r w:rsidR="00DE5023" w:rsidRPr="00485C86">
        <w:rPr>
          <w:b w:val="0"/>
          <w:lang w:val="fr-CH"/>
        </w:rPr>
        <w:t xml:space="preserve">ière de pédagogie et de gestion, </w:t>
      </w:r>
      <w:r w:rsidRPr="00485C86">
        <w:rPr>
          <w:b w:val="0"/>
          <w:lang w:val="fr-CH"/>
        </w:rPr>
        <w:t>et conna</w:t>
      </w:r>
      <w:r w:rsidR="00FF05F2" w:rsidRPr="00485C86">
        <w:rPr>
          <w:b w:val="0"/>
          <w:lang w:val="fr-CH"/>
        </w:rPr>
        <w:t>issent les consignes de l’OPIS.</w:t>
      </w:r>
    </w:p>
    <w:p w:rsidR="00D1337C" w:rsidRPr="00485C86" w:rsidRDefault="00D1337C" w:rsidP="00AE7CC4">
      <w:pPr>
        <w:pStyle w:val="Listenabsatz"/>
        <w:numPr>
          <w:ilvl w:val="0"/>
          <w:numId w:val="31"/>
        </w:numPr>
        <w:ind w:left="426"/>
        <w:rPr>
          <w:b w:val="0"/>
          <w:lang w:val="fr-CH"/>
        </w:rPr>
      </w:pPr>
      <w:r w:rsidRPr="00485C86">
        <w:rPr>
          <w:b w:val="0"/>
          <w:lang w:val="fr-CH"/>
        </w:rPr>
        <w:t xml:space="preserve">Ce guide contient les questions et thèmes centraux à </w:t>
      </w:r>
      <w:r w:rsidR="00DE5023" w:rsidRPr="00485C86">
        <w:rPr>
          <w:b w:val="0"/>
          <w:lang w:val="fr-CH"/>
        </w:rPr>
        <w:t>traiter</w:t>
      </w:r>
      <w:r w:rsidRPr="00485C86">
        <w:rPr>
          <w:b w:val="0"/>
          <w:lang w:val="fr-CH"/>
        </w:rPr>
        <w:t xml:space="preserve"> lors de la visite de surveillance. Le questionnaire peut être adapté par la commune.</w:t>
      </w:r>
      <w:r w:rsidR="00F627C1" w:rsidRPr="00485C86">
        <w:rPr>
          <w:b w:val="0"/>
          <w:lang w:val="fr-CH"/>
        </w:rPr>
        <w:t xml:space="preserve"> </w:t>
      </w:r>
      <w:r w:rsidRPr="00485C86">
        <w:rPr>
          <w:b w:val="0"/>
          <w:lang w:val="fr-CH"/>
        </w:rPr>
        <w:t xml:space="preserve">Nous l’avons conçu de manière détaillée, dans l’idée que tous les sujets </w:t>
      </w:r>
      <w:r w:rsidR="00DE5023" w:rsidRPr="00485C86">
        <w:rPr>
          <w:b w:val="0"/>
          <w:lang w:val="fr-CH"/>
        </w:rPr>
        <w:t>devraient</w:t>
      </w:r>
      <w:r w:rsidRPr="00485C86">
        <w:rPr>
          <w:b w:val="0"/>
          <w:lang w:val="fr-CH"/>
        </w:rPr>
        <w:t xml:space="preserve"> être abordés </w:t>
      </w:r>
      <w:r w:rsidR="002D63E5" w:rsidRPr="00485C86">
        <w:rPr>
          <w:b w:val="0"/>
          <w:lang w:val="fr-CH"/>
        </w:rPr>
        <w:t xml:space="preserve">pendant </w:t>
      </w:r>
      <w:r w:rsidRPr="00485C86">
        <w:rPr>
          <w:b w:val="0"/>
          <w:lang w:val="fr-CH"/>
        </w:rPr>
        <w:t xml:space="preserve">la visite. Il n’est cependant pas nécessaire de reprendre à fond les </w:t>
      </w:r>
      <w:r w:rsidR="008F528D" w:rsidRPr="00485C86">
        <w:rPr>
          <w:b w:val="0"/>
          <w:lang w:val="fr-CH"/>
        </w:rPr>
        <w:t>points</w:t>
      </w:r>
      <w:r w:rsidRPr="00485C86">
        <w:rPr>
          <w:b w:val="0"/>
          <w:lang w:val="fr-CH"/>
        </w:rPr>
        <w:t xml:space="preserve"> discutés de près l’année précédente, pour lesquels aucun changement n’est intervenu depuis.</w:t>
      </w:r>
    </w:p>
    <w:p w:rsidR="00F627C1" w:rsidRPr="00485C86" w:rsidRDefault="00D1337C" w:rsidP="00AE7CC4">
      <w:pPr>
        <w:pStyle w:val="Listenabsatz"/>
        <w:numPr>
          <w:ilvl w:val="0"/>
          <w:numId w:val="31"/>
        </w:numPr>
        <w:ind w:left="426"/>
        <w:rPr>
          <w:b w:val="0"/>
          <w:lang w:val="fr-CH"/>
        </w:rPr>
      </w:pPr>
      <w:r w:rsidRPr="00485C86">
        <w:rPr>
          <w:b w:val="0"/>
          <w:lang w:val="fr-CH"/>
        </w:rPr>
        <w:t xml:space="preserve">Les questions en gris font aussi l’objet du rapport annuel. Elles peuvent </w:t>
      </w:r>
      <w:r w:rsidR="00DE5023" w:rsidRPr="00485C86">
        <w:rPr>
          <w:b w:val="0"/>
          <w:lang w:val="fr-CH"/>
        </w:rPr>
        <w:t xml:space="preserve">éventuellement </w:t>
      </w:r>
      <w:r w:rsidRPr="00485C86">
        <w:rPr>
          <w:b w:val="0"/>
          <w:lang w:val="fr-CH"/>
        </w:rPr>
        <w:t xml:space="preserve">être sautées si elles ont déjà été </w:t>
      </w:r>
      <w:r w:rsidR="00DE5023" w:rsidRPr="00485C86">
        <w:rPr>
          <w:b w:val="0"/>
          <w:lang w:val="fr-CH"/>
        </w:rPr>
        <w:t>discutées</w:t>
      </w:r>
      <w:r w:rsidR="00FF05F2" w:rsidRPr="00485C86">
        <w:rPr>
          <w:b w:val="0"/>
          <w:lang w:val="fr-CH"/>
        </w:rPr>
        <w:t xml:space="preserve"> lors du </w:t>
      </w:r>
      <w:proofErr w:type="spellStart"/>
      <w:r w:rsidR="00FF05F2" w:rsidRPr="00485C86">
        <w:rPr>
          <w:b w:val="0"/>
          <w:lang w:val="fr-CH"/>
        </w:rPr>
        <w:t>reporting</w:t>
      </w:r>
      <w:proofErr w:type="spellEnd"/>
      <w:r w:rsidR="00FF05F2" w:rsidRPr="00485C86">
        <w:rPr>
          <w:b w:val="0"/>
          <w:lang w:val="fr-CH"/>
        </w:rPr>
        <w:t>.</w:t>
      </w:r>
    </w:p>
    <w:p w:rsidR="00DF0E60" w:rsidRPr="00485C86" w:rsidRDefault="00D1337C" w:rsidP="00AE7CC4">
      <w:pPr>
        <w:pStyle w:val="Listenabsatz"/>
        <w:numPr>
          <w:ilvl w:val="0"/>
          <w:numId w:val="31"/>
        </w:numPr>
        <w:ind w:left="426"/>
        <w:rPr>
          <w:b w:val="0"/>
          <w:lang w:val="fr-CH"/>
        </w:rPr>
      </w:pPr>
      <w:r w:rsidRPr="00485C86">
        <w:rPr>
          <w:b w:val="0"/>
          <w:lang w:val="fr-CH"/>
        </w:rPr>
        <w:lastRenderedPageBreak/>
        <w:t xml:space="preserve">Il </w:t>
      </w:r>
      <w:r w:rsidR="00C90C77" w:rsidRPr="00485C86">
        <w:rPr>
          <w:b w:val="0"/>
          <w:lang w:val="fr-CH"/>
        </w:rPr>
        <w:t xml:space="preserve">est judicieux d’envoyer les questions au préalable à la garderie, en la priant de faire parvenir les documents utiles à la personne </w:t>
      </w:r>
      <w:r w:rsidR="002D63E5" w:rsidRPr="00485C86">
        <w:rPr>
          <w:b w:val="0"/>
          <w:lang w:val="fr-CH"/>
        </w:rPr>
        <w:t>chargée de la surveillance</w:t>
      </w:r>
      <w:r w:rsidR="00C90C77" w:rsidRPr="00485C86">
        <w:rPr>
          <w:b w:val="0"/>
          <w:lang w:val="fr-CH"/>
        </w:rPr>
        <w:t xml:space="preserve"> avant la visite</w:t>
      </w:r>
      <w:r w:rsidR="00DF0E60" w:rsidRPr="00485C86">
        <w:rPr>
          <w:b w:val="0"/>
          <w:lang w:val="fr-CH"/>
        </w:rPr>
        <w:t xml:space="preserve"> (</w:t>
      </w:r>
      <w:r w:rsidR="00C90C77" w:rsidRPr="00485C86">
        <w:rPr>
          <w:b w:val="0"/>
          <w:lang w:val="fr-CH"/>
        </w:rPr>
        <w:t>programme d’exploitation, planification du personnel, mutations, menus, etc. si la commune n’en dispose pas déjà). Tant la garderie que l’autorité de surveillance peuvent ainsi se préparer</w:t>
      </w:r>
      <w:r w:rsidR="00DF0E60" w:rsidRPr="00485C86">
        <w:rPr>
          <w:b w:val="0"/>
          <w:lang w:val="fr-CH"/>
        </w:rPr>
        <w:t>.</w:t>
      </w:r>
    </w:p>
    <w:p w:rsidR="00A437E0" w:rsidRPr="00485C86" w:rsidRDefault="00C90C77" w:rsidP="00FF05F2">
      <w:pPr>
        <w:pStyle w:val="Listenabsatz"/>
        <w:numPr>
          <w:ilvl w:val="0"/>
          <w:numId w:val="31"/>
        </w:numPr>
        <w:spacing w:after="360" w:line="240" w:lineRule="auto"/>
        <w:ind w:left="426"/>
        <w:rPr>
          <w:b w:val="0"/>
          <w:lang w:val="fr-CH"/>
        </w:rPr>
      </w:pPr>
      <w:r w:rsidRPr="00485C86">
        <w:rPr>
          <w:b w:val="0"/>
          <w:lang w:val="fr-CH"/>
        </w:rPr>
        <w:t xml:space="preserve">Nous recommandons de </w:t>
      </w:r>
      <w:r w:rsidR="00F41176" w:rsidRPr="00485C86">
        <w:rPr>
          <w:b w:val="0"/>
          <w:lang w:val="fr-CH"/>
        </w:rPr>
        <w:t>commencer par</w:t>
      </w:r>
      <w:r w:rsidRPr="00485C86">
        <w:rPr>
          <w:b w:val="0"/>
          <w:lang w:val="fr-CH"/>
        </w:rPr>
        <w:t xml:space="preserve"> un tour de la garderie, qui permet de poser des questions sur le matériel, la sécurité des fenêtres, etc., puis </w:t>
      </w:r>
      <w:r w:rsidR="00DE5023" w:rsidRPr="00485C86">
        <w:rPr>
          <w:b w:val="0"/>
          <w:lang w:val="fr-CH"/>
        </w:rPr>
        <w:t>de traiter</w:t>
      </w:r>
      <w:r w:rsidRPr="00485C86">
        <w:rPr>
          <w:b w:val="0"/>
          <w:lang w:val="fr-CH"/>
        </w:rPr>
        <w:t xml:space="preserve"> les questions </w:t>
      </w:r>
      <w:r w:rsidR="00DE5023" w:rsidRPr="00485C86">
        <w:rPr>
          <w:b w:val="0"/>
          <w:lang w:val="fr-CH"/>
        </w:rPr>
        <w:t>systématiquement</w:t>
      </w:r>
      <w:r w:rsidRPr="00485C86">
        <w:rPr>
          <w:b w:val="0"/>
          <w:lang w:val="fr-CH"/>
        </w:rPr>
        <w:t xml:space="preserve"> au bureau. Il peut valoir la pein</w:t>
      </w:r>
      <w:r w:rsidR="00DE5023" w:rsidRPr="00485C86">
        <w:rPr>
          <w:b w:val="0"/>
          <w:lang w:val="fr-CH"/>
        </w:rPr>
        <w:t>e</w:t>
      </w:r>
      <w:r w:rsidRPr="00485C86">
        <w:rPr>
          <w:b w:val="0"/>
          <w:lang w:val="fr-CH"/>
        </w:rPr>
        <w:t xml:space="preserve"> </w:t>
      </w:r>
      <w:r w:rsidR="00DE5023" w:rsidRPr="00485C86">
        <w:rPr>
          <w:b w:val="0"/>
          <w:lang w:val="fr-CH"/>
        </w:rPr>
        <w:t>d’aller voir</w:t>
      </w:r>
      <w:r w:rsidRPr="00485C86">
        <w:rPr>
          <w:b w:val="0"/>
          <w:lang w:val="fr-CH"/>
        </w:rPr>
        <w:t xml:space="preserve"> un groupe ou de prendre le repas de midi à la garderie</w:t>
      </w:r>
      <w:r w:rsidR="00A0566E" w:rsidRPr="00485C86">
        <w:rPr>
          <w:b w:val="0"/>
          <w:lang w:val="fr-CH"/>
        </w:rPr>
        <w:t>.</w:t>
      </w:r>
    </w:p>
    <w:p w:rsidR="00C62842" w:rsidRPr="00485C86" w:rsidRDefault="00C90C77" w:rsidP="00C62842">
      <w:pPr>
        <w:rPr>
          <w:b w:val="0"/>
          <w:sz w:val="22"/>
          <w:lang w:val="fr-CH"/>
        </w:rPr>
      </w:pPr>
      <w:r w:rsidRPr="00485C86">
        <w:rPr>
          <w:sz w:val="22"/>
          <w:lang w:val="fr-CH"/>
        </w:rPr>
        <w:t>Nom de la garderie </w:t>
      </w:r>
      <w:r w:rsidR="00C62842" w:rsidRPr="00485C86">
        <w:rPr>
          <w:sz w:val="22"/>
          <w:lang w:val="fr-CH"/>
        </w:rPr>
        <w:t>:</w:t>
      </w:r>
    </w:p>
    <w:p w:rsidR="00C62842" w:rsidRPr="00485C86" w:rsidRDefault="00C90C77" w:rsidP="00C62842">
      <w:pPr>
        <w:rPr>
          <w:b w:val="0"/>
          <w:sz w:val="22"/>
          <w:lang w:val="fr-CH"/>
        </w:rPr>
      </w:pPr>
      <w:r w:rsidRPr="00485C86">
        <w:rPr>
          <w:sz w:val="22"/>
          <w:lang w:val="fr-CH"/>
        </w:rPr>
        <w:t>Date et heure de la visite </w:t>
      </w:r>
      <w:r w:rsidR="00C62842" w:rsidRPr="00485C86">
        <w:rPr>
          <w:sz w:val="22"/>
          <w:lang w:val="fr-CH"/>
        </w:rPr>
        <w:t>:</w:t>
      </w:r>
    </w:p>
    <w:p w:rsidR="005A6F9A" w:rsidRDefault="00C90C77" w:rsidP="00C62842">
      <w:pPr>
        <w:rPr>
          <w:sz w:val="22"/>
          <w:lang w:val="fr-CH"/>
        </w:rPr>
      </w:pPr>
      <w:r w:rsidRPr="00485C86">
        <w:rPr>
          <w:sz w:val="22"/>
          <w:lang w:val="fr-CH"/>
        </w:rPr>
        <w:t>Participants </w:t>
      </w:r>
      <w:r w:rsidR="00C62842" w:rsidRPr="00485C86">
        <w:rPr>
          <w:sz w:val="22"/>
          <w:lang w:val="fr-CH"/>
        </w:rPr>
        <w:t>:</w:t>
      </w:r>
    </w:p>
    <w:p w:rsidR="00485C86" w:rsidRPr="00485C86" w:rsidRDefault="00485C86" w:rsidP="00C62842">
      <w:pPr>
        <w:rPr>
          <w:b w:val="0"/>
          <w:sz w:val="22"/>
          <w:lang w:val="fr-CH"/>
        </w:rPr>
      </w:pPr>
    </w:p>
    <w:tbl>
      <w:tblPr>
        <w:tblStyle w:val="Tabellenraster"/>
        <w:tblW w:w="0" w:type="auto"/>
        <w:tblLook w:val="04A0" w:firstRow="1" w:lastRow="0" w:firstColumn="1" w:lastColumn="0" w:noHBand="0" w:noVBand="1"/>
        <w:tblCaption w:val="Données générales"/>
        <w:tblDescription w:val="Indiquez les données générales"/>
      </w:tblPr>
      <w:tblGrid>
        <w:gridCol w:w="534"/>
        <w:gridCol w:w="7567"/>
        <w:gridCol w:w="5218"/>
        <w:gridCol w:w="1750"/>
      </w:tblGrid>
      <w:tr w:rsidR="001B46AC" w:rsidRPr="00485C86" w:rsidTr="004429FF">
        <w:tc>
          <w:tcPr>
            <w:tcW w:w="534" w:type="dxa"/>
            <w:shd w:val="clear" w:color="auto" w:fill="92D050"/>
          </w:tcPr>
          <w:p w:rsidR="001B46AC" w:rsidRPr="00485C86" w:rsidRDefault="004429FF" w:rsidP="005412CA">
            <w:pPr>
              <w:rPr>
                <w:lang w:val="fr-CH"/>
              </w:rPr>
            </w:pPr>
            <w:r w:rsidRPr="00485C86">
              <w:rPr>
                <w:lang w:val="fr-CH"/>
              </w:rPr>
              <w:t>A)</w:t>
            </w:r>
          </w:p>
        </w:tc>
        <w:tc>
          <w:tcPr>
            <w:tcW w:w="14535" w:type="dxa"/>
            <w:gridSpan w:val="3"/>
            <w:shd w:val="clear" w:color="auto" w:fill="92D050"/>
          </w:tcPr>
          <w:p w:rsidR="001B46AC" w:rsidRPr="00485C86" w:rsidRDefault="001B46AC" w:rsidP="005412CA">
            <w:pPr>
              <w:rPr>
                <w:highlight w:val="yellow"/>
                <w:lang w:val="fr-CH"/>
              </w:rPr>
            </w:pPr>
            <w:r w:rsidRPr="00485C86">
              <w:rPr>
                <w:lang w:val="fr-CH"/>
              </w:rPr>
              <w:t>Données générales</w:t>
            </w:r>
          </w:p>
        </w:tc>
      </w:tr>
      <w:tr w:rsidR="001B46AC" w:rsidRPr="00485C86" w:rsidTr="006235C3">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7567"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 et questions</w:t>
            </w:r>
          </w:p>
        </w:tc>
        <w:tc>
          <w:tcPr>
            <w:tcW w:w="5218"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1750"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Références</w:t>
            </w:r>
          </w:p>
        </w:tc>
      </w:tr>
      <w:tr w:rsidR="001B46AC" w:rsidRPr="00650DFC" w:rsidTr="00E61A74">
        <w:tc>
          <w:tcPr>
            <w:tcW w:w="534" w:type="dxa"/>
            <w:shd w:val="clear" w:color="auto" w:fill="B8CCE4" w:themeFill="accent1" w:themeFillTint="66"/>
          </w:tcPr>
          <w:p w:rsidR="001B46AC" w:rsidRPr="00485C86" w:rsidRDefault="004429FF" w:rsidP="00353578">
            <w:pPr>
              <w:rPr>
                <w:rFonts w:cs="Arial"/>
                <w:b w:val="0"/>
                <w:szCs w:val="20"/>
                <w:lang w:val="fr-CH"/>
              </w:rPr>
            </w:pPr>
            <w:r w:rsidRPr="00485C86">
              <w:rPr>
                <w:rFonts w:cs="Arial"/>
                <w:b w:val="0"/>
                <w:szCs w:val="20"/>
                <w:lang w:val="fr-CH"/>
              </w:rPr>
              <w:t>1.</w:t>
            </w:r>
          </w:p>
        </w:tc>
        <w:tc>
          <w:tcPr>
            <w:tcW w:w="7567" w:type="dxa"/>
            <w:shd w:val="clear" w:color="auto" w:fill="B8CCE4" w:themeFill="accent1" w:themeFillTint="66"/>
          </w:tcPr>
          <w:p w:rsidR="001B46AC" w:rsidRPr="00485C86" w:rsidRDefault="001B46AC" w:rsidP="00353578">
            <w:pPr>
              <w:rPr>
                <w:rFonts w:cs="Arial"/>
                <w:b w:val="0"/>
                <w:color w:val="808080" w:themeColor="background1" w:themeShade="80"/>
                <w:szCs w:val="20"/>
                <w:lang w:val="fr-CH"/>
              </w:rPr>
            </w:pPr>
            <w:r w:rsidRPr="00485C86">
              <w:rPr>
                <w:rFonts w:cs="Arial"/>
                <w:b w:val="0"/>
                <w:color w:val="808080" w:themeColor="background1" w:themeShade="80"/>
                <w:szCs w:val="20"/>
                <w:lang w:val="fr-CH"/>
              </w:rPr>
              <w:t>Nombre total de places</w:t>
            </w:r>
          </w:p>
          <w:p w:rsidR="001B46AC" w:rsidRPr="00485C86" w:rsidRDefault="001B46AC" w:rsidP="00353578">
            <w:pPr>
              <w:rPr>
                <w:rFonts w:cs="Arial"/>
                <w:b w:val="0"/>
                <w:color w:val="808080" w:themeColor="background1" w:themeShade="80"/>
                <w:szCs w:val="20"/>
                <w:lang w:val="fr-CH"/>
              </w:rPr>
            </w:pPr>
            <w:r w:rsidRPr="00485C86">
              <w:rPr>
                <w:rFonts w:cs="Arial"/>
                <w:b w:val="0"/>
                <w:color w:val="808080" w:themeColor="background1" w:themeShade="80"/>
                <w:szCs w:val="20"/>
                <w:lang w:val="fr-CH"/>
              </w:rPr>
              <w:t>Nombre de places subventionnées et taux d’occupation en %</w:t>
            </w:r>
          </w:p>
          <w:p w:rsidR="001B46AC" w:rsidRPr="00485C86" w:rsidRDefault="001B46AC" w:rsidP="005064A6">
            <w:pPr>
              <w:rPr>
                <w:rFonts w:cs="Arial"/>
                <w:b w:val="0"/>
                <w:szCs w:val="20"/>
                <w:lang w:val="fr-CH"/>
              </w:rPr>
            </w:pPr>
            <w:r w:rsidRPr="00485C86">
              <w:rPr>
                <w:rFonts w:cs="Arial"/>
                <w:b w:val="0"/>
                <w:color w:val="808080" w:themeColor="background1" w:themeShade="80"/>
                <w:szCs w:val="20"/>
                <w:lang w:val="fr-CH"/>
              </w:rPr>
              <w:t xml:space="preserve">Nombre de places privées </w:t>
            </w:r>
            <w:r w:rsidRPr="00485C86">
              <w:rPr>
                <w:rFonts w:cs="Arial"/>
                <w:b w:val="0"/>
                <w:szCs w:val="20"/>
                <w:lang w:val="fr-CH"/>
              </w:rPr>
              <w:t>et taux d’occupation en %</w:t>
            </w:r>
          </w:p>
        </w:tc>
        <w:tc>
          <w:tcPr>
            <w:tcW w:w="5218" w:type="dxa"/>
            <w:shd w:val="clear" w:color="auto" w:fill="B8CCE4" w:themeFill="accent1" w:themeFillTint="66"/>
          </w:tcPr>
          <w:p w:rsidR="001B46AC" w:rsidRPr="00485C86" w:rsidRDefault="001B46AC" w:rsidP="00353578">
            <w:pPr>
              <w:rPr>
                <w:rFonts w:cs="Arial"/>
                <w:b w:val="0"/>
                <w:szCs w:val="20"/>
                <w:lang w:val="fr-CH"/>
              </w:rPr>
            </w:pPr>
          </w:p>
        </w:tc>
        <w:tc>
          <w:tcPr>
            <w:tcW w:w="1750" w:type="dxa"/>
            <w:shd w:val="clear" w:color="auto" w:fill="B8CCE4" w:themeFill="accent1" w:themeFillTint="66"/>
          </w:tcPr>
          <w:p w:rsidR="001B46AC" w:rsidRPr="00485C86" w:rsidRDefault="001B46AC" w:rsidP="00353578">
            <w:pPr>
              <w:rPr>
                <w:rFonts w:cs="Arial"/>
                <w:b w:val="0"/>
                <w:szCs w:val="20"/>
                <w:lang w:val="fr-CH"/>
              </w:rPr>
            </w:pPr>
          </w:p>
        </w:tc>
      </w:tr>
      <w:tr w:rsidR="001B46AC" w:rsidRPr="00485C86" w:rsidTr="006235C3">
        <w:tc>
          <w:tcPr>
            <w:tcW w:w="534" w:type="dxa"/>
          </w:tcPr>
          <w:p w:rsidR="001B46AC" w:rsidRPr="00485C86" w:rsidRDefault="004429FF" w:rsidP="005064A6">
            <w:pPr>
              <w:rPr>
                <w:rFonts w:cs="Arial"/>
                <w:b w:val="0"/>
                <w:szCs w:val="20"/>
                <w:lang w:val="fr-CH"/>
              </w:rPr>
            </w:pPr>
            <w:r w:rsidRPr="00485C86">
              <w:rPr>
                <w:rFonts w:cs="Arial"/>
                <w:b w:val="0"/>
                <w:szCs w:val="20"/>
                <w:lang w:val="fr-CH"/>
              </w:rPr>
              <w:t>2.</w:t>
            </w:r>
          </w:p>
        </w:tc>
        <w:tc>
          <w:tcPr>
            <w:tcW w:w="7567" w:type="dxa"/>
          </w:tcPr>
          <w:p w:rsidR="001B46AC" w:rsidRPr="00485C86" w:rsidRDefault="001B46AC" w:rsidP="005064A6">
            <w:pPr>
              <w:rPr>
                <w:rFonts w:cs="Arial"/>
                <w:b w:val="0"/>
                <w:color w:val="808080" w:themeColor="background1" w:themeShade="80"/>
                <w:szCs w:val="20"/>
                <w:lang w:val="fr-CH"/>
              </w:rPr>
            </w:pPr>
            <w:r w:rsidRPr="00485C86">
              <w:rPr>
                <w:rFonts w:cs="Arial"/>
                <w:b w:val="0"/>
                <w:color w:val="808080" w:themeColor="background1" w:themeShade="80"/>
                <w:szCs w:val="20"/>
                <w:lang w:val="fr-CH"/>
              </w:rPr>
              <w:t>Nombre d’enfants de moins de 12 mois et proportion des places qu’ils occupent en % du total</w:t>
            </w:r>
          </w:p>
          <w:p w:rsidR="001B46AC" w:rsidRPr="00485C86" w:rsidRDefault="001B46AC" w:rsidP="00835B4A">
            <w:pPr>
              <w:rPr>
                <w:rFonts w:cs="Arial"/>
                <w:b w:val="0"/>
                <w:color w:val="808080" w:themeColor="background1" w:themeShade="80"/>
                <w:szCs w:val="20"/>
                <w:lang w:val="fr-CH"/>
              </w:rPr>
            </w:pPr>
            <w:r w:rsidRPr="00485C86">
              <w:rPr>
                <w:rFonts w:cs="Arial"/>
                <w:b w:val="0"/>
                <w:color w:val="808080" w:themeColor="background1" w:themeShade="80"/>
                <w:szCs w:val="20"/>
                <w:lang w:val="fr-CH"/>
              </w:rPr>
              <w:t>L’indice de 1,5 est-il appliqué pour le coefficient d’encadrement ?</w:t>
            </w:r>
          </w:p>
        </w:tc>
        <w:tc>
          <w:tcPr>
            <w:tcW w:w="5218" w:type="dxa"/>
          </w:tcPr>
          <w:p w:rsidR="001B46AC" w:rsidRPr="00485C86" w:rsidRDefault="001B46AC" w:rsidP="00353578">
            <w:pPr>
              <w:rPr>
                <w:rFonts w:cs="Arial"/>
                <w:b w:val="0"/>
                <w:color w:val="808080" w:themeColor="background1" w:themeShade="80"/>
                <w:szCs w:val="20"/>
                <w:lang w:val="fr-CH"/>
              </w:rPr>
            </w:pPr>
          </w:p>
        </w:tc>
        <w:tc>
          <w:tcPr>
            <w:tcW w:w="1750" w:type="dxa"/>
          </w:tcPr>
          <w:p w:rsidR="001B46AC" w:rsidRPr="00485C86" w:rsidRDefault="001B46AC" w:rsidP="005064A6">
            <w:pPr>
              <w:rPr>
                <w:rFonts w:cs="Arial"/>
                <w:b w:val="0"/>
                <w:szCs w:val="20"/>
                <w:lang w:val="fr-CH"/>
              </w:rPr>
            </w:pPr>
            <w:r w:rsidRPr="00485C86">
              <w:rPr>
                <w:rFonts w:cs="Arial"/>
                <w:b w:val="0"/>
                <w:szCs w:val="20"/>
                <w:lang w:val="fr-CH"/>
              </w:rPr>
              <w:t>Art. 16, al. 2 OPIS</w:t>
            </w:r>
          </w:p>
        </w:tc>
      </w:tr>
      <w:tr w:rsidR="001B46AC" w:rsidRPr="00485C86" w:rsidTr="006235C3">
        <w:tc>
          <w:tcPr>
            <w:tcW w:w="534" w:type="dxa"/>
          </w:tcPr>
          <w:p w:rsidR="001B46AC" w:rsidRPr="00485C86" w:rsidRDefault="004429FF" w:rsidP="00353578">
            <w:pPr>
              <w:rPr>
                <w:rFonts w:cs="Arial"/>
                <w:b w:val="0"/>
                <w:szCs w:val="20"/>
                <w:lang w:val="fr-CH"/>
              </w:rPr>
            </w:pPr>
            <w:r w:rsidRPr="00485C86">
              <w:rPr>
                <w:rFonts w:cs="Arial"/>
                <w:b w:val="0"/>
                <w:szCs w:val="20"/>
                <w:lang w:val="fr-CH"/>
              </w:rPr>
              <w:t>3.</w:t>
            </w:r>
          </w:p>
        </w:tc>
        <w:tc>
          <w:tcPr>
            <w:tcW w:w="7567" w:type="dxa"/>
          </w:tcPr>
          <w:p w:rsidR="001B46AC" w:rsidRPr="00485C86" w:rsidRDefault="001B46AC" w:rsidP="00353578">
            <w:pPr>
              <w:rPr>
                <w:rFonts w:cs="Arial"/>
                <w:b w:val="0"/>
                <w:szCs w:val="20"/>
                <w:lang w:val="fr-CH"/>
              </w:rPr>
            </w:pPr>
            <w:r w:rsidRPr="00485C86">
              <w:rPr>
                <w:rFonts w:cs="Arial"/>
                <w:b w:val="0"/>
                <w:color w:val="808080" w:themeColor="background1" w:themeShade="80"/>
                <w:szCs w:val="20"/>
                <w:lang w:val="fr-CH"/>
              </w:rPr>
              <w:t>Nombre d’enfants requérant un encadrement particulier</w:t>
            </w:r>
            <w:r w:rsidRPr="00485C86">
              <w:rPr>
                <w:rFonts w:cs="Arial"/>
                <w:b w:val="0"/>
                <w:szCs w:val="20"/>
                <w:lang w:val="fr-CH"/>
              </w:rPr>
              <w:t xml:space="preserve"> </w:t>
            </w:r>
          </w:p>
          <w:p w:rsidR="001B46AC" w:rsidRPr="00485C86" w:rsidRDefault="001B46AC" w:rsidP="00577DF3">
            <w:pPr>
              <w:rPr>
                <w:rFonts w:cs="Arial"/>
                <w:b w:val="0"/>
                <w:szCs w:val="20"/>
                <w:lang w:val="fr-CH"/>
              </w:rPr>
            </w:pPr>
            <w:r w:rsidRPr="00485C86">
              <w:rPr>
                <w:rFonts w:cs="Arial"/>
                <w:b w:val="0"/>
                <w:szCs w:val="20"/>
                <w:lang w:val="fr-CH"/>
              </w:rPr>
              <w:t xml:space="preserve">Quels sont les besoins particuliers de ces enfants ? Quel est le coefficient d’encadrement appliqué ? </w:t>
            </w:r>
            <w:r w:rsidRPr="00485C86">
              <w:rPr>
                <w:rFonts w:cs="Arial"/>
                <w:b w:val="0"/>
                <w:color w:val="808080" w:themeColor="background1" w:themeShade="80"/>
                <w:szCs w:val="20"/>
                <w:lang w:val="fr-CH"/>
              </w:rPr>
              <w:t>Combien de places ces enfants occupent-ils au total ?</w:t>
            </w:r>
            <w:r w:rsidRPr="00485C86">
              <w:rPr>
                <w:rFonts w:cs="Arial"/>
                <w:b w:val="0"/>
                <w:szCs w:val="20"/>
                <w:lang w:val="fr-CH"/>
              </w:rPr>
              <w:t xml:space="preserve"> Comment les besoins particuliers sont-ils déterminés ?</w:t>
            </w:r>
          </w:p>
        </w:tc>
        <w:tc>
          <w:tcPr>
            <w:tcW w:w="5218" w:type="dxa"/>
          </w:tcPr>
          <w:p w:rsidR="001B46AC" w:rsidRPr="00485C86" w:rsidRDefault="001B46AC" w:rsidP="00353578">
            <w:pPr>
              <w:rPr>
                <w:rFonts w:cs="Arial"/>
                <w:b w:val="0"/>
                <w:szCs w:val="20"/>
                <w:lang w:val="fr-CH"/>
              </w:rPr>
            </w:pPr>
          </w:p>
        </w:tc>
        <w:tc>
          <w:tcPr>
            <w:tcW w:w="1750" w:type="dxa"/>
          </w:tcPr>
          <w:p w:rsidR="001B46AC" w:rsidRPr="00485C86" w:rsidRDefault="001B46AC" w:rsidP="005064A6">
            <w:pPr>
              <w:rPr>
                <w:rFonts w:cs="Arial"/>
                <w:b w:val="0"/>
                <w:szCs w:val="20"/>
                <w:lang w:val="fr-CH"/>
              </w:rPr>
            </w:pPr>
            <w:r w:rsidRPr="00485C86">
              <w:rPr>
                <w:rFonts w:cs="Arial"/>
                <w:b w:val="0"/>
                <w:szCs w:val="20"/>
                <w:lang w:val="fr-CH"/>
              </w:rPr>
              <w:t>Art. 16, al. 3 OPIS</w:t>
            </w:r>
          </w:p>
        </w:tc>
      </w:tr>
      <w:tr w:rsidR="001B46AC" w:rsidRPr="00485C86" w:rsidTr="00E61A74">
        <w:tc>
          <w:tcPr>
            <w:tcW w:w="534" w:type="dxa"/>
            <w:shd w:val="clear" w:color="auto" w:fill="B8CCE4" w:themeFill="accent1" w:themeFillTint="66"/>
          </w:tcPr>
          <w:p w:rsidR="001B46AC" w:rsidRPr="00485C86" w:rsidRDefault="004429FF" w:rsidP="00353578">
            <w:pPr>
              <w:rPr>
                <w:rFonts w:cs="Arial"/>
                <w:b w:val="0"/>
                <w:szCs w:val="20"/>
                <w:lang w:val="fr-CH"/>
              </w:rPr>
            </w:pPr>
            <w:r w:rsidRPr="00485C86">
              <w:rPr>
                <w:rFonts w:cs="Arial"/>
                <w:b w:val="0"/>
                <w:szCs w:val="20"/>
                <w:lang w:val="fr-CH"/>
              </w:rPr>
              <w:t>4.</w:t>
            </w:r>
          </w:p>
        </w:tc>
        <w:tc>
          <w:tcPr>
            <w:tcW w:w="7567" w:type="dxa"/>
            <w:shd w:val="clear" w:color="auto" w:fill="B8CCE4" w:themeFill="accent1" w:themeFillTint="66"/>
          </w:tcPr>
          <w:p w:rsidR="001B46AC" w:rsidRPr="00485C86" w:rsidRDefault="001B46AC" w:rsidP="00353578">
            <w:pPr>
              <w:rPr>
                <w:rFonts w:cs="Arial"/>
                <w:b w:val="0"/>
                <w:color w:val="808080" w:themeColor="background1" w:themeShade="80"/>
                <w:szCs w:val="20"/>
                <w:lang w:val="fr-CH"/>
              </w:rPr>
            </w:pPr>
            <w:r w:rsidRPr="00485C86">
              <w:rPr>
                <w:rFonts w:cs="Arial"/>
                <w:b w:val="0"/>
                <w:color w:val="808080" w:themeColor="background1" w:themeShade="80"/>
                <w:szCs w:val="20"/>
                <w:lang w:val="fr-CH"/>
              </w:rPr>
              <w:t>Nombre de jours d’ouverture par année et d’heures d’ouverture par jour</w:t>
            </w:r>
          </w:p>
          <w:p w:rsidR="001B46AC" w:rsidRPr="00485C86" w:rsidRDefault="001B46AC" w:rsidP="005364CC">
            <w:pPr>
              <w:rPr>
                <w:rFonts w:cs="Arial"/>
                <w:b w:val="0"/>
                <w:szCs w:val="20"/>
                <w:lang w:val="fr-CH"/>
              </w:rPr>
            </w:pPr>
            <w:r w:rsidRPr="00485C86">
              <w:rPr>
                <w:rFonts w:cs="Arial"/>
                <w:b w:val="0"/>
                <w:szCs w:val="20"/>
                <w:lang w:val="fr-CH"/>
              </w:rPr>
              <w:t xml:space="preserve">Quand la garderie est-elle fermée pour les vacances ? </w:t>
            </w:r>
          </w:p>
          <w:p w:rsidR="001B46AC" w:rsidRPr="00485C86" w:rsidRDefault="001B46AC" w:rsidP="00577DF3">
            <w:pPr>
              <w:rPr>
                <w:rFonts w:cs="Arial"/>
                <w:b w:val="0"/>
                <w:szCs w:val="20"/>
                <w:lang w:val="fr-CH"/>
              </w:rPr>
            </w:pPr>
            <w:r w:rsidRPr="00485C86">
              <w:rPr>
                <w:rFonts w:cs="Arial"/>
                <w:b w:val="0"/>
                <w:szCs w:val="20"/>
                <w:lang w:val="fr-CH"/>
              </w:rPr>
              <w:t>Si la durée d’ouverture est inférieure à 240 jours par an ou à 11,5 heures par jour : les contributions parentales sont-elles réduites ?</w:t>
            </w:r>
          </w:p>
        </w:tc>
        <w:tc>
          <w:tcPr>
            <w:tcW w:w="5218" w:type="dxa"/>
            <w:shd w:val="clear" w:color="auto" w:fill="B8CCE4" w:themeFill="accent1" w:themeFillTint="66"/>
          </w:tcPr>
          <w:p w:rsidR="001B46AC" w:rsidRPr="00485C86" w:rsidRDefault="001B46AC" w:rsidP="00353578">
            <w:pPr>
              <w:rPr>
                <w:rFonts w:cs="Arial"/>
                <w:b w:val="0"/>
                <w:szCs w:val="20"/>
                <w:lang w:val="fr-CH"/>
              </w:rPr>
            </w:pPr>
          </w:p>
        </w:tc>
        <w:tc>
          <w:tcPr>
            <w:tcW w:w="1750" w:type="dxa"/>
            <w:shd w:val="clear" w:color="auto" w:fill="B8CCE4" w:themeFill="accent1" w:themeFillTint="66"/>
          </w:tcPr>
          <w:p w:rsidR="001B46AC" w:rsidRPr="00485C86" w:rsidRDefault="001B46AC" w:rsidP="00353578">
            <w:pPr>
              <w:rPr>
                <w:rFonts w:cs="Arial"/>
                <w:b w:val="0"/>
                <w:szCs w:val="20"/>
                <w:lang w:val="fr-CH"/>
              </w:rPr>
            </w:pPr>
            <w:r w:rsidRPr="00485C86">
              <w:rPr>
                <w:rFonts w:cs="Arial"/>
                <w:b w:val="0"/>
                <w:szCs w:val="20"/>
                <w:lang w:val="fr-CH"/>
              </w:rPr>
              <w:t>Art. 37 OPIS</w:t>
            </w:r>
          </w:p>
        </w:tc>
      </w:tr>
      <w:tr w:rsidR="001B46AC" w:rsidRPr="00650DFC" w:rsidTr="006235C3">
        <w:tc>
          <w:tcPr>
            <w:tcW w:w="534" w:type="dxa"/>
          </w:tcPr>
          <w:p w:rsidR="001B46AC" w:rsidRPr="00485C86" w:rsidRDefault="004429FF" w:rsidP="006636EF">
            <w:pPr>
              <w:rPr>
                <w:rFonts w:cs="Arial"/>
                <w:b w:val="0"/>
                <w:szCs w:val="20"/>
                <w:lang w:val="fr-CH"/>
              </w:rPr>
            </w:pPr>
            <w:r w:rsidRPr="00485C86">
              <w:rPr>
                <w:rFonts w:cs="Arial"/>
                <w:b w:val="0"/>
                <w:szCs w:val="20"/>
                <w:lang w:val="fr-CH"/>
              </w:rPr>
              <w:t>5.</w:t>
            </w:r>
          </w:p>
        </w:tc>
        <w:tc>
          <w:tcPr>
            <w:tcW w:w="7567" w:type="dxa"/>
          </w:tcPr>
          <w:p w:rsidR="001B46AC" w:rsidRPr="00485C86" w:rsidRDefault="001B46AC" w:rsidP="006636EF">
            <w:pPr>
              <w:rPr>
                <w:rFonts w:cs="Arial"/>
                <w:b w:val="0"/>
                <w:szCs w:val="20"/>
                <w:lang w:val="fr-CH"/>
              </w:rPr>
            </w:pPr>
            <w:r w:rsidRPr="00485C86">
              <w:rPr>
                <w:rFonts w:cs="Arial"/>
                <w:b w:val="0"/>
                <w:szCs w:val="20"/>
                <w:lang w:val="fr-CH"/>
              </w:rPr>
              <w:t>Nombre de groupes et de places par groupe</w:t>
            </w:r>
          </w:p>
        </w:tc>
        <w:tc>
          <w:tcPr>
            <w:tcW w:w="5218" w:type="dxa"/>
          </w:tcPr>
          <w:p w:rsidR="001B46AC" w:rsidRPr="00485C86" w:rsidRDefault="001B46AC" w:rsidP="00353578">
            <w:pPr>
              <w:rPr>
                <w:rFonts w:cs="Arial"/>
                <w:b w:val="0"/>
                <w:szCs w:val="20"/>
                <w:lang w:val="fr-CH"/>
              </w:rPr>
            </w:pPr>
          </w:p>
        </w:tc>
        <w:tc>
          <w:tcPr>
            <w:tcW w:w="1750" w:type="dxa"/>
          </w:tcPr>
          <w:p w:rsidR="001B46AC" w:rsidRPr="00485C86" w:rsidRDefault="001B46AC" w:rsidP="00353578">
            <w:pPr>
              <w:rPr>
                <w:rFonts w:cs="Arial"/>
                <w:b w:val="0"/>
                <w:szCs w:val="20"/>
                <w:lang w:val="fr-CH"/>
              </w:rPr>
            </w:pPr>
          </w:p>
        </w:tc>
      </w:tr>
    </w:tbl>
    <w:p w:rsidR="00353578" w:rsidRPr="00485C86" w:rsidRDefault="00353578" w:rsidP="005412CA">
      <w:pPr>
        <w:spacing w:after="0"/>
        <w:rPr>
          <w:rFonts w:cs="Arial"/>
          <w:b w:val="0"/>
          <w:szCs w:val="20"/>
          <w:lang w:val="fr-CH"/>
        </w:rPr>
      </w:pPr>
    </w:p>
    <w:tbl>
      <w:tblPr>
        <w:tblStyle w:val="Tabellenraster"/>
        <w:tblW w:w="15072" w:type="dxa"/>
        <w:tblLayout w:type="fixed"/>
        <w:tblLook w:val="04A0" w:firstRow="1" w:lastRow="0" w:firstColumn="1" w:lastColumn="0" w:noHBand="0" w:noVBand="1"/>
        <w:tblCaption w:val="Coefficient d'encadrement"/>
        <w:tblDescription w:val="Indiquez vos données"/>
      </w:tblPr>
      <w:tblGrid>
        <w:gridCol w:w="539"/>
        <w:gridCol w:w="2509"/>
        <w:gridCol w:w="1232"/>
        <w:gridCol w:w="5053"/>
        <w:gridCol w:w="5739"/>
      </w:tblGrid>
      <w:tr w:rsidR="001B46AC" w:rsidRPr="00485C86" w:rsidTr="005412CA">
        <w:trPr>
          <w:cantSplit/>
        </w:trPr>
        <w:tc>
          <w:tcPr>
            <w:tcW w:w="539" w:type="dxa"/>
            <w:shd w:val="clear" w:color="auto" w:fill="92D050"/>
          </w:tcPr>
          <w:p w:rsidR="001B46AC" w:rsidRPr="00485C86" w:rsidRDefault="004429FF" w:rsidP="00BE2383">
            <w:pPr>
              <w:pStyle w:val="berschriftszeile2Tabelle"/>
              <w:rPr>
                <w:lang w:val="fr-CH"/>
              </w:rPr>
            </w:pPr>
            <w:r w:rsidRPr="00485C86">
              <w:rPr>
                <w:lang w:val="fr-CH"/>
              </w:rPr>
              <w:lastRenderedPageBreak/>
              <w:t>B)</w:t>
            </w:r>
          </w:p>
        </w:tc>
        <w:tc>
          <w:tcPr>
            <w:tcW w:w="14533" w:type="dxa"/>
            <w:gridSpan w:val="4"/>
            <w:shd w:val="clear" w:color="auto" w:fill="92D050"/>
          </w:tcPr>
          <w:p w:rsidR="001B46AC" w:rsidRPr="00485C86" w:rsidRDefault="001B46AC" w:rsidP="00BE2383">
            <w:pPr>
              <w:pStyle w:val="berschriftszeile2Tabelle"/>
              <w:rPr>
                <w:highlight w:val="yellow"/>
                <w:lang w:val="fr-CH"/>
              </w:rPr>
            </w:pPr>
            <w:r w:rsidRPr="00485C86">
              <w:rPr>
                <w:lang w:val="fr-CH"/>
              </w:rPr>
              <w:t>Coefficient d’encadrement</w:t>
            </w:r>
          </w:p>
        </w:tc>
      </w:tr>
      <w:tr w:rsidR="001B46AC" w:rsidRPr="00485C86" w:rsidTr="005412CA">
        <w:trPr>
          <w:cantSplit/>
          <w:trHeight w:val="443"/>
        </w:trPr>
        <w:tc>
          <w:tcPr>
            <w:tcW w:w="539" w:type="dxa"/>
            <w:shd w:val="clear" w:color="auto" w:fill="D6E3BC" w:themeFill="accent3" w:themeFillTint="66"/>
          </w:tcPr>
          <w:p w:rsidR="001B46AC" w:rsidRPr="00485C86" w:rsidRDefault="001B46AC" w:rsidP="005412CA">
            <w:pPr>
              <w:pStyle w:val="berschriftszeile2Tabelle"/>
              <w:rPr>
                <w:b w:val="0"/>
              </w:rPr>
            </w:pPr>
          </w:p>
        </w:tc>
        <w:tc>
          <w:tcPr>
            <w:tcW w:w="2509" w:type="dxa"/>
            <w:shd w:val="clear" w:color="auto" w:fill="D6E3BC" w:themeFill="accent3" w:themeFillTint="66"/>
          </w:tcPr>
          <w:p w:rsidR="001B46AC" w:rsidRPr="00485C86" w:rsidRDefault="001B46AC" w:rsidP="005412CA">
            <w:pPr>
              <w:pStyle w:val="berschriftszeile2Tabelle"/>
              <w:rPr>
                <w:b w:val="0"/>
              </w:rPr>
            </w:pPr>
            <w:r w:rsidRPr="00485C86">
              <w:rPr>
                <w:b w:val="0"/>
              </w:rPr>
              <w:t>Sujets</w:t>
            </w:r>
          </w:p>
        </w:tc>
        <w:tc>
          <w:tcPr>
            <w:tcW w:w="1232" w:type="dxa"/>
            <w:shd w:val="clear" w:color="auto" w:fill="D6E3BC" w:themeFill="accent3" w:themeFillTint="66"/>
          </w:tcPr>
          <w:p w:rsidR="001B46AC" w:rsidRPr="00485C86" w:rsidRDefault="001B46AC" w:rsidP="005412CA">
            <w:pPr>
              <w:pStyle w:val="berschriftszeile2Tabelle"/>
              <w:rPr>
                <w:b w:val="0"/>
              </w:rPr>
            </w:pPr>
            <w:proofErr w:type="spellStart"/>
            <w:r w:rsidRPr="00485C86">
              <w:rPr>
                <w:b w:val="0"/>
              </w:rPr>
              <w:t>Respecté</w:t>
            </w:r>
            <w:proofErr w:type="spellEnd"/>
            <w:r w:rsidRPr="00485C86">
              <w:rPr>
                <w:b w:val="0"/>
              </w:rPr>
              <w:t xml:space="preserve"> / </w:t>
            </w:r>
            <w:proofErr w:type="spellStart"/>
            <w:r w:rsidRPr="00485C86">
              <w:rPr>
                <w:b w:val="0"/>
              </w:rPr>
              <w:t>oui</w:t>
            </w:r>
            <w:proofErr w:type="spellEnd"/>
            <w:r w:rsidRPr="00485C86">
              <w:rPr>
                <w:b w:val="0"/>
              </w:rPr>
              <w:t xml:space="preserve"> / non</w:t>
            </w:r>
          </w:p>
        </w:tc>
        <w:tc>
          <w:tcPr>
            <w:tcW w:w="5053" w:type="dxa"/>
            <w:shd w:val="clear" w:color="auto" w:fill="D6E3BC"/>
          </w:tcPr>
          <w:p w:rsidR="001B46AC" w:rsidRPr="00485C86" w:rsidRDefault="001B46AC" w:rsidP="005412CA">
            <w:pPr>
              <w:pStyle w:val="berschriftszeile2Tabelle"/>
              <w:rPr>
                <w:b w:val="0"/>
              </w:rPr>
            </w:pPr>
            <w:proofErr w:type="spellStart"/>
            <w:r w:rsidRPr="00485C86">
              <w:rPr>
                <w:b w:val="0"/>
              </w:rPr>
              <w:t>Réponses</w:t>
            </w:r>
            <w:proofErr w:type="spellEnd"/>
            <w:r w:rsidRPr="00485C86">
              <w:rPr>
                <w:b w:val="0"/>
              </w:rPr>
              <w:t xml:space="preserve"> et </w:t>
            </w:r>
            <w:proofErr w:type="spellStart"/>
            <w:r w:rsidRPr="00485C86">
              <w:rPr>
                <w:b w:val="0"/>
              </w:rPr>
              <w:t>commentaires</w:t>
            </w:r>
            <w:proofErr w:type="spellEnd"/>
          </w:p>
          <w:p w:rsidR="001B46AC" w:rsidRPr="00485C86" w:rsidRDefault="001B46AC" w:rsidP="005412CA">
            <w:pPr>
              <w:pStyle w:val="berschriftszeile2Tabelle"/>
              <w:rPr>
                <w:b w:val="0"/>
              </w:rPr>
            </w:pPr>
          </w:p>
        </w:tc>
        <w:tc>
          <w:tcPr>
            <w:tcW w:w="5739" w:type="dxa"/>
            <w:shd w:val="clear" w:color="auto" w:fill="D6E3BC"/>
          </w:tcPr>
          <w:p w:rsidR="001B46AC" w:rsidRPr="00485C86" w:rsidRDefault="001B46AC" w:rsidP="005412CA">
            <w:pPr>
              <w:pStyle w:val="berschriftszeile2Tabelle"/>
              <w:rPr>
                <w:b w:val="0"/>
              </w:rPr>
            </w:pPr>
            <w:proofErr w:type="spellStart"/>
            <w:r w:rsidRPr="00485C86">
              <w:rPr>
                <w:b w:val="0"/>
              </w:rPr>
              <w:t>Questions</w:t>
            </w:r>
            <w:proofErr w:type="spellEnd"/>
            <w:r w:rsidRPr="00485C86">
              <w:rPr>
                <w:b w:val="0"/>
              </w:rPr>
              <w:t xml:space="preserve"> et </w:t>
            </w:r>
            <w:proofErr w:type="spellStart"/>
            <w:r w:rsidRPr="00485C86">
              <w:rPr>
                <w:b w:val="0"/>
              </w:rPr>
              <w:t>précisions</w:t>
            </w:r>
            <w:proofErr w:type="spellEnd"/>
          </w:p>
        </w:tc>
      </w:tr>
      <w:tr w:rsidR="001B46AC" w:rsidRPr="00650DFC" w:rsidTr="005412CA">
        <w:trPr>
          <w:cantSplit/>
        </w:trPr>
        <w:tc>
          <w:tcPr>
            <w:tcW w:w="539" w:type="dxa"/>
          </w:tcPr>
          <w:p w:rsidR="001B46AC" w:rsidRPr="00485C86" w:rsidRDefault="004429FF" w:rsidP="005738C9">
            <w:pPr>
              <w:rPr>
                <w:rFonts w:cs="Arial"/>
                <w:b w:val="0"/>
                <w:color w:val="808080" w:themeColor="background1" w:themeShade="80"/>
                <w:szCs w:val="20"/>
                <w:lang w:val="fr-CH"/>
              </w:rPr>
            </w:pPr>
            <w:r w:rsidRPr="00485C86">
              <w:rPr>
                <w:rFonts w:cs="Arial"/>
                <w:b w:val="0"/>
                <w:szCs w:val="20"/>
                <w:lang w:val="fr-CH"/>
              </w:rPr>
              <w:t>1.</w:t>
            </w:r>
          </w:p>
        </w:tc>
        <w:tc>
          <w:tcPr>
            <w:tcW w:w="2509" w:type="dxa"/>
          </w:tcPr>
          <w:p w:rsidR="001B46AC" w:rsidRPr="00485C86" w:rsidRDefault="001B46AC" w:rsidP="005738C9">
            <w:pPr>
              <w:rPr>
                <w:rFonts w:cs="Arial"/>
                <w:b w:val="0"/>
                <w:color w:val="808080" w:themeColor="background1" w:themeShade="80"/>
                <w:szCs w:val="20"/>
                <w:lang w:val="fr-CH"/>
              </w:rPr>
            </w:pPr>
            <w:r w:rsidRPr="00485C86">
              <w:rPr>
                <w:rFonts w:cs="Arial"/>
                <w:b w:val="0"/>
                <w:color w:val="808080" w:themeColor="background1" w:themeShade="80"/>
                <w:szCs w:val="20"/>
                <w:lang w:val="fr-CH"/>
              </w:rPr>
              <w:t>Coefficient</w:t>
            </w:r>
          </w:p>
        </w:tc>
        <w:tc>
          <w:tcPr>
            <w:tcW w:w="1232" w:type="dxa"/>
          </w:tcPr>
          <w:p w:rsidR="001B46AC" w:rsidRPr="00485C86" w:rsidRDefault="001B46AC" w:rsidP="005738C9">
            <w:pPr>
              <w:rPr>
                <w:rFonts w:cs="Arial"/>
                <w:b w:val="0"/>
                <w:szCs w:val="20"/>
                <w:lang w:val="fr-CH"/>
              </w:rPr>
            </w:pPr>
          </w:p>
        </w:tc>
        <w:tc>
          <w:tcPr>
            <w:tcW w:w="5053" w:type="dxa"/>
          </w:tcPr>
          <w:p w:rsidR="001B46AC" w:rsidRPr="00485C86" w:rsidRDefault="001B46AC" w:rsidP="00674F7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L’article 16 OPIS indique le personnel qui doit être présent au minimum. L’idéal est de demander à la garderie de vous faire parvenir avant la visite un état du personnel (pourcentages de postes et qualifications) ainsi que la planification de l’effectif en fonction de l’occupation, afin que vous puissiez vérifier le coefficient au préalable. </w:t>
            </w:r>
          </w:p>
          <w:p w:rsidR="001B46AC" w:rsidRPr="00485C86" w:rsidRDefault="001B46AC" w:rsidP="00B949CF">
            <w:pPr>
              <w:rPr>
                <w:rFonts w:cs="Arial"/>
                <w:b w:val="0"/>
                <w:szCs w:val="20"/>
                <w:lang w:val="fr-CH"/>
              </w:rPr>
            </w:pPr>
            <w:r w:rsidRPr="00485C86">
              <w:rPr>
                <w:rFonts w:cs="Arial"/>
                <w:b w:val="0"/>
                <w:szCs w:val="20"/>
                <w:lang w:val="fr-CH"/>
              </w:rPr>
              <w:t xml:space="preserve">Estimation : compter 155 pour cent de postes par personne requise selon l’article 16 OPIS pour une semaine de travail de 42 heures et 10 semaines d’absence (vacances, maladie, formation). Vous trouverez un calculateur sur le site </w:t>
            </w:r>
            <w:hyperlink r:id="rId9" w:history="1">
              <w:r w:rsidRPr="00485C86">
                <w:rPr>
                  <w:rStyle w:val="Hyperlink"/>
                  <w:rFonts w:cs="Arial"/>
                  <w:b w:val="0"/>
                  <w:sz w:val="20"/>
                  <w:szCs w:val="20"/>
                  <w:lang w:val="fr-CH"/>
                </w:rPr>
                <w:t>www.gef.ch</w:t>
              </w:r>
            </w:hyperlink>
            <w:r w:rsidRPr="00485C86">
              <w:rPr>
                <w:rFonts w:cs="Arial"/>
                <w:b w:val="0"/>
                <w:szCs w:val="20"/>
                <w:lang w:val="fr-CH"/>
              </w:rPr>
              <w:t xml:space="preserve"> &gt; Famille &gt; Accueil extrafamilial &gt; Collaboration et surveillance</w:t>
            </w:r>
          </w:p>
        </w:tc>
      </w:tr>
      <w:tr w:rsidR="001B46AC" w:rsidRPr="00650DFC" w:rsidTr="005412CA">
        <w:trPr>
          <w:cantSplit/>
        </w:trPr>
        <w:tc>
          <w:tcPr>
            <w:tcW w:w="539" w:type="dxa"/>
          </w:tcPr>
          <w:p w:rsidR="001B46AC" w:rsidRPr="00485C86" w:rsidRDefault="004429FF" w:rsidP="005738C9">
            <w:pPr>
              <w:rPr>
                <w:rFonts w:cs="Arial"/>
                <w:b w:val="0"/>
                <w:szCs w:val="20"/>
                <w:lang w:val="fr-CH"/>
              </w:rPr>
            </w:pPr>
            <w:r w:rsidRPr="00485C86">
              <w:rPr>
                <w:rFonts w:cs="Arial"/>
                <w:b w:val="0"/>
                <w:szCs w:val="20"/>
                <w:lang w:val="fr-CH"/>
              </w:rPr>
              <w:t>2.</w:t>
            </w:r>
          </w:p>
        </w:tc>
        <w:tc>
          <w:tcPr>
            <w:tcW w:w="2509" w:type="dxa"/>
          </w:tcPr>
          <w:p w:rsidR="001B46AC" w:rsidRPr="00485C86" w:rsidRDefault="001B46AC" w:rsidP="005738C9">
            <w:pPr>
              <w:rPr>
                <w:rFonts w:cs="Arial"/>
                <w:b w:val="0"/>
                <w:szCs w:val="20"/>
                <w:lang w:val="fr-CH"/>
              </w:rPr>
            </w:pPr>
            <w:r w:rsidRPr="00485C86">
              <w:rPr>
                <w:rFonts w:cs="Arial"/>
                <w:b w:val="0"/>
                <w:szCs w:val="20"/>
                <w:lang w:val="fr-CH"/>
              </w:rPr>
              <w:t>Heures creuses</w:t>
            </w:r>
          </w:p>
        </w:tc>
        <w:tc>
          <w:tcPr>
            <w:tcW w:w="1232" w:type="dxa"/>
          </w:tcPr>
          <w:p w:rsidR="001B46AC" w:rsidRPr="00485C86" w:rsidRDefault="001B46AC" w:rsidP="005738C9">
            <w:pPr>
              <w:rPr>
                <w:rFonts w:cs="Arial"/>
                <w:b w:val="0"/>
                <w:szCs w:val="20"/>
                <w:lang w:val="fr-CH"/>
              </w:rPr>
            </w:pPr>
          </w:p>
        </w:tc>
        <w:tc>
          <w:tcPr>
            <w:tcW w:w="5053" w:type="dxa"/>
          </w:tcPr>
          <w:p w:rsidR="001B46AC" w:rsidRPr="00485C86" w:rsidRDefault="001B46AC" w:rsidP="008F67CD">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Si une seule personne est présente : comment procède-t-elle en cas d’urgence (art. 17 OPIS) ?</w:t>
            </w:r>
          </w:p>
        </w:tc>
      </w:tr>
    </w:tbl>
    <w:p w:rsidR="005738C9" w:rsidRPr="00485C86" w:rsidRDefault="005738C9" w:rsidP="005412CA">
      <w:pPr>
        <w:spacing w:after="0"/>
        <w:rPr>
          <w:rFonts w:cs="Arial"/>
          <w:b w:val="0"/>
          <w:szCs w:val="20"/>
          <w:lang w:val="fr-CH"/>
        </w:rPr>
      </w:pPr>
    </w:p>
    <w:tbl>
      <w:tblPr>
        <w:tblStyle w:val="Tabellenraster"/>
        <w:tblW w:w="15069" w:type="dxa"/>
        <w:tblLook w:val="04A0" w:firstRow="1" w:lastRow="0" w:firstColumn="1" w:lastColumn="0" w:noHBand="0" w:noVBand="1"/>
        <w:tblCaption w:val="Effectif et qualification du personnel"/>
        <w:tblDescription w:val="Indiquez vos données"/>
      </w:tblPr>
      <w:tblGrid>
        <w:gridCol w:w="534"/>
        <w:gridCol w:w="2514"/>
        <w:gridCol w:w="2072"/>
        <w:gridCol w:w="2099"/>
        <w:gridCol w:w="2114"/>
        <w:gridCol w:w="5736"/>
      </w:tblGrid>
      <w:tr w:rsidR="001B46AC" w:rsidRPr="00650DFC" w:rsidTr="00BE2383">
        <w:trPr>
          <w:cantSplit/>
        </w:trPr>
        <w:tc>
          <w:tcPr>
            <w:tcW w:w="534" w:type="dxa"/>
            <w:shd w:val="clear" w:color="auto" w:fill="92D050"/>
          </w:tcPr>
          <w:p w:rsidR="001B46AC" w:rsidRPr="00485C86" w:rsidRDefault="004429FF" w:rsidP="005412CA">
            <w:pPr>
              <w:rPr>
                <w:lang w:val="fr-CH"/>
              </w:rPr>
            </w:pPr>
            <w:r w:rsidRPr="00485C86">
              <w:rPr>
                <w:lang w:val="fr-CH"/>
              </w:rPr>
              <w:t>C)</w:t>
            </w:r>
          </w:p>
        </w:tc>
        <w:tc>
          <w:tcPr>
            <w:tcW w:w="14535" w:type="dxa"/>
            <w:gridSpan w:val="5"/>
            <w:shd w:val="clear" w:color="auto" w:fill="92D050"/>
          </w:tcPr>
          <w:p w:rsidR="001B46AC" w:rsidRPr="00485C86" w:rsidRDefault="001B46AC" w:rsidP="005412CA">
            <w:pPr>
              <w:rPr>
                <w:lang w:val="fr-CH"/>
              </w:rPr>
            </w:pPr>
            <w:r w:rsidRPr="00485C86">
              <w:rPr>
                <w:lang w:val="fr-CH"/>
              </w:rPr>
              <w:t>Effectif et qualification du personnel</w:t>
            </w:r>
          </w:p>
        </w:tc>
      </w:tr>
      <w:tr w:rsidR="001B46AC" w:rsidRPr="00485C86" w:rsidTr="00BE2383">
        <w:trPr>
          <w:cantSplit/>
        </w:trPr>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2514"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Fonction</w:t>
            </w:r>
          </w:p>
        </w:tc>
        <w:tc>
          <w:tcPr>
            <w:tcW w:w="2072" w:type="dxa"/>
            <w:shd w:val="clear" w:color="auto" w:fill="D6E3BC" w:themeFill="accent3" w:themeFillTint="66"/>
          </w:tcPr>
          <w:p w:rsidR="001B46AC" w:rsidRPr="00485C86" w:rsidRDefault="001B46AC" w:rsidP="005412CA">
            <w:pPr>
              <w:pStyle w:val="berschriftszeile2Tabelle"/>
              <w:rPr>
                <w:b w:val="0"/>
                <w:highlight w:val="yellow"/>
                <w:lang w:val="fr-CH"/>
              </w:rPr>
            </w:pPr>
            <w:r w:rsidRPr="00485C86">
              <w:rPr>
                <w:b w:val="0"/>
                <w:lang w:val="fr-CH"/>
              </w:rPr>
              <w:t>Nombre de personnes</w:t>
            </w:r>
          </w:p>
        </w:tc>
        <w:tc>
          <w:tcPr>
            <w:tcW w:w="2099"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Pourcentage de postes</w:t>
            </w:r>
          </w:p>
        </w:tc>
        <w:tc>
          <w:tcPr>
            <w:tcW w:w="2114"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Qualification</w:t>
            </w:r>
          </w:p>
        </w:tc>
        <w:tc>
          <w:tcPr>
            <w:tcW w:w="5736"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Questions et références</w:t>
            </w:r>
          </w:p>
        </w:tc>
      </w:tr>
      <w:tr w:rsidR="001B46AC" w:rsidRPr="00485C86" w:rsidTr="00BE2383">
        <w:trPr>
          <w:cantSplit/>
        </w:trPr>
        <w:tc>
          <w:tcPr>
            <w:tcW w:w="534" w:type="dxa"/>
          </w:tcPr>
          <w:p w:rsidR="001B46AC" w:rsidRPr="00485C86" w:rsidRDefault="004429FF" w:rsidP="005738C9">
            <w:pPr>
              <w:rPr>
                <w:rFonts w:cs="Arial"/>
                <w:b w:val="0"/>
                <w:szCs w:val="20"/>
                <w:lang w:val="fr-CH"/>
              </w:rPr>
            </w:pPr>
            <w:r w:rsidRPr="00485C86">
              <w:rPr>
                <w:rFonts w:cs="Arial"/>
                <w:b w:val="0"/>
                <w:szCs w:val="20"/>
                <w:lang w:val="fr-CH"/>
              </w:rPr>
              <w:t>1.</w:t>
            </w:r>
          </w:p>
        </w:tc>
        <w:tc>
          <w:tcPr>
            <w:tcW w:w="2514" w:type="dxa"/>
          </w:tcPr>
          <w:p w:rsidR="001B46AC" w:rsidRPr="00485C86" w:rsidRDefault="001B46AC" w:rsidP="005738C9">
            <w:pPr>
              <w:rPr>
                <w:rFonts w:cs="Arial"/>
                <w:b w:val="0"/>
                <w:szCs w:val="20"/>
                <w:lang w:val="fr-CH"/>
              </w:rPr>
            </w:pPr>
            <w:r w:rsidRPr="00485C86">
              <w:rPr>
                <w:rFonts w:cs="Arial"/>
                <w:b w:val="0"/>
                <w:szCs w:val="20"/>
                <w:lang w:val="fr-CH"/>
              </w:rPr>
              <w:t>Direction</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8C1C1B">
            <w:pPr>
              <w:rPr>
                <w:rFonts w:cs="Arial"/>
                <w:b w:val="0"/>
                <w:szCs w:val="20"/>
                <w:lang w:val="fr-CH"/>
              </w:rPr>
            </w:pPr>
            <w:r w:rsidRPr="00485C86">
              <w:rPr>
                <w:rFonts w:cs="Arial"/>
                <w:b w:val="0"/>
                <w:szCs w:val="20"/>
                <w:lang w:val="fr-CH"/>
              </w:rPr>
              <w:t>Art. 14 OPIS. Le personnel de direction justifie-t-il de suffisamment d’expérience professionnelle dans le domaine de la prise en charge d'enfants ? Dispose-t-il non seulement de la formation exigée par l’OPIS, mais aussi des connaissances pédagogiques et des compétences de gestion et de direction requises ? Comment est-il soutenu (organisme responsable, comité, comptable, etc.) ?</w:t>
            </w:r>
          </w:p>
        </w:tc>
      </w:tr>
      <w:tr w:rsidR="001B46AC" w:rsidRPr="00650DFC" w:rsidTr="00BE2383">
        <w:trPr>
          <w:cantSplit/>
        </w:trPr>
        <w:tc>
          <w:tcPr>
            <w:tcW w:w="534" w:type="dxa"/>
          </w:tcPr>
          <w:p w:rsidR="001B46AC" w:rsidRPr="00485C86" w:rsidRDefault="004429FF" w:rsidP="005738C9">
            <w:pPr>
              <w:rPr>
                <w:rFonts w:cs="Arial"/>
                <w:b w:val="0"/>
                <w:szCs w:val="20"/>
                <w:lang w:val="fr-CH"/>
              </w:rPr>
            </w:pPr>
            <w:r w:rsidRPr="00485C86">
              <w:rPr>
                <w:rFonts w:cs="Arial"/>
                <w:b w:val="0"/>
                <w:szCs w:val="20"/>
                <w:lang w:val="fr-CH"/>
              </w:rPr>
              <w:t>2.</w:t>
            </w:r>
          </w:p>
        </w:tc>
        <w:tc>
          <w:tcPr>
            <w:tcW w:w="2514" w:type="dxa"/>
          </w:tcPr>
          <w:p w:rsidR="001B46AC" w:rsidRPr="00485C86" w:rsidRDefault="001B46AC" w:rsidP="005738C9">
            <w:pPr>
              <w:rPr>
                <w:rFonts w:cs="Arial"/>
                <w:b w:val="0"/>
                <w:szCs w:val="20"/>
                <w:lang w:val="fr-CH"/>
              </w:rPr>
            </w:pPr>
            <w:r w:rsidRPr="00485C86">
              <w:rPr>
                <w:rFonts w:cs="Arial"/>
                <w:b w:val="0"/>
                <w:szCs w:val="20"/>
                <w:lang w:val="fr-CH"/>
              </w:rPr>
              <w:t>Suppléance de la direction</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134380">
            <w:pPr>
              <w:rPr>
                <w:rFonts w:cs="Arial"/>
                <w:b w:val="0"/>
                <w:szCs w:val="20"/>
                <w:lang w:val="fr-CH"/>
              </w:rPr>
            </w:pPr>
            <w:r w:rsidRPr="00485C86">
              <w:rPr>
                <w:rFonts w:cs="Arial"/>
                <w:b w:val="0"/>
                <w:szCs w:val="20"/>
                <w:lang w:val="fr-CH"/>
              </w:rPr>
              <w:t>Comment la suppléance est-elle réglée ?</w:t>
            </w:r>
          </w:p>
        </w:tc>
      </w:tr>
      <w:tr w:rsidR="001B46AC" w:rsidRPr="00650DFC" w:rsidTr="00BE2383">
        <w:trPr>
          <w:cantSplit/>
        </w:trPr>
        <w:tc>
          <w:tcPr>
            <w:tcW w:w="534" w:type="dxa"/>
          </w:tcPr>
          <w:p w:rsidR="001B46AC" w:rsidRPr="00485C86" w:rsidRDefault="004429FF" w:rsidP="00134380">
            <w:pPr>
              <w:rPr>
                <w:rFonts w:cs="Arial"/>
                <w:b w:val="0"/>
                <w:szCs w:val="20"/>
                <w:lang w:val="fr-CH"/>
              </w:rPr>
            </w:pPr>
            <w:r w:rsidRPr="00485C86">
              <w:rPr>
                <w:rFonts w:cs="Arial"/>
                <w:b w:val="0"/>
                <w:szCs w:val="20"/>
                <w:lang w:val="fr-CH"/>
              </w:rPr>
              <w:lastRenderedPageBreak/>
              <w:t>3.</w:t>
            </w:r>
          </w:p>
        </w:tc>
        <w:tc>
          <w:tcPr>
            <w:tcW w:w="2514" w:type="dxa"/>
          </w:tcPr>
          <w:p w:rsidR="001B46AC" w:rsidRPr="00485C86" w:rsidRDefault="001B46AC" w:rsidP="00134380">
            <w:pPr>
              <w:rPr>
                <w:rFonts w:cs="Arial"/>
                <w:b w:val="0"/>
                <w:szCs w:val="20"/>
                <w:lang w:val="fr-CH"/>
              </w:rPr>
            </w:pPr>
            <w:r w:rsidRPr="00485C86">
              <w:rPr>
                <w:rFonts w:cs="Arial"/>
                <w:b w:val="0"/>
                <w:szCs w:val="20"/>
                <w:lang w:val="fr-CH"/>
              </w:rPr>
              <w:t xml:space="preserve">Personnel éducatif qualifié (formation pédagogique ou </w:t>
            </w:r>
            <w:proofErr w:type="spellStart"/>
            <w:r w:rsidRPr="00485C86">
              <w:rPr>
                <w:rFonts w:cs="Arial"/>
                <w:b w:val="0"/>
                <w:szCs w:val="20"/>
                <w:lang w:val="fr-CH"/>
              </w:rPr>
              <w:t>sociopédagogique</w:t>
            </w:r>
            <w:proofErr w:type="spellEnd"/>
            <w:r w:rsidRPr="00485C86">
              <w:rPr>
                <w:rFonts w:cs="Arial"/>
                <w:b w:val="0"/>
                <w:szCs w:val="20"/>
                <w:lang w:val="fr-CH"/>
              </w:rPr>
              <w:t>)</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674F71">
            <w:pPr>
              <w:rPr>
                <w:rFonts w:cs="Arial"/>
                <w:b w:val="0"/>
                <w:szCs w:val="20"/>
                <w:lang w:val="fr-CH"/>
              </w:rPr>
            </w:pPr>
            <w:r w:rsidRPr="00485C86">
              <w:rPr>
                <w:rFonts w:cs="Arial"/>
                <w:b w:val="0"/>
                <w:szCs w:val="20"/>
                <w:lang w:val="fr-CH"/>
              </w:rPr>
              <w:t xml:space="preserve">Quelle est la formation du personnel qualifié ? Les consignes de l’article 18 OPIS sont-elles respectées ? Si une personne a une formation autre qu’assistant socio-éducatif/assistante socio-éducative ou éducateur/éducatrice de la petite enfance, consulter le site </w:t>
            </w:r>
            <w:hyperlink r:id="rId10" w:history="1">
              <w:r w:rsidRPr="00485C86">
                <w:rPr>
                  <w:rStyle w:val="Hyperlink"/>
                  <w:b w:val="0"/>
                  <w:sz w:val="20"/>
                  <w:szCs w:val="20"/>
                  <w:lang w:val="fr-CH"/>
                </w:rPr>
                <w:t>www.savoirsocial.ch</w:t>
              </w:r>
            </w:hyperlink>
            <w:r w:rsidRPr="00485C86">
              <w:rPr>
                <w:b w:val="0"/>
                <w:szCs w:val="20"/>
                <w:lang w:val="fr-CH"/>
              </w:rPr>
              <w:t xml:space="preserve">, rubrique Documents, </w:t>
            </w:r>
            <w:r w:rsidRPr="00485C86">
              <w:rPr>
                <w:rFonts w:cs="Arial"/>
                <w:b w:val="0"/>
                <w:szCs w:val="20"/>
                <w:lang w:val="fr-CH"/>
              </w:rPr>
              <w:t xml:space="preserve">« Exigences minimales posées aux formatrices et formateurs et aux professionnels reconnus » </w:t>
            </w:r>
            <w:hyperlink r:id="rId11" w:history="1">
              <w:r w:rsidRPr="00485C86">
                <w:rPr>
                  <w:rStyle w:val="Hyperlink"/>
                  <w:rFonts w:cs="Arial"/>
                  <w:b w:val="0"/>
                  <w:color w:val="00B0F0"/>
                  <w:sz w:val="20"/>
                  <w:szCs w:val="20"/>
                  <w:u w:val="single"/>
                  <w:lang w:val="fr-CH"/>
                </w:rPr>
                <w:t>http://savoirsocial.ch/documents/fabe-betriebe-mindestanforderungen-an-berufsbildner-121016-f.pdf</w:t>
              </w:r>
            </w:hyperlink>
          </w:p>
        </w:tc>
      </w:tr>
      <w:tr w:rsidR="001B46AC" w:rsidRPr="00650DFC" w:rsidTr="00BE2383">
        <w:trPr>
          <w:cantSplit/>
        </w:trPr>
        <w:tc>
          <w:tcPr>
            <w:tcW w:w="534" w:type="dxa"/>
          </w:tcPr>
          <w:p w:rsidR="001B46AC" w:rsidRPr="00485C86" w:rsidRDefault="004429FF" w:rsidP="005738C9">
            <w:pPr>
              <w:rPr>
                <w:rFonts w:cs="Arial"/>
                <w:b w:val="0"/>
                <w:szCs w:val="20"/>
                <w:lang w:val="fr-CH"/>
              </w:rPr>
            </w:pPr>
            <w:r w:rsidRPr="00485C86">
              <w:rPr>
                <w:rFonts w:cs="Arial"/>
                <w:b w:val="0"/>
                <w:szCs w:val="20"/>
                <w:lang w:val="fr-CH"/>
              </w:rPr>
              <w:t>4.</w:t>
            </w:r>
          </w:p>
        </w:tc>
        <w:tc>
          <w:tcPr>
            <w:tcW w:w="2514" w:type="dxa"/>
          </w:tcPr>
          <w:p w:rsidR="001B46AC" w:rsidRPr="00485C86" w:rsidRDefault="001B46AC" w:rsidP="005738C9">
            <w:pPr>
              <w:rPr>
                <w:rFonts w:cs="Arial"/>
                <w:b w:val="0"/>
                <w:szCs w:val="20"/>
                <w:lang w:val="fr-CH"/>
              </w:rPr>
            </w:pPr>
            <w:r w:rsidRPr="00485C86">
              <w:rPr>
                <w:rFonts w:cs="Arial"/>
                <w:b w:val="0"/>
                <w:szCs w:val="20"/>
                <w:lang w:val="fr-CH"/>
              </w:rPr>
              <w:t>Personnes en formation</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4B06FD">
            <w:pPr>
              <w:rPr>
                <w:rFonts w:cs="Arial"/>
                <w:b w:val="0"/>
                <w:szCs w:val="20"/>
                <w:lang w:val="fr-CH"/>
              </w:rPr>
            </w:pPr>
            <w:r w:rsidRPr="00485C86">
              <w:rPr>
                <w:rFonts w:cs="Arial"/>
                <w:b w:val="0"/>
                <w:szCs w:val="20"/>
                <w:lang w:val="fr-CH"/>
              </w:rPr>
              <w:t>Comment les personnes en formation sont-elles encadrées ? Qui a suivi le cours de formatrice/formateur ?</w:t>
            </w:r>
          </w:p>
        </w:tc>
      </w:tr>
      <w:tr w:rsidR="001B46AC" w:rsidRPr="00485C86" w:rsidTr="00BE2383">
        <w:trPr>
          <w:cantSplit/>
        </w:trPr>
        <w:tc>
          <w:tcPr>
            <w:tcW w:w="534" w:type="dxa"/>
          </w:tcPr>
          <w:p w:rsidR="001B46AC" w:rsidRPr="00485C86" w:rsidRDefault="004429FF" w:rsidP="00680F21">
            <w:pPr>
              <w:rPr>
                <w:rFonts w:cs="Arial"/>
                <w:b w:val="0"/>
                <w:szCs w:val="20"/>
                <w:lang w:val="fr-CH"/>
              </w:rPr>
            </w:pPr>
            <w:r w:rsidRPr="00485C86">
              <w:rPr>
                <w:rFonts w:cs="Arial"/>
                <w:b w:val="0"/>
                <w:szCs w:val="20"/>
                <w:lang w:val="fr-CH"/>
              </w:rPr>
              <w:t>5.</w:t>
            </w:r>
          </w:p>
        </w:tc>
        <w:tc>
          <w:tcPr>
            <w:tcW w:w="2514" w:type="dxa"/>
          </w:tcPr>
          <w:p w:rsidR="001B46AC" w:rsidRPr="00485C86" w:rsidRDefault="001B46AC" w:rsidP="00680F21">
            <w:pPr>
              <w:rPr>
                <w:rFonts w:cs="Arial"/>
                <w:b w:val="0"/>
                <w:szCs w:val="20"/>
                <w:lang w:val="fr-CH"/>
              </w:rPr>
            </w:pPr>
            <w:r w:rsidRPr="00485C86">
              <w:rPr>
                <w:rFonts w:cs="Arial"/>
                <w:b w:val="0"/>
                <w:szCs w:val="20"/>
                <w:lang w:val="fr-CH"/>
              </w:rPr>
              <w:t>Stagiaires</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5738C9">
            <w:pPr>
              <w:rPr>
                <w:rFonts w:cs="Arial"/>
                <w:b w:val="0"/>
                <w:szCs w:val="20"/>
                <w:lang w:val="fr-CH"/>
              </w:rPr>
            </w:pPr>
          </w:p>
        </w:tc>
      </w:tr>
      <w:tr w:rsidR="001B46AC" w:rsidRPr="00485C86" w:rsidTr="00BE2383">
        <w:trPr>
          <w:cantSplit/>
        </w:trPr>
        <w:tc>
          <w:tcPr>
            <w:tcW w:w="534" w:type="dxa"/>
          </w:tcPr>
          <w:p w:rsidR="001B46AC" w:rsidRPr="00485C86" w:rsidRDefault="004429FF" w:rsidP="00134380">
            <w:pPr>
              <w:rPr>
                <w:rFonts w:cs="Arial"/>
                <w:b w:val="0"/>
                <w:szCs w:val="20"/>
                <w:lang w:val="fr-CH"/>
              </w:rPr>
            </w:pPr>
            <w:r w:rsidRPr="00485C86">
              <w:rPr>
                <w:rFonts w:cs="Arial"/>
                <w:b w:val="0"/>
                <w:szCs w:val="20"/>
                <w:lang w:val="fr-CH"/>
              </w:rPr>
              <w:t>6.</w:t>
            </w:r>
          </w:p>
        </w:tc>
        <w:tc>
          <w:tcPr>
            <w:tcW w:w="2514" w:type="dxa"/>
          </w:tcPr>
          <w:p w:rsidR="001B46AC" w:rsidRPr="00485C86" w:rsidRDefault="001B46AC" w:rsidP="00134380">
            <w:pPr>
              <w:rPr>
                <w:rFonts w:cs="Arial"/>
                <w:b w:val="0"/>
                <w:szCs w:val="20"/>
                <w:lang w:val="fr-CH"/>
              </w:rPr>
            </w:pPr>
            <w:r w:rsidRPr="00485C86">
              <w:rPr>
                <w:rFonts w:cs="Arial"/>
                <w:b w:val="0"/>
                <w:szCs w:val="20"/>
                <w:lang w:val="fr-CH"/>
              </w:rPr>
              <w:t>Personnel éducatif non qualifié</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5738C9">
            <w:pPr>
              <w:rPr>
                <w:rFonts w:cs="Arial"/>
                <w:b w:val="0"/>
                <w:szCs w:val="20"/>
                <w:lang w:val="fr-CH"/>
              </w:rPr>
            </w:pPr>
          </w:p>
        </w:tc>
      </w:tr>
      <w:tr w:rsidR="001B46AC" w:rsidRPr="00485C86" w:rsidTr="00BE2383">
        <w:trPr>
          <w:cantSplit/>
        </w:trPr>
        <w:tc>
          <w:tcPr>
            <w:tcW w:w="534" w:type="dxa"/>
          </w:tcPr>
          <w:p w:rsidR="001B46AC" w:rsidRPr="00485C86" w:rsidRDefault="004429FF" w:rsidP="005738C9">
            <w:pPr>
              <w:rPr>
                <w:rFonts w:cs="Arial"/>
                <w:b w:val="0"/>
                <w:szCs w:val="20"/>
                <w:lang w:val="fr-CH"/>
              </w:rPr>
            </w:pPr>
            <w:r w:rsidRPr="00485C86">
              <w:rPr>
                <w:rFonts w:cs="Arial"/>
                <w:b w:val="0"/>
                <w:szCs w:val="20"/>
                <w:lang w:val="fr-CH"/>
              </w:rPr>
              <w:t>7.</w:t>
            </w:r>
          </w:p>
        </w:tc>
        <w:tc>
          <w:tcPr>
            <w:tcW w:w="2514" w:type="dxa"/>
          </w:tcPr>
          <w:p w:rsidR="001B46AC" w:rsidRPr="00485C86" w:rsidRDefault="001B46AC" w:rsidP="005738C9">
            <w:pPr>
              <w:rPr>
                <w:rFonts w:cs="Arial"/>
                <w:b w:val="0"/>
                <w:szCs w:val="20"/>
                <w:lang w:val="fr-CH"/>
              </w:rPr>
            </w:pPr>
            <w:r w:rsidRPr="00485C86">
              <w:rPr>
                <w:rFonts w:cs="Arial"/>
                <w:b w:val="0"/>
                <w:szCs w:val="20"/>
                <w:lang w:val="fr-CH"/>
              </w:rPr>
              <w:t>Personnel administratif</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5738C9">
            <w:pPr>
              <w:rPr>
                <w:rFonts w:cs="Arial"/>
                <w:b w:val="0"/>
                <w:szCs w:val="20"/>
                <w:lang w:val="fr-CH"/>
              </w:rPr>
            </w:pPr>
          </w:p>
        </w:tc>
      </w:tr>
      <w:tr w:rsidR="001B46AC" w:rsidRPr="00485C86" w:rsidTr="00BE2383">
        <w:trPr>
          <w:cantSplit/>
        </w:trPr>
        <w:tc>
          <w:tcPr>
            <w:tcW w:w="534" w:type="dxa"/>
          </w:tcPr>
          <w:p w:rsidR="001B46AC" w:rsidRPr="00485C86" w:rsidRDefault="004429FF" w:rsidP="005738C9">
            <w:pPr>
              <w:rPr>
                <w:rFonts w:cs="Arial"/>
                <w:b w:val="0"/>
                <w:szCs w:val="20"/>
                <w:lang w:val="fr-CH"/>
              </w:rPr>
            </w:pPr>
            <w:r w:rsidRPr="00485C86">
              <w:rPr>
                <w:rFonts w:cs="Arial"/>
                <w:b w:val="0"/>
                <w:szCs w:val="20"/>
                <w:lang w:val="fr-CH"/>
              </w:rPr>
              <w:t>8.</w:t>
            </w:r>
          </w:p>
        </w:tc>
        <w:tc>
          <w:tcPr>
            <w:tcW w:w="2514" w:type="dxa"/>
          </w:tcPr>
          <w:p w:rsidR="001B46AC" w:rsidRPr="00485C86" w:rsidRDefault="001B46AC" w:rsidP="005738C9">
            <w:pPr>
              <w:rPr>
                <w:rFonts w:cs="Arial"/>
                <w:b w:val="0"/>
                <w:szCs w:val="20"/>
                <w:lang w:val="fr-CH"/>
              </w:rPr>
            </w:pPr>
            <w:r w:rsidRPr="00485C86">
              <w:rPr>
                <w:rFonts w:cs="Arial"/>
                <w:b w:val="0"/>
                <w:szCs w:val="20"/>
                <w:lang w:val="fr-CH"/>
              </w:rPr>
              <w:t xml:space="preserve">Personnel d’entretien </w:t>
            </w:r>
          </w:p>
        </w:tc>
        <w:tc>
          <w:tcPr>
            <w:tcW w:w="2072" w:type="dxa"/>
          </w:tcPr>
          <w:p w:rsidR="001B46AC" w:rsidRPr="00485C86" w:rsidRDefault="001B46AC" w:rsidP="005738C9">
            <w:pPr>
              <w:rPr>
                <w:rFonts w:cs="Arial"/>
                <w:b w:val="0"/>
                <w:szCs w:val="20"/>
                <w:lang w:val="fr-CH"/>
              </w:rPr>
            </w:pPr>
          </w:p>
        </w:tc>
        <w:tc>
          <w:tcPr>
            <w:tcW w:w="2099" w:type="dxa"/>
          </w:tcPr>
          <w:p w:rsidR="001B46AC" w:rsidRPr="00485C86" w:rsidRDefault="001B46AC" w:rsidP="005738C9">
            <w:pPr>
              <w:rPr>
                <w:rFonts w:cs="Arial"/>
                <w:b w:val="0"/>
                <w:szCs w:val="20"/>
                <w:lang w:val="fr-CH"/>
              </w:rPr>
            </w:pPr>
          </w:p>
        </w:tc>
        <w:tc>
          <w:tcPr>
            <w:tcW w:w="2114" w:type="dxa"/>
          </w:tcPr>
          <w:p w:rsidR="001B46AC" w:rsidRPr="00485C86" w:rsidRDefault="001B46AC" w:rsidP="005738C9">
            <w:pPr>
              <w:rPr>
                <w:rFonts w:cs="Arial"/>
                <w:b w:val="0"/>
                <w:szCs w:val="20"/>
                <w:lang w:val="fr-CH"/>
              </w:rPr>
            </w:pPr>
          </w:p>
        </w:tc>
        <w:tc>
          <w:tcPr>
            <w:tcW w:w="5736" w:type="dxa"/>
          </w:tcPr>
          <w:p w:rsidR="001B46AC" w:rsidRPr="00485C86" w:rsidRDefault="001B46AC" w:rsidP="005738C9">
            <w:pPr>
              <w:rPr>
                <w:rFonts w:cs="Arial"/>
                <w:b w:val="0"/>
                <w:szCs w:val="20"/>
                <w:lang w:val="fr-CH"/>
              </w:rPr>
            </w:pPr>
          </w:p>
        </w:tc>
      </w:tr>
    </w:tbl>
    <w:p w:rsidR="0068745D" w:rsidRPr="00485C86" w:rsidRDefault="0068745D" w:rsidP="005412CA">
      <w:pPr>
        <w:spacing w:after="0"/>
        <w:rPr>
          <w:rFonts w:cs="Arial"/>
          <w:b w:val="0"/>
          <w:szCs w:val="20"/>
          <w:lang w:val="fr-CH"/>
        </w:rPr>
      </w:pPr>
    </w:p>
    <w:tbl>
      <w:tblPr>
        <w:tblStyle w:val="Tabellenraster"/>
        <w:tblW w:w="0" w:type="auto"/>
        <w:tblLook w:val="04A0" w:firstRow="1" w:lastRow="0" w:firstColumn="1" w:lastColumn="0" w:noHBand="0" w:noVBand="1"/>
        <w:tblCaption w:val="Conditions de travail, collaboration et procédures"/>
        <w:tblDescription w:val="Indiquez vos données"/>
      </w:tblPr>
      <w:tblGrid>
        <w:gridCol w:w="534"/>
        <w:gridCol w:w="3830"/>
        <w:gridCol w:w="1400"/>
        <w:gridCol w:w="3569"/>
        <w:gridCol w:w="5736"/>
      </w:tblGrid>
      <w:tr w:rsidR="001B46AC" w:rsidRPr="00650DFC" w:rsidTr="00BE2383">
        <w:trPr>
          <w:cantSplit/>
        </w:trPr>
        <w:tc>
          <w:tcPr>
            <w:tcW w:w="534" w:type="dxa"/>
            <w:shd w:val="clear" w:color="auto" w:fill="92D050"/>
          </w:tcPr>
          <w:p w:rsidR="001B46AC" w:rsidRPr="00485C86" w:rsidRDefault="00362C38" w:rsidP="005412CA">
            <w:pPr>
              <w:rPr>
                <w:lang w:val="fr-CH"/>
              </w:rPr>
            </w:pPr>
            <w:bookmarkStart w:id="2" w:name="_GoBack"/>
            <w:r w:rsidRPr="00485C86">
              <w:rPr>
                <w:lang w:val="fr-CH"/>
              </w:rPr>
              <w:t>D)</w:t>
            </w:r>
          </w:p>
        </w:tc>
        <w:tc>
          <w:tcPr>
            <w:tcW w:w="14535" w:type="dxa"/>
            <w:gridSpan w:val="4"/>
            <w:shd w:val="clear" w:color="auto" w:fill="92D050"/>
          </w:tcPr>
          <w:p w:rsidR="001B46AC" w:rsidRPr="00485C86" w:rsidRDefault="001B46AC" w:rsidP="005412CA">
            <w:pPr>
              <w:rPr>
                <w:lang w:val="fr-CH"/>
              </w:rPr>
            </w:pPr>
            <w:r w:rsidRPr="00485C86">
              <w:rPr>
                <w:lang w:val="fr-CH"/>
              </w:rPr>
              <w:t>Conditions de travail, collaboration, procédure</w:t>
            </w:r>
            <w:r w:rsidRPr="00485C86">
              <w:rPr>
                <w:lang w:val="fr-CH"/>
              </w:rPr>
              <w:tab/>
            </w:r>
            <w:r w:rsidRPr="00485C86">
              <w:rPr>
                <w:lang w:val="fr-CH"/>
              </w:rPr>
              <w:tab/>
            </w:r>
          </w:p>
        </w:tc>
      </w:tr>
      <w:tr w:rsidR="001B46AC" w:rsidRPr="00485C86" w:rsidTr="00BE2383">
        <w:trPr>
          <w:cantSplit/>
        </w:trPr>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3830"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w:t>
            </w:r>
          </w:p>
        </w:tc>
        <w:tc>
          <w:tcPr>
            <w:tcW w:w="1400"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Respecté / oui / non</w:t>
            </w:r>
          </w:p>
        </w:tc>
        <w:tc>
          <w:tcPr>
            <w:tcW w:w="3569"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5736" w:type="dxa"/>
            <w:tcBorders>
              <w:bottom w:val="single" w:sz="4" w:space="0" w:color="auto"/>
            </w:tcBorders>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Questions et précisions</w:t>
            </w:r>
          </w:p>
        </w:tc>
      </w:tr>
      <w:tr w:rsidR="001B46AC" w:rsidRPr="00485C86" w:rsidTr="00BE2383">
        <w:trPr>
          <w:cantSplit/>
        </w:trPr>
        <w:tc>
          <w:tcPr>
            <w:tcW w:w="534" w:type="dxa"/>
          </w:tcPr>
          <w:p w:rsidR="001B46AC" w:rsidRPr="00485C86" w:rsidRDefault="00362C38" w:rsidP="005738C9">
            <w:pPr>
              <w:rPr>
                <w:rFonts w:cs="Arial"/>
                <w:b w:val="0"/>
                <w:szCs w:val="20"/>
                <w:lang w:val="fr-CH"/>
              </w:rPr>
            </w:pPr>
            <w:r w:rsidRPr="00485C86">
              <w:rPr>
                <w:rFonts w:cs="Arial"/>
                <w:b w:val="0"/>
                <w:szCs w:val="20"/>
                <w:lang w:val="fr-CH"/>
              </w:rPr>
              <w:t>1.</w:t>
            </w:r>
          </w:p>
        </w:tc>
        <w:tc>
          <w:tcPr>
            <w:tcW w:w="3830" w:type="dxa"/>
          </w:tcPr>
          <w:p w:rsidR="001B46AC" w:rsidRPr="00485C86" w:rsidRDefault="001B46AC" w:rsidP="005738C9">
            <w:pPr>
              <w:rPr>
                <w:rFonts w:cs="Arial"/>
                <w:b w:val="0"/>
                <w:szCs w:val="20"/>
                <w:lang w:val="fr-CH"/>
              </w:rPr>
            </w:pPr>
            <w:r w:rsidRPr="00485C86">
              <w:rPr>
                <w:rFonts w:cs="Arial"/>
                <w:b w:val="0"/>
                <w:szCs w:val="20"/>
                <w:lang w:val="fr-CH"/>
              </w:rPr>
              <w:t>Organigramme</w:t>
            </w:r>
          </w:p>
        </w:tc>
        <w:tc>
          <w:tcPr>
            <w:tcW w:w="1400" w:type="dxa"/>
          </w:tcPr>
          <w:p w:rsidR="001B46AC" w:rsidRPr="00485C86" w:rsidRDefault="001B46AC" w:rsidP="005738C9">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p>
        </w:tc>
      </w:tr>
      <w:tr w:rsidR="001B46AC" w:rsidRPr="00650DFC" w:rsidTr="00BE2383">
        <w:trPr>
          <w:cantSplit/>
        </w:trPr>
        <w:tc>
          <w:tcPr>
            <w:tcW w:w="534" w:type="dxa"/>
          </w:tcPr>
          <w:p w:rsidR="001B46AC" w:rsidRPr="00485C86" w:rsidRDefault="00362C38" w:rsidP="004B06FD">
            <w:pPr>
              <w:rPr>
                <w:rFonts w:cs="Arial"/>
                <w:b w:val="0"/>
                <w:szCs w:val="20"/>
                <w:lang w:val="fr-CH"/>
              </w:rPr>
            </w:pPr>
            <w:r w:rsidRPr="00485C86">
              <w:rPr>
                <w:rFonts w:cs="Arial"/>
                <w:b w:val="0"/>
                <w:szCs w:val="20"/>
                <w:lang w:val="fr-CH"/>
              </w:rPr>
              <w:t>2.</w:t>
            </w:r>
          </w:p>
        </w:tc>
        <w:tc>
          <w:tcPr>
            <w:tcW w:w="3830" w:type="dxa"/>
          </w:tcPr>
          <w:p w:rsidR="001B46AC" w:rsidRPr="00485C86" w:rsidRDefault="001B46AC" w:rsidP="004B06FD">
            <w:pPr>
              <w:rPr>
                <w:rFonts w:cs="Arial"/>
                <w:b w:val="0"/>
                <w:szCs w:val="20"/>
                <w:highlight w:val="cyan"/>
                <w:lang w:val="fr-CH"/>
              </w:rPr>
            </w:pPr>
            <w:r w:rsidRPr="00485C86">
              <w:rPr>
                <w:rFonts w:cs="Arial"/>
                <w:b w:val="0"/>
                <w:szCs w:val="20"/>
                <w:lang w:val="fr-CH"/>
              </w:rPr>
              <w:t>Programme d’exploitation, volet organisationnel</w:t>
            </w:r>
          </w:p>
        </w:tc>
        <w:tc>
          <w:tcPr>
            <w:tcW w:w="1400" w:type="dxa"/>
          </w:tcPr>
          <w:p w:rsidR="001B46AC" w:rsidRPr="00485C86" w:rsidRDefault="001B46AC" w:rsidP="006636EF">
            <w:pPr>
              <w:tabs>
                <w:tab w:val="left" w:pos="767"/>
              </w:tabs>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 xml:space="preserve">Le programme est-il appliqué? </w:t>
            </w:r>
            <w:proofErr w:type="spellStart"/>
            <w:r w:rsidRPr="00485C86">
              <w:rPr>
                <w:rFonts w:cs="Arial"/>
                <w:b w:val="0"/>
                <w:szCs w:val="20"/>
                <w:lang w:val="fr-CH"/>
              </w:rPr>
              <w:t>A-t-il</w:t>
            </w:r>
            <w:proofErr w:type="spellEnd"/>
            <w:r w:rsidRPr="00485C86">
              <w:rPr>
                <w:rFonts w:cs="Arial"/>
                <w:b w:val="0"/>
                <w:szCs w:val="20"/>
                <w:lang w:val="fr-CH"/>
              </w:rPr>
              <w:t xml:space="preserve"> été modifié ou des adaptations majeures sont-elles prévues ? Les points essentiels y sont-ils réglés ? Un examen préalable du programme est utile pour pouvoir poser des questions lors de la visite, le cas échéant. </w:t>
            </w:r>
          </w:p>
        </w:tc>
      </w:tr>
      <w:tr w:rsidR="001B46AC" w:rsidRPr="00650DFC" w:rsidTr="00BE2383">
        <w:trPr>
          <w:cantSplit/>
        </w:trPr>
        <w:tc>
          <w:tcPr>
            <w:tcW w:w="534" w:type="dxa"/>
          </w:tcPr>
          <w:p w:rsidR="001B46AC" w:rsidRPr="00485C86" w:rsidRDefault="00362C38" w:rsidP="005738C9">
            <w:pPr>
              <w:rPr>
                <w:rFonts w:cs="Arial"/>
                <w:b w:val="0"/>
                <w:szCs w:val="20"/>
                <w:lang w:val="fr-CH"/>
              </w:rPr>
            </w:pPr>
            <w:r w:rsidRPr="00485C86">
              <w:rPr>
                <w:rFonts w:cs="Arial"/>
                <w:b w:val="0"/>
                <w:szCs w:val="20"/>
                <w:lang w:val="fr-CH"/>
              </w:rPr>
              <w:t>3.</w:t>
            </w:r>
          </w:p>
        </w:tc>
        <w:tc>
          <w:tcPr>
            <w:tcW w:w="3830" w:type="dxa"/>
          </w:tcPr>
          <w:p w:rsidR="001B46AC" w:rsidRPr="00485C86" w:rsidRDefault="001B46AC" w:rsidP="005738C9">
            <w:pPr>
              <w:rPr>
                <w:rFonts w:cs="Arial"/>
                <w:b w:val="0"/>
                <w:szCs w:val="20"/>
                <w:lang w:val="fr-CH"/>
              </w:rPr>
            </w:pPr>
            <w:r w:rsidRPr="00485C86">
              <w:rPr>
                <w:rFonts w:cs="Arial"/>
                <w:b w:val="0"/>
                <w:szCs w:val="20"/>
                <w:lang w:val="fr-CH"/>
              </w:rPr>
              <w:t>Cahiers des charges</w:t>
            </w:r>
          </w:p>
        </w:tc>
        <w:tc>
          <w:tcPr>
            <w:tcW w:w="1400" w:type="dxa"/>
          </w:tcPr>
          <w:p w:rsidR="001B46AC" w:rsidRPr="00485C86" w:rsidRDefault="001B46AC" w:rsidP="005738C9">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 xml:space="preserve">Y </w:t>
            </w:r>
            <w:proofErr w:type="spellStart"/>
            <w:r w:rsidRPr="00485C86">
              <w:rPr>
                <w:rFonts w:cs="Arial"/>
                <w:b w:val="0"/>
                <w:szCs w:val="20"/>
                <w:lang w:val="fr-CH"/>
              </w:rPr>
              <w:t>a-t-il</w:t>
            </w:r>
            <w:proofErr w:type="spellEnd"/>
            <w:r w:rsidRPr="00485C86">
              <w:rPr>
                <w:rFonts w:cs="Arial"/>
                <w:b w:val="0"/>
                <w:szCs w:val="20"/>
                <w:lang w:val="fr-CH"/>
              </w:rPr>
              <w:t xml:space="preserve"> des cahiers des charges actuels pour toutes les fonctions ?</w:t>
            </w:r>
          </w:p>
        </w:tc>
      </w:tr>
      <w:tr w:rsidR="001B46AC" w:rsidRPr="00650DFC" w:rsidTr="00BE2383">
        <w:trPr>
          <w:cantSplit/>
          <w:trHeight w:val="1243"/>
        </w:trPr>
        <w:tc>
          <w:tcPr>
            <w:tcW w:w="534" w:type="dxa"/>
          </w:tcPr>
          <w:p w:rsidR="001B46AC" w:rsidRPr="00485C86" w:rsidRDefault="00362C38" w:rsidP="005738C9">
            <w:pPr>
              <w:rPr>
                <w:rFonts w:cs="Arial"/>
                <w:b w:val="0"/>
                <w:szCs w:val="20"/>
                <w:lang w:val="fr-CH"/>
              </w:rPr>
            </w:pPr>
            <w:r w:rsidRPr="00485C86">
              <w:rPr>
                <w:rFonts w:cs="Arial"/>
                <w:b w:val="0"/>
                <w:szCs w:val="20"/>
                <w:lang w:val="fr-CH"/>
              </w:rPr>
              <w:lastRenderedPageBreak/>
              <w:t>4.</w:t>
            </w:r>
          </w:p>
        </w:tc>
        <w:tc>
          <w:tcPr>
            <w:tcW w:w="3830" w:type="dxa"/>
          </w:tcPr>
          <w:p w:rsidR="001B46AC" w:rsidRPr="00485C86" w:rsidRDefault="001B46AC" w:rsidP="005738C9">
            <w:pPr>
              <w:rPr>
                <w:rFonts w:cs="Arial"/>
                <w:b w:val="0"/>
                <w:szCs w:val="20"/>
                <w:lang w:val="fr-CH"/>
              </w:rPr>
            </w:pPr>
            <w:r w:rsidRPr="00485C86">
              <w:rPr>
                <w:rFonts w:cs="Arial"/>
                <w:b w:val="0"/>
                <w:szCs w:val="20"/>
                <w:lang w:val="fr-CH"/>
              </w:rPr>
              <w:t xml:space="preserve">Conditions de travail : </w:t>
            </w:r>
          </w:p>
          <w:p w:rsidR="001B46AC" w:rsidRPr="00485C86" w:rsidRDefault="001B46AC" w:rsidP="006636EF">
            <w:pPr>
              <w:tabs>
                <w:tab w:val="right" w:pos="1232"/>
              </w:tabs>
              <w:ind w:left="142" w:hanging="142"/>
              <w:rPr>
                <w:rFonts w:cs="Arial"/>
                <w:b w:val="0"/>
                <w:szCs w:val="20"/>
                <w:lang w:val="fr-CH"/>
              </w:rPr>
            </w:pPr>
            <w:r w:rsidRPr="00485C86">
              <w:rPr>
                <w:rFonts w:cs="Arial"/>
                <w:b w:val="0"/>
                <w:szCs w:val="20"/>
                <w:lang w:val="fr-CH"/>
              </w:rPr>
              <w:t>- prescriptions légales</w:t>
            </w:r>
          </w:p>
          <w:p w:rsidR="001B46AC" w:rsidRPr="00485C86" w:rsidRDefault="001B46AC" w:rsidP="00CF2ED3">
            <w:pPr>
              <w:rPr>
                <w:rFonts w:cs="Arial"/>
                <w:b w:val="0"/>
                <w:szCs w:val="20"/>
                <w:lang w:val="fr-CH"/>
              </w:rPr>
            </w:pPr>
            <w:r w:rsidRPr="00485C86">
              <w:rPr>
                <w:rFonts w:cs="Arial"/>
                <w:b w:val="0"/>
                <w:szCs w:val="20"/>
                <w:lang w:val="fr-CH"/>
              </w:rPr>
              <w:t>- système salarial</w:t>
            </w:r>
          </w:p>
          <w:p w:rsidR="001B46AC" w:rsidRPr="00485C86" w:rsidRDefault="001B46AC" w:rsidP="00CF2ED3">
            <w:pPr>
              <w:rPr>
                <w:rFonts w:cs="Arial"/>
                <w:b w:val="0"/>
                <w:szCs w:val="20"/>
                <w:lang w:val="fr-CH"/>
              </w:rPr>
            </w:pPr>
            <w:r w:rsidRPr="00485C86">
              <w:rPr>
                <w:rFonts w:cs="Arial"/>
                <w:b w:val="0"/>
                <w:szCs w:val="20"/>
                <w:lang w:val="fr-CH"/>
              </w:rPr>
              <w:t>- pauses</w:t>
            </w:r>
          </w:p>
        </w:tc>
        <w:tc>
          <w:tcPr>
            <w:tcW w:w="1400" w:type="dxa"/>
          </w:tcPr>
          <w:p w:rsidR="001B46AC" w:rsidRPr="00485C86" w:rsidRDefault="001B46AC" w:rsidP="005738C9">
            <w:pPr>
              <w:rPr>
                <w:rFonts w:cs="Arial"/>
                <w:b w:val="0"/>
                <w:szCs w:val="20"/>
                <w:lang w:val="fr-CH"/>
              </w:rPr>
            </w:pPr>
          </w:p>
        </w:tc>
        <w:tc>
          <w:tcPr>
            <w:tcW w:w="3569" w:type="dxa"/>
          </w:tcPr>
          <w:p w:rsidR="001B46AC" w:rsidRPr="00485C86" w:rsidRDefault="001B46AC" w:rsidP="00910CBD">
            <w:pPr>
              <w:pBdr>
                <w:top w:val="single" w:sz="4" w:space="1" w:color="auto"/>
                <w:left w:val="single" w:sz="4" w:space="4" w:color="auto"/>
                <w:right w:val="single" w:sz="4" w:space="4" w:color="auto"/>
              </w:pBdr>
              <w:rPr>
                <w:rFonts w:cs="Arial"/>
                <w:b w:val="0"/>
                <w:bCs/>
                <w:sz w:val="16"/>
                <w:szCs w:val="16"/>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 xml:space="preserve">Les salaires doivent respecter les usages du lieu et de la branche. </w:t>
            </w:r>
          </w:p>
          <w:p w:rsidR="001B46AC" w:rsidRPr="00485C86" w:rsidRDefault="001B46AC" w:rsidP="00B949CF">
            <w:pPr>
              <w:rPr>
                <w:rFonts w:cs="Arial"/>
                <w:b w:val="0"/>
                <w:szCs w:val="20"/>
                <w:lang w:val="fr-CH"/>
              </w:rPr>
            </w:pPr>
            <w:r w:rsidRPr="00485C86">
              <w:rPr>
                <w:rFonts w:cs="Arial"/>
                <w:b w:val="0"/>
                <w:szCs w:val="20"/>
                <w:lang w:val="fr-CH"/>
              </w:rPr>
              <w:t xml:space="preserve">Les pauses sont-elles réglementées conformément à la législation fédérale ? </w:t>
            </w:r>
          </w:p>
          <w:p w:rsidR="001B46AC" w:rsidRPr="00485C86" w:rsidRDefault="001B46AC" w:rsidP="00B949CF">
            <w:pPr>
              <w:pBdr>
                <w:top w:val="single" w:sz="4" w:space="1" w:color="auto"/>
                <w:left w:val="single" w:sz="4" w:space="4" w:color="auto"/>
                <w:bottom w:val="single" w:sz="4" w:space="1" w:color="auto"/>
                <w:right w:val="single" w:sz="4" w:space="4" w:color="auto"/>
              </w:pBdr>
              <w:shd w:val="clear" w:color="auto" w:fill="D6E3BC" w:themeFill="accent3" w:themeFillTint="66"/>
              <w:rPr>
                <w:rFonts w:cs="Arial"/>
                <w:b w:val="0"/>
                <w:bCs/>
                <w:sz w:val="16"/>
                <w:szCs w:val="16"/>
                <w:lang w:val="fr-CH"/>
              </w:rPr>
            </w:pPr>
            <w:r w:rsidRPr="00485C86">
              <w:rPr>
                <w:rFonts w:cs="Arial"/>
                <w:b w:val="0"/>
                <w:bCs/>
                <w:sz w:val="16"/>
                <w:szCs w:val="16"/>
                <w:lang w:val="fr-CH"/>
              </w:rPr>
              <w:t>Article 15 de la loi sur le travail</w:t>
            </w:r>
            <w:r w:rsidRPr="00485C86">
              <w:rPr>
                <w:rFonts w:cs="Arial"/>
                <w:b w:val="0"/>
                <w:bCs/>
                <w:sz w:val="16"/>
                <w:szCs w:val="16"/>
                <w:lang w:val="fr-CH"/>
              </w:rPr>
              <w:br/>
            </w:r>
            <w:r w:rsidRPr="00485C86">
              <w:rPr>
                <w:rFonts w:cs="Arial"/>
                <w:b w:val="0"/>
                <w:sz w:val="16"/>
                <w:szCs w:val="16"/>
                <w:lang w:val="fr-CH"/>
              </w:rPr>
              <w:t>Pauses</w:t>
            </w:r>
            <w:bookmarkStart w:id="3" w:name="1"/>
            <w:r w:rsidRPr="00485C86">
              <w:rPr>
                <w:rFonts w:cs="Arial"/>
                <w:b w:val="0"/>
                <w:bCs/>
                <w:sz w:val="16"/>
                <w:szCs w:val="16"/>
                <w:lang w:val="fr-CH"/>
              </w:rPr>
              <w:br/>
            </w:r>
            <w:r w:rsidRPr="00485C86">
              <w:rPr>
                <w:rFonts w:cs="Arial"/>
                <w:b w:val="0"/>
                <w:sz w:val="16"/>
                <w:szCs w:val="16"/>
                <w:u w:val="single"/>
                <w:vertAlign w:val="superscript"/>
                <w:lang w:val="fr-CH"/>
              </w:rPr>
              <w:t>1</w:t>
            </w:r>
            <w:bookmarkEnd w:id="3"/>
            <w:r w:rsidRPr="00485C86">
              <w:rPr>
                <w:rFonts w:cs="Arial"/>
                <w:b w:val="0"/>
                <w:sz w:val="16"/>
                <w:szCs w:val="16"/>
                <w:lang w:val="fr-CH"/>
              </w:rPr>
              <w:t xml:space="preserve"> Le travail sera interrompu par des pauses d’au moins:</w:t>
            </w:r>
            <w:r w:rsidRPr="00485C86">
              <w:rPr>
                <w:rFonts w:cs="Arial"/>
                <w:b w:val="0"/>
                <w:sz w:val="16"/>
                <w:szCs w:val="16"/>
                <w:lang w:val="fr-CH"/>
              </w:rPr>
              <w:br/>
              <w:t>a. un quart d’heure, si la journée de travail dure plus de cinq heures et demie;</w:t>
            </w:r>
            <w:r w:rsidRPr="00485C86">
              <w:rPr>
                <w:rFonts w:cs="Arial"/>
                <w:b w:val="0"/>
                <w:sz w:val="16"/>
                <w:szCs w:val="16"/>
                <w:lang w:val="fr-CH"/>
              </w:rPr>
              <w:br/>
              <w:t>b. une demi-heure, si la journée de travail dure plus de sept heures;</w:t>
            </w:r>
            <w:r w:rsidRPr="00485C86">
              <w:rPr>
                <w:rFonts w:cs="Arial"/>
                <w:b w:val="0"/>
                <w:sz w:val="16"/>
                <w:szCs w:val="16"/>
                <w:lang w:val="fr-CH"/>
              </w:rPr>
              <w:br/>
              <w:t>c. une heure, si la journée de travail dure plus de neuf heures.</w:t>
            </w:r>
            <w:bookmarkStart w:id="4" w:name="2"/>
            <w:r w:rsidRPr="00485C86">
              <w:rPr>
                <w:rFonts w:cs="Arial"/>
                <w:b w:val="0"/>
                <w:bCs/>
                <w:sz w:val="16"/>
                <w:szCs w:val="16"/>
                <w:lang w:val="fr-CH"/>
              </w:rPr>
              <w:br/>
            </w:r>
            <w:r w:rsidRPr="00485C86">
              <w:rPr>
                <w:rFonts w:cs="Arial"/>
                <w:b w:val="0"/>
                <w:sz w:val="16"/>
                <w:szCs w:val="16"/>
                <w:u w:val="single"/>
                <w:vertAlign w:val="superscript"/>
                <w:lang w:val="fr-CH"/>
              </w:rPr>
              <w:t>2</w:t>
            </w:r>
            <w:bookmarkEnd w:id="4"/>
            <w:r w:rsidRPr="00485C86">
              <w:rPr>
                <w:rFonts w:cs="Arial"/>
                <w:b w:val="0"/>
                <w:sz w:val="16"/>
                <w:szCs w:val="16"/>
                <w:lang w:val="fr-CH"/>
              </w:rPr>
              <w:t xml:space="preserve"> Les pauses comptent comme travail lorsque le travailleur n’est pas autorisé à quitter sa place de travail.</w:t>
            </w:r>
          </w:p>
        </w:tc>
      </w:tr>
      <w:tr w:rsidR="001B46AC" w:rsidRPr="00650DFC" w:rsidTr="00BE2383">
        <w:trPr>
          <w:cantSplit/>
        </w:trPr>
        <w:tc>
          <w:tcPr>
            <w:tcW w:w="534" w:type="dxa"/>
          </w:tcPr>
          <w:p w:rsidR="001B46AC" w:rsidRPr="00485C86" w:rsidRDefault="00362C38" w:rsidP="00CF2ED3">
            <w:pPr>
              <w:rPr>
                <w:rFonts w:cs="Arial"/>
                <w:b w:val="0"/>
                <w:szCs w:val="20"/>
                <w:lang w:val="fr-CH"/>
              </w:rPr>
            </w:pPr>
            <w:r w:rsidRPr="00485C86">
              <w:rPr>
                <w:rFonts w:cs="Arial"/>
                <w:b w:val="0"/>
                <w:szCs w:val="20"/>
                <w:lang w:val="fr-CH"/>
              </w:rPr>
              <w:t>5.</w:t>
            </w:r>
          </w:p>
        </w:tc>
        <w:tc>
          <w:tcPr>
            <w:tcW w:w="3830" w:type="dxa"/>
          </w:tcPr>
          <w:p w:rsidR="001B46AC" w:rsidRPr="00485C86" w:rsidRDefault="001B46AC" w:rsidP="00CF2ED3">
            <w:pPr>
              <w:rPr>
                <w:rFonts w:cs="Arial"/>
                <w:b w:val="0"/>
                <w:szCs w:val="20"/>
                <w:lang w:val="fr-CH"/>
              </w:rPr>
            </w:pPr>
            <w:r w:rsidRPr="00485C86">
              <w:rPr>
                <w:rFonts w:cs="Arial"/>
                <w:b w:val="0"/>
                <w:szCs w:val="20"/>
                <w:lang w:val="fr-CH"/>
              </w:rPr>
              <w:t>Perfectionnement</w:t>
            </w:r>
          </w:p>
        </w:tc>
        <w:tc>
          <w:tcPr>
            <w:tcW w:w="1400" w:type="dxa"/>
          </w:tcPr>
          <w:p w:rsidR="001B46AC" w:rsidRPr="00485C86" w:rsidRDefault="001B46AC" w:rsidP="005738C9">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Art. 18, al. 3 OPIS</w:t>
            </w:r>
          </w:p>
          <w:p w:rsidR="001B46AC" w:rsidRPr="00485C86" w:rsidRDefault="001B46AC" w:rsidP="00B949CF">
            <w:pPr>
              <w:rPr>
                <w:rFonts w:cs="Arial"/>
                <w:b w:val="0"/>
                <w:szCs w:val="20"/>
                <w:lang w:val="fr-CH"/>
              </w:rPr>
            </w:pPr>
            <w:r w:rsidRPr="00485C86">
              <w:rPr>
                <w:rFonts w:cs="Arial"/>
                <w:b w:val="0"/>
                <w:szCs w:val="20"/>
                <w:lang w:val="fr-CH"/>
              </w:rPr>
              <w:t>La garderie encourage-t-elle le perfectionnement du personnel ?</w:t>
            </w:r>
          </w:p>
          <w:p w:rsidR="001B46AC" w:rsidRPr="00485C86" w:rsidRDefault="001B46AC" w:rsidP="00B949CF">
            <w:pPr>
              <w:rPr>
                <w:rFonts w:cs="Arial"/>
                <w:b w:val="0"/>
                <w:szCs w:val="20"/>
                <w:lang w:val="fr-CH"/>
              </w:rPr>
            </w:pPr>
            <w:r w:rsidRPr="00485C86">
              <w:rPr>
                <w:rFonts w:cs="Arial"/>
                <w:b w:val="0"/>
                <w:szCs w:val="20"/>
                <w:lang w:val="fr-CH"/>
              </w:rPr>
              <w:t>Quels cours sont suivis cette année ?</w:t>
            </w:r>
          </w:p>
        </w:tc>
      </w:tr>
      <w:tr w:rsidR="001B46AC" w:rsidRPr="00650DFC" w:rsidTr="00BE2383">
        <w:trPr>
          <w:cantSplit/>
        </w:trPr>
        <w:tc>
          <w:tcPr>
            <w:tcW w:w="534" w:type="dxa"/>
          </w:tcPr>
          <w:p w:rsidR="001B46AC" w:rsidRPr="00485C86" w:rsidRDefault="00362C38" w:rsidP="00CF2ED3">
            <w:pPr>
              <w:rPr>
                <w:rFonts w:cs="Arial"/>
                <w:b w:val="0"/>
                <w:szCs w:val="20"/>
                <w:lang w:val="fr-CH"/>
              </w:rPr>
            </w:pPr>
            <w:r w:rsidRPr="00485C86">
              <w:rPr>
                <w:rFonts w:cs="Arial"/>
                <w:b w:val="0"/>
                <w:szCs w:val="20"/>
                <w:lang w:val="fr-CH"/>
              </w:rPr>
              <w:t>6.</w:t>
            </w:r>
          </w:p>
        </w:tc>
        <w:tc>
          <w:tcPr>
            <w:tcW w:w="3830" w:type="dxa"/>
          </w:tcPr>
          <w:p w:rsidR="001B46AC" w:rsidRPr="00485C86" w:rsidRDefault="001B46AC" w:rsidP="00CF2ED3">
            <w:pPr>
              <w:rPr>
                <w:rFonts w:cs="Arial"/>
                <w:b w:val="0"/>
                <w:szCs w:val="20"/>
                <w:lang w:val="fr-CH"/>
              </w:rPr>
            </w:pPr>
            <w:r w:rsidRPr="00485C86">
              <w:rPr>
                <w:rFonts w:cs="Arial"/>
                <w:b w:val="0"/>
                <w:szCs w:val="20"/>
                <w:lang w:val="fr-CH"/>
              </w:rPr>
              <w:t>Engagements et départs pendant l’année en cours</w:t>
            </w:r>
          </w:p>
        </w:tc>
        <w:tc>
          <w:tcPr>
            <w:tcW w:w="1400" w:type="dxa"/>
          </w:tcPr>
          <w:p w:rsidR="001B46AC" w:rsidRPr="00485C86" w:rsidRDefault="001B46AC" w:rsidP="00E54C29">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 xml:space="preserve">Quels sont les motifs des départs ? Y </w:t>
            </w:r>
            <w:proofErr w:type="spellStart"/>
            <w:r w:rsidRPr="00485C86">
              <w:rPr>
                <w:rFonts w:cs="Arial"/>
                <w:b w:val="0"/>
                <w:szCs w:val="20"/>
                <w:lang w:val="fr-CH"/>
              </w:rPr>
              <w:t>a-t-il</w:t>
            </w:r>
            <w:proofErr w:type="spellEnd"/>
            <w:r w:rsidRPr="00485C86">
              <w:rPr>
                <w:rFonts w:cs="Arial"/>
                <w:b w:val="0"/>
                <w:szCs w:val="20"/>
                <w:lang w:val="fr-CH"/>
              </w:rPr>
              <w:t xml:space="preserve"> des problèmes de recrutement ?</w:t>
            </w:r>
          </w:p>
        </w:tc>
      </w:tr>
      <w:tr w:rsidR="001B46AC" w:rsidRPr="00485C86" w:rsidTr="00BE2383">
        <w:trPr>
          <w:cantSplit/>
        </w:trPr>
        <w:tc>
          <w:tcPr>
            <w:tcW w:w="534" w:type="dxa"/>
          </w:tcPr>
          <w:p w:rsidR="001B46AC" w:rsidRPr="00485C86" w:rsidRDefault="00362C38" w:rsidP="00FD676D">
            <w:pPr>
              <w:rPr>
                <w:rFonts w:cs="Arial"/>
                <w:b w:val="0"/>
                <w:szCs w:val="20"/>
                <w:lang w:val="fr-CH"/>
              </w:rPr>
            </w:pPr>
            <w:r w:rsidRPr="00485C86">
              <w:rPr>
                <w:rFonts w:cs="Arial"/>
                <w:b w:val="0"/>
                <w:szCs w:val="20"/>
                <w:lang w:val="fr-CH"/>
              </w:rPr>
              <w:t>7.</w:t>
            </w:r>
          </w:p>
        </w:tc>
        <w:tc>
          <w:tcPr>
            <w:tcW w:w="3830" w:type="dxa"/>
          </w:tcPr>
          <w:p w:rsidR="001B46AC" w:rsidRPr="00485C86" w:rsidRDefault="001B46AC" w:rsidP="00FD676D">
            <w:pPr>
              <w:rPr>
                <w:rFonts w:cs="Arial"/>
                <w:b w:val="0"/>
                <w:szCs w:val="20"/>
                <w:lang w:val="fr-CH"/>
              </w:rPr>
            </w:pPr>
            <w:r w:rsidRPr="00485C86">
              <w:rPr>
                <w:rFonts w:cs="Arial"/>
                <w:b w:val="0"/>
                <w:szCs w:val="20"/>
                <w:lang w:val="fr-CH"/>
              </w:rPr>
              <w:t xml:space="preserve">Canaux d’échange </w:t>
            </w:r>
          </w:p>
        </w:tc>
        <w:tc>
          <w:tcPr>
            <w:tcW w:w="1400" w:type="dxa"/>
          </w:tcPr>
          <w:p w:rsidR="001B46AC" w:rsidRPr="00485C86" w:rsidRDefault="001B46AC" w:rsidP="005738C9">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6" w:type="dxa"/>
            <w:tcBorders>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A quelle fréquence ont lieu les colloques ? Quels sont les autres canaux d’échange et de feed-back (entretiens individuels, entretiens d’évaluation, journées d’équipe, supervision, etc.) ?</w:t>
            </w:r>
          </w:p>
        </w:tc>
      </w:tr>
      <w:tr w:rsidR="001B46AC" w:rsidRPr="00650DFC" w:rsidTr="00BE2383">
        <w:trPr>
          <w:cantSplit/>
        </w:trPr>
        <w:tc>
          <w:tcPr>
            <w:tcW w:w="534" w:type="dxa"/>
            <w:tcBorders>
              <w:bottom w:val="single" w:sz="4" w:space="0" w:color="auto"/>
            </w:tcBorders>
          </w:tcPr>
          <w:p w:rsidR="001B46AC" w:rsidRPr="00485C86" w:rsidRDefault="00362C38" w:rsidP="005738C9">
            <w:pPr>
              <w:rPr>
                <w:rFonts w:cs="Arial"/>
                <w:b w:val="0"/>
                <w:szCs w:val="20"/>
                <w:lang w:val="fr-CH"/>
              </w:rPr>
            </w:pPr>
            <w:r w:rsidRPr="00485C86">
              <w:rPr>
                <w:rFonts w:cs="Arial"/>
                <w:b w:val="0"/>
                <w:szCs w:val="20"/>
                <w:lang w:val="fr-CH"/>
              </w:rPr>
              <w:t>8.</w:t>
            </w:r>
          </w:p>
        </w:tc>
        <w:tc>
          <w:tcPr>
            <w:tcW w:w="3830" w:type="dxa"/>
            <w:tcBorders>
              <w:bottom w:val="single" w:sz="4" w:space="0" w:color="auto"/>
            </w:tcBorders>
          </w:tcPr>
          <w:p w:rsidR="001B46AC" w:rsidRPr="00485C86" w:rsidRDefault="001B46AC" w:rsidP="005738C9">
            <w:pPr>
              <w:rPr>
                <w:rFonts w:cs="Arial"/>
                <w:b w:val="0"/>
                <w:szCs w:val="20"/>
                <w:lang w:val="fr-CH"/>
              </w:rPr>
            </w:pPr>
            <w:r w:rsidRPr="00485C86">
              <w:rPr>
                <w:rFonts w:cs="Arial"/>
                <w:b w:val="0"/>
                <w:szCs w:val="20"/>
                <w:lang w:val="fr-CH"/>
              </w:rPr>
              <w:t>Collaboration</w:t>
            </w:r>
          </w:p>
        </w:tc>
        <w:tc>
          <w:tcPr>
            <w:tcW w:w="1400" w:type="dxa"/>
            <w:tcBorders>
              <w:bottom w:val="single" w:sz="4" w:space="0" w:color="auto"/>
            </w:tcBorders>
          </w:tcPr>
          <w:p w:rsidR="001B46AC" w:rsidRPr="00485C86" w:rsidRDefault="001B46AC" w:rsidP="005738C9">
            <w:pPr>
              <w:rPr>
                <w:rFonts w:cs="Arial"/>
                <w:b w:val="0"/>
                <w:szCs w:val="20"/>
                <w:lang w:val="fr-CH"/>
              </w:rPr>
            </w:pPr>
          </w:p>
        </w:tc>
        <w:tc>
          <w:tcPr>
            <w:tcW w:w="3569" w:type="dxa"/>
            <w:tcBorders>
              <w:bottom w:val="single" w:sz="4" w:space="0" w:color="auto"/>
            </w:tcBorders>
          </w:tcPr>
          <w:p w:rsidR="001B46AC" w:rsidRPr="00485C86" w:rsidRDefault="001B46AC" w:rsidP="00634031">
            <w:pPr>
              <w:rPr>
                <w:rFonts w:cs="Arial"/>
                <w:b w:val="0"/>
                <w:szCs w:val="20"/>
                <w:lang w:val="fr-CH"/>
              </w:rPr>
            </w:pPr>
          </w:p>
        </w:tc>
        <w:tc>
          <w:tcPr>
            <w:tcW w:w="5736" w:type="dxa"/>
            <w:tcBorders>
              <w:bottom w:val="single" w:sz="4" w:space="0" w:color="auto"/>
              <w:right w:val="single" w:sz="4" w:space="0" w:color="auto"/>
            </w:tcBorders>
          </w:tcPr>
          <w:p w:rsidR="001B46AC" w:rsidRPr="00485C86" w:rsidRDefault="001B46AC" w:rsidP="00B949CF">
            <w:pPr>
              <w:rPr>
                <w:rFonts w:cs="Arial"/>
                <w:b w:val="0"/>
                <w:szCs w:val="20"/>
                <w:lang w:val="fr-CH"/>
              </w:rPr>
            </w:pPr>
            <w:r w:rsidRPr="00485C86">
              <w:rPr>
                <w:rFonts w:cs="Arial"/>
                <w:b w:val="0"/>
                <w:szCs w:val="20"/>
                <w:lang w:val="fr-CH"/>
              </w:rPr>
              <w:t>Comment se déroule la collaboration au sein de l’équipe ?</w:t>
            </w:r>
          </w:p>
        </w:tc>
      </w:tr>
      <w:tr w:rsidR="001B46AC" w:rsidRPr="00650DFC" w:rsidTr="00BE2383">
        <w:trPr>
          <w:cantSplit/>
        </w:trPr>
        <w:tc>
          <w:tcPr>
            <w:tcW w:w="534" w:type="dxa"/>
            <w:tcBorders>
              <w:bottom w:val="single" w:sz="4" w:space="0" w:color="auto"/>
            </w:tcBorders>
          </w:tcPr>
          <w:p w:rsidR="001B46AC" w:rsidRPr="00485C86" w:rsidRDefault="00362C38" w:rsidP="005902F6">
            <w:pPr>
              <w:rPr>
                <w:rFonts w:cs="Arial"/>
                <w:b w:val="0"/>
                <w:szCs w:val="20"/>
                <w:lang w:val="fr-CH"/>
              </w:rPr>
            </w:pPr>
            <w:r w:rsidRPr="00485C86">
              <w:rPr>
                <w:rFonts w:cs="Arial"/>
                <w:b w:val="0"/>
                <w:szCs w:val="20"/>
                <w:lang w:val="fr-CH"/>
              </w:rPr>
              <w:t>9.</w:t>
            </w:r>
          </w:p>
        </w:tc>
        <w:tc>
          <w:tcPr>
            <w:tcW w:w="3830" w:type="dxa"/>
            <w:tcBorders>
              <w:bottom w:val="single" w:sz="4" w:space="0" w:color="auto"/>
            </w:tcBorders>
          </w:tcPr>
          <w:p w:rsidR="001B46AC" w:rsidRPr="00485C86" w:rsidRDefault="001B46AC" w:rsidP="005902F6">
            <w:pPr>
              <w:rPr>
                <w:rFonts w:cs="Arial"/>
                <w:b w:val="0"/>
                <w:szCs w:val="20"/>
                <w:lang w:val="fr-CH"/>
              </w:rPr>
            </w:pPr>
            <w:r w:rsidRPr="00485C86">
              <w:rPr>
                <w:rFonts w:cs="Arial"/>
                <w:b w:val="0"/>
                <w:szCs w:val="20"/>
                <w:lang w:val="fr-CH"/>
              </w:rPr>
              <w:t>Développement de la qualité</w:t>
            </w:r>
          </w:p>
        </w:tc>
        <w:tc>
          <w:tcPr>
            <w:tcW w:w="1400" w:type="dxa"/>
            <w:tcBorders>
              <w:bottom w:val="single" w:sz="4" w:space="0" w:color="auto"/>
            </w:tcBorders>
          </w:tcPr>
          <w:p w:rsidR="001B46AC" w:rsidRPr="00485C86" w:rsidRDefault="001B46AC" w:rsidP="005738C9">
            <w:pPr>
              <w:rPr>
                <w:rFonts w:cs="Arial"/>
                <w:b w:val="0"/>
                <w:szCs w:val="20"/>
                <w:lang w:val="fr-CH"/>
              </w:rPr>
            </w:pPr>
          </w:p>
        </w:tc>
        <w:tc>
          <w:tcPr>
            <w:tcW w:w="3569" w:type="dxa"/>
            <w:tcBorders>
              <w:bottom w:val="single" w:sz="4" w:space="0" w:color="auto"/>
            </w:tcBorders>
          </w:tcPr>
          <w:p w:rsidR="001B46AC" w:rsidRPr="00485C86" w:rsidRDefault="001B46AC" w:rsidP="00634031">
            <w:pPr>
              <w:rPr>
                <w:rFonts w:cs="Arial"/>
                <w:b w:val="0"/>
                <w:szCs w:val="20"/>
                <w:lang w:val="fr-CH"/>
              </w:rPr>
            </w:pPr>
          </w:p>
        </w:tc>
        <w:tc>
          <w:tcPr>
            <w:tcW w:w="5736" w:type="dxa"/>
            <w:tcBorders>
              <w:bottom w:val="single" w:sz="4" w:space="0" w:color="auto"/>
              <w:right w:val="single" w:sz="4" w:space="0" w:color="auto"/>
            </w:tcBorders>
          </w:tcPr>
          <w:p w:rsidR="001B46AC" w:rsidRPr="00485C86" w:rsidRDefault="001B46AC" w:rsidP="005C2C6E">
            <w:pPr>
              <w:ind w:right="-173"/>
              <w:rPr>
                <w:rFonts w:cs="Arial"/>
                <w:b w:val="0"/>
                <w:szCs w:val="20"/>
                <w:lang w:val="fr-CH"/>
              </w:rPr>
            </w:pPr>
            <w:r w:rsidRPr="00485C86">
              <w:rPr>
                <w:rFonts w:cs="Arial"/>
                <w:b w:val="0"/>
                <w:szCs w:val="20"/>
                <w:lang w:val="fr-CH"/>
              </w:rPr>
              <w:t xml:space="preserve">Quelles sont les mesures prises pour la garantie et le développement de la qualité (dans tous les domaines) ? Y </w:t>
            </w:r>
            <w:proofErr w:type="spellStart"/>
            <w:r w:rsidRPr="00485C86">
              <w:rPr>
                <w:rFonts w:cs="Arial"/>
                <w:b w:val="0"/>
                <w:szCs w:val="20"/>
                <w:lang w:val="fr-CH"/>
              </w:rPr>
              <w:t>a-t-il</w:t>
            </w:r>
            <w:proofErr w:type="spellEnd"/>
            <w:r w:rsidRPr="00485C86">
              <w:rPr>
                <w:rFonts w:cs="Arial"/>
                <w:b w:val="0"/>
                <w:szCs w:val="20"/>
                <w:lang w:val="fr-CH"/>
              </w:rPr>
              <w:t xml:space="preserve"> des projets concrets en la matière</w:t>
            </w:r>
            <w:r w:rsidRPr="00485C86">
              <w:rPr>
                <w:b w:val="0"/>
                <w:lang w:val="fr-CH"/>
              </w:rPr>
              <w:t> </w:t>
            </w:r>
            <w:r w:rsidRPr="00485C86">
              <w:rPr>
                <w:rFonts w:cs="Arial"/>
                <w:b w:val="0"/>
                <w:szCs w:val="20"/>
                <w:lang w:val="fr-CH"/>
              </w:rPr>
              <w:t>?</w:t>
            </w:r>
          </w:p>
        </w:tc>
      </w:tr>
      <w:bookmarkEnd w:id="2"/>
    </w:tbl>
    <w:p w:rsidR="00910CBD" w:rsidRPr="00485C86" w:rsidRDefault="00910CBD" w:rsidP="005412CA">
      <w:pPr>
        <w:spacing w:after="0"/>
        <w:ind w:right="-173"/>
        <w:rPr>
          <w:b w:val="0"/>
          <w:lang w:val="fr-CH"/>
        </w:rPr>
      </w:pPr>
    </w:p>
    <w:tbl>
      <w:tblPr>
        <w:tblStyle w:val="Tabellenraster"/>
        <w:tblW w:w="15072" w:type="dxa"/>
        <w:tblLayout w:type="fixed"/>
        <w:tblLook w:val="04A0" w:firstRow="1" w:lastRow="0" w:firstColumn="1" w:lastColumn="0" w:noHBand="0" w:noVBand="1"/>
        <w:tblCaption w:val="Sécurité et santé"/>
        <w:tblDescription w:val="Indiquez vos données"/>
      </w:tblPr>
      <w:tblGrid>
        <w:gridCol w:w="534"/>
        <w:gridCol w:w="3830"/>
        <w:gridCol w:w="1400"/>
        <w:gridCol w:w="3569"/>
        <w:gridCol w:w="5739"/>
      </w:tblGrid>
      <w:tr w:rsidR="001B46AC" w:rsidRPr="00485C86" w:rsidTr="00BE2383">
        <w:trPr>
          <w:cantSplit/>
        </w:trPr>
        <w:tc>
          <w:tcPr>
            <w:tcW w:w="534" w:type="dxa"/>
            <w:shd w:val="clear" w:color="auto" w:fill="92D050"/>
          </w:tcPr>
          <w:p w:rsidR="001B46AC" w:rsidRPr="00485C86" w:rsidRDefault="00362C38" w:rsidP="00BE2383">
            <w:pPr>
              <w:pStyle w:val="berschriftszeile2Tabelle"/>
              <w:rPr>
                <w:lang w:val="fr-CH"/>
              </w:rPr>
            </w:pPr>
            <w:r w:rsidRPr="00485C86">
              <w:rPr>
                <w:lang w:val="fr-CH"/>
              </w:rPr>
              <w:lastRenderedPageBreak/>
              <w:t>E)</w:t>
            </w:r>
          </w:p>
        </w:tc>
        <w:tc>
          <w:tcPr>
            <w:tcW w:w="14538" w:type="dxa"/>
            <w:gridSpan w:val="4"/>
            <w:shd w:val="clear" w:color="auto" w:fill="92D050"/>
          </w:tcPr>
          <w:p w:rsidR="001B46AC" w:rsidRPr="00485C86" w:rsidRDefault="001B46AC" w:rsidP="00BE2383">
            <w:pPr>
              <w:pStyle w:val="berschriftszeile2Tabelle"/>
              <w:rPr>
                <w:lang w:val="fr-CH"/>
              </w:rPr>
            </w:pPr>
            <w:r w:rsidRPr="00485C86">
              <w:rPr>
                <w:lang w:val="fr-CH"/>
              </w:rPr>
              <w:t>Sécurité et santé</w:t>
            </w:r>
          </w:p>
        </w:tc>
      </w:tr>
      <w:tr w:rsidR="001B46AC" w:rsidRPr="00485C86" w:rsidTr="00BE2383">
        <w:trPr>
          <w:cantSplit/>
          <w:trHeight w:val="459"/>
        </w:trPr>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3830"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w:t>
            </w:r>
          </w:p>
        </w:tc>
        <w:tc>
          <w:tcPr>
            <w:tcW w:w="1400"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Respecté / oui / non</w:t>
            </w:r>
          </w:p>
        </w:tc>
        <w:tc>
          <w:tcPr>
            <w:tcW w:w="3569"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5739"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Questions et précisions</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1.</w:t>
            </w:r>
          </w:p>
        </w:tc>
        <w:tc>
          <w:tcPr>
            <w:tcW w:w="3830" w:type="dxa"/>
          </w:tcPr>
          <w:p w:rsidR="001B46AC" w:rsidRPr="00485C86" w:rsidRDefault="001B46AC" w:rsidP="00A1352C">
            <w:pPr>
              <w:rPr>
                <w:rFonts w:cs="Arial"/>
                <w:b w:val="0"/>
                <w:color w:val="808080" w:themeColor="background1" w:themeShade="80"/>
                <w:szCs w:val="20"/>
                <w:lang w:val="fr-CH"/>
              </w:rPr>
            </w:pPr>
            <w:r w:rsidRPr="00485C86">
              <w:rPr>
                <w:rFonts w:cs="Arial"/>
                <w:b w:val="0"/>
                <w:color w:val="808080" w:themeColor="background1" w:themeShade="80"/>
                <w:szCs w:val="20"/>
                <w:lang w:val="fr-CH"/>
              </w:rPr>
              <w:t>Protection contre le feu</w:t>
            </w:r>
          </w:p>
          <w:p w:rsidR="001B46AC" w:rsidRPr="00485C86" w:rsidRDefault="001B46AC" w:rsidP="00A1352C">
            <w:pPr>
              <w:rPr>
                <w:rFonts w:cs="Arial"/>
                <w:b w:val="0"/>
                <w:color w:val="808080" w:themeColor="background1" w:themeShade="80"/>
                <w:szCs w:val="20"/>
                <w:lang w:val="fr-CH"/>
              </w:rPr>
            </w:pPr>
            <w:r w:rsidRPr="00485C86">
              <w:rPr>
                <w:rFonts w:cs="Arial"/>
                <w:b w:val="0"/>
                <w:color w:val="808080" w:themeColor="background1" w:themeShade="80"/>
                <w:szCs w:val="20"/>
                <w:lang w:val="fr-CH"/>
              </w:rPr>
              <w:t>Attestation de l’AIB</w:t>
            </w:r>
          </w:p>
          <w:p w:rsidR="001B46AC" w:rsidRPr="00485C86" w:rsidRDefault="001B46AC" w:rsidP="005C6323">
            <w:pPr>
              <w:rPr>
                <w:rFonts w:cs="Arial"/>
                <w:b w:val="0"/>
                <w:szCs w:val="20"/>
                <w:lang w:val="fr-CH"/>
              </w:rPr>
            </w:pP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1B46AC">
            <w:pPr>
              <w:ind w:right="-188"/>
              <w:rPr>
                <w:rFonts w:cs="Arial"/>
                <w:b w:val="0"/>
                <w:szCs w:val="20"/>
                <w:lang w:val="fr-CH"/>
              </w:rPr>
            </w:pPr>
            <w:r w:rsidRPr="00485C86">
              <w:rPr>
                <w:rFonts w:cs="Arial"/>
                <w:b w:val="0"/>
                <w:szCs w:val="20"/>
                <w:lang w:val="fr-CH"/>
              </w:rPr>
              <w:t xml:space="preserve">La procédure en cas d’alerte incendie est-elle affichée bien en vue et l’équipe la connaît-elle ? Des exercices d’évacuation devraient être effectués au moins une fois par année (p. ex. en collaboration avec le service du feu local). A quelle fréquence la garderie en a-t-elle organisés cette dernière année ? </w:t>
            </w:r>
          </w:p>
          <w:p w:rsidR="001B46AC" w:rsidRPr="00485C86" w:rsidRDefault="001B46AC" w:rsidP="00B949CF">
            <w:pPr>
              <w:rPr>
                <w:rFonts w:cs="Arial"/>
                <w:b w:val="0"/>
                <w:szCs w:val="20"/>
                <w:lang w:val="fr-CH"/>
              </w:rPr>
            </w:pPr>
            <w:r w:rsidRPr="00485C86">
              <w:rPr>
                <w:rFonts w:cs="Arial"/>
                <w:b w:val="0"/>
                <w:szCs w:val="20"/>
                <w:lang w:val="fr-CH"/>
              </w:rPr>
              <w:t>L’Assurance immobilière Berne (AIB) a-t-elle procédé au contrôle de protection contre le feu et délivré l’attestation correspondante ?</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2.</w:t>
            </w:r>
          </w:p>
        </w:tc>
        <w:tc>
          <w:tcPr>
            <w:tcW w:w="3830" w:type="dxa"/>
          </w:tcPr>
          <w:p w:rsidR="001B46AC" w:rsidRPr="00485C86" w:rsidRDefault="001B46AC" w:rsidP="00A1352C">
            <w:pPr>
              <w:rPr>
                <w:rFonts w:cs="Arial"/>
                <w:b w:val="0"/>
                <w:color w:val="808080" w:themeColor="background1" w:themeShade="80"/>
                <w:szCs w:val="20"/>
                <w:lang w:val="fr-CH"/>
              </w:rPr>
            </w:pPr>
            <w:r w:rsidRPr="00485C86">
              <w:rPr>
                <w:rFonts w:cs="Arial"/>
                <w:b w:val="0"/>
                <w:color w:val="808080" w:themeColor="background1" w:themeShade="80"/>
                <w:szCs w:val="20"/>
                <w:lang w:val="fr-CH"/>
              </w:rPr>
              <w:t>Inspection des denrées alimentaires</w:t>
            </w:r>
          </w:p>
          <w:p w:rsidR="001B46AC" w:rsidRPr="00485C86" w:rsidRDefault="001B46AC" w:rsidP="005C6323">
            <w:pPr>
              <w:rPr>
                <w:rFonts w:cs="Arial"/>
                <w:b w:val="0"/>
                <w:szCs w:val="20"/>
                <w:lang w:val="fr-CH"/>
              </w:rPr>
            </w:pPr>
            <w:r w:rsidRPr="00485C86">
              <w:rPr>
                <w:rFonts w:cs="Arial"/>
                <w:b w:val="0"/>
                <w:szCs w:val="20"/>
                <w:lang w:val="fr-CH"/>
              </w:rPr>
              <w:t>Hygiène</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Quand a eu lieu la dernière inspection ? Reste-t-il des points à régler ?</w:t>
            </w:r>
          </w:p>
        </w:tc>
      </w:tr>
      <w:tr w:rsidR="001B46AC" w:rsidRPr="00650DFC" w:rsidTr="00BE2383">
        <w:trPr>
          <w:cantSplit/>
        </w:trPr>
        <w:tc>
          <w:tcPr>
            <w:tcW w:w="534" w:type="dxa"/>
          </w:tcPr>
          <w:p w:rsidR="001B46AC" w:rsidRPr="00485C86" w:rsidRDefault="00362C38" w:rsidP="00835B4A">
            <w:pPr>
              <w:rPr>
                <w:rFonts w:cs="Arial"/>
                <w:b w:val="0"/>
                <w:szCs w:val="20"/>
                <w:lang w:val="fr-CH"/>
              </w:rPr>
            </w:pPr>
            <w:r w:rsidRPr="00485C86">
              <w:rPr>
                <w:rFonts w:cs="Arial"/>
                <w:b w:val="0"/>
                <w:szCs w:val="20"/>
                <w:lang w:val="fr-CH"/>
              </w:rPr>
              <w:t>3.</w:t>
            </w:r>
          </w:p>
        </w:tc>
        <w:tc>
          <w:tcPr>
            <w:tcW w:w="3830" w:type="dxa"/>
          </w:tcPr>
          <w:p w:rsidR="001B46AC" w:rsidRPr="00485C86" w:rsidRDefault="001B46AC" w:rsidP="00835B4A">
            <w:pPr>
              <w:rPr>
                <w:rFonts w:cs="Arial"/>
                <w:b w:val="0"/>
                <w:szCs w:val="20"/>
                <w:lang w:val="fr-CH"/>
              </w:rPr>
            </w:pPr>
            <w:r w:rsidRPr="00485C86">
              <w:rPr>
                <w:rFonts w:cs="Arial"/>
                <w:b w:val="0"/>
                <w:szCs w:val="20"/>
                <w:lang w:val="fr-CH"/>
              </w:rPr>
              <w:t xml:space="preserve">Fenêtres </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Les fenêtres sont-elles sécurisées ? Comment procède-t-on pour aérer ?</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4.</w:t>
            </w:r>
          </w:p>
        </w:tc>
        <w:tc>
          <w:tcPr>
            <w:tcW w:w="3830" w:type="dxa"/>
          </w:tcPr>
          <w:p w:rsidR="001B46AC" w:rsidRPr="00485C86" w:rsidRDefault="001B46AC" w:rsidP="00A1352C">
            <w:pPr>
              <w:rPr>
                <w:rFonts w:cs="Arial"/>
                <w:b w:val="0"/>
                <w:szCs w:val="20"/>
                <w:lang w:val="fr-CH"/>
              </w:rPr>
            </w:pPr>
            <w:r w:rsidRPr="00485C86">
              <w:rPr>
                <w:rFonts w:cs="Arial"/>
                <w:b w:val="0"/>
                <w:szCs w:val="20"/>
                <w:lang w:val="fr-CH"/>
              </w:rPr>
              <w:t>Portes</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Les portes sont-elles sécurisées ?</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5.</w:t>
            </w:r>
          </w:p>
        </w:tc>
        <w:tc>
          <w:tcPr>
            <w:tcW w:w="3830" w:type="dxa"/>
          </w:tcPr>
          <w:p w:rsidR="001B46AC" w:rsidRPr="00485C86" w:rsidRDefault="001B46AC" w:rsidP="00A1352C">
            <w:pPr>
              <w:rPr>
                <w:rFonts w:cs="Arial"/>
                <w:b w:val="0"/>
                <w:szCs w:val="20"/>
                <w:lang w:val="fr-CH"/>
              </w:rPr>
            </w:pPr>
            <w:r w:rsidRPr="00485C86">
              <w:rPr>
                <w:rFonts w:cs="Arial"/>
                <w:b w:val="0"/>
                <w:szCs w:val="20"/>
                <w:lang w:val="fr-CH"/>
              </w:rPr>
              <w:t>Espace extérieur</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L’espace extérieur est-il sécurisé et surveillé ?</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6.</w:t>
            </w:r>
          </w:p>
        </w:tc>
        <w:tc>
          <w:tcPr>
            <w:tcW w:w="3830" w:type="dxa"/>
          </w:tcPr>
          <w:p w:rsidR="001B46AC" w:rsidRPr="00485C86" w:rsidRDefault="001B46AC" w:rsidP="00A1352C">
            <w:pPr>
              <w:rPr>
                <w:rFonts w:cs="Arial"/>
                <w:b w:val="0"/>
                <w:szCs w:val="20"/>
                <w:lang w:val="fr-CH"/>
              </w:rPr>
            </w:pPr>
            <w:r w:rsidRPr="00485C86">
              <w:rPr>
                <w:rFonts w:cs="Arial"/>
                <w:b w:val="0"/>
                <w:szCs w:val="20"/>
                <w:lang w:val="fr-CH"/>
              </w:rPr>
              <w:t>Médecin</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La garderie a-t-elle un médecin de contact ?</w:t>
            </w:r>
          </w:p>
        </w:tc>
      </w:tr>
      <w:tr w:rsidR="001B46AC" w:rsidRPr="00485C86" w:rsidTr="00BE2383">
        <w:trPr>
          <w:cantSplit/>
        </w:trPr>
        <w:tc>
          <w:tcPr>
            <w:tcW w:w="534" w:type="dxa"/>
          </w:tcPr>
          <w:p w:rsidR="001B46AC" w:rsidRPr="00485C86" w:rsidRDefault="00362C38" w:rsidP="00835B4A">
            <w:pPr>
              <w:rPr>
                <w:rFonts w:cs="Arial"/>
                <w:b w:val="0"/>
                <w:szCs w:val="20"/>
                <w:lang w:val="fr-CH"/>
              </w:rPr>
            </w:pPr>
            <w:r w:rsidRPr="00485C86">
              <w:rPr>
                <w:rFonts w:cs="Arial"/>
                <w:b w:val="0"/>
                <w:szCs w:val="20"/>
                <w:lang w:val="fr-CH"/>
              </w:rPr>
              <w:t>7.</w:t>
            </w:r>
          </w:p>
        </w:tc>
        <w:tc>
          <w:tcPr>
            <w:tcW w:w="3830" w:type="dxa"/>
          </w:tcPr>
          <w:p w:rsidR="001B46AC" w:rsidRPr="00485C86" w:rsidRDefault="001B46AC" w:rsidP="00835B4A">
            <w:pPr>
              <w:rPr>
                <w:rFonts w:cs="Arial"/>
                <w:b w:val="0"/>
                <w:szCs w:val="20"/>
                <w:lang w:val="fr-CH"/>
              </w:rPr>
            </w:pPr>
            <w:r w:rsidRPr="00485C86">
              <w:rPr>
                <w:rFonts w:cs="Arial"/>
                <w:b w:val="0"/>
                <w:szCs w:val="20"/>
                <w:lang w:val="fr-CH"/>
              </w:rPr>
              <w:t>Urgences</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Comment procède-t-on en cas d’accident, d’urgence et de maladie ? Y </w:t>
            </w:r>
            <w:proofErr w:type="spellStart"/>
            <w:r w:rsidRPr="00485C86">
              <w:rPr>
                <w:rFonts w:cs="Arial"/>
                <w:b w:val="0"/>
                <w:szCs w:val="20"/>
                <w:lang w:val="fr-CH"/>
              </w:rPr>
              <w:t>a-t-il</w:t>
            </w:r>
            <w:proofErr w:type="spellEnd"/>
            <w:r w:rsidRPr="00485C86">
              <w:rPr>
                <w:rFonts w:cs="Arial"/>
                <w:b w:val="0"/>
                <w:szCs w:val="20"/>
                <w:lang w:val="fr-CH"/>
              </w:rPr>
              <w:t xml:space="preserve"> une stratégie d’urgence ?</w:t>
            </w:r>
          </w:p>
        </w:tc>
      </w:tr>
      <w:tr w:rsidR="001B46AC" w:rsidRPr="00650DFC" w:rsidTr="00BE2383">
        <w:trPr>
          <w:cantSplit/>
        </w:trPr>
        <w:tc>
          <w:tcPr>
            <w:tcW w:w="534" w:type="dxa"/>
          </w:tcPr>
          <w:p w:rsidR="001B46AC" w:rsidRPr="00485C86" w:rsidRDefault="00362C38" w:rsidP="00835B4A">
            <w:pPr>
              <w:rPr>
                <w:rFonts w:cs="Arial"/>
                <w:b w:val="0"/>
                <w:szCs w:val="20"/>
                <w:lang w:val="fr-CH"/>
              </w:rPr>
            </w:pPr>
            <w:r w:rsidRPr="00485C86">
              <w:rPr>
                <w:rFonts w:cs="Arial"/>
                <w:b w:val="0"/>
                <w:szCs w:val="20"/>
                <w:lang w:val="fr-CH"/>
              </w:rPr>
              <w:t>8.</w:t>
            </w:r>
          </w:p>
        </w:tc>
        <w:tc>
          <w:tcPr>
            <w:tcW w:w="3830" w:type="dxa"/>
          </w:tcPr>
          <w:p w:rsidR="001B46AC" w:rsidRPr="00485C86" w:rsidRDefault="001B46AC" w:rsidP="00835B4A">
            <w:pPr>
              <w:rPr>
                <w:rFonts w:cs="Arial"/>
                <w:b w:val="0"/>
                <w:szCs w:val="20"/>
                <w:lang w:val="fr-CH"/>
              </w:rPr>
            </w:pPr>
            <w:r w:rsidRPr="00485C86">
              <w:rPr>
                <w:rFonts w:cs="Arial"/>
                <w:b w:val="0"/>
                <w:szCs w:val="20"/>
                <w:lang w:val="fr-CH"/>
              </w:rPr>
              <w:t xml:space="preserve">Premiers soins </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Tout le personnel </w:t>
            </w:r>
            <w:proofErr w:type="spellStart"/>
            <w:r w:rsidRPr="00485C86">
              <w:rPr>
                <w:rFonts w:cs="Arial"/>
                <w:b w:val="0"/>
                <w:szCs w:val="20"/>
                <w:lang w:val="fr-CH"/>
              </w:rPr>
              <w:t>a-t-il</w:t>
            </w:r>
            <w:proofErr w:type="spellEnd"/>
            <w:r w:rsidRPr="00485C86">
              <w:rPr>
                <w:rFonts w:cs="Arial"/>
                <w:b w:val="0"/>
                <w:szCs w:val="20"/>
                <w:lang w:val="fr-CH"/>
              </w:rPr>
              <w:t xml:space="preserve"> les connaissances requises en matière de premiers soins aux enfants ? Ces compétences sont-elles rafraîchies régulièrement ?</w:t>
            </w:r>
          </w:p>
          <w:p w:rsidR="001B46AC" w:rsidRPr="00485C86" w:rsidRDefault="001B46AC" w:rsidP="00B949CF">
            <w:pPr>
              <w:rPr>
                <w:rFonts w:cs="Arial"/>
                <w:b w:val="0"/>
                <w:szCs w:val="20"/>
                <w:lang w:val="fr-CH"/>
              </w:rPr>
            </w:pPr>
            <w:r w:rsidRPr="00485C86">
              <w:rPr>
                <w:rFonts w:cs="Arial"/>
                <w:b w:val="0"/>
                <w:szCs w:val="20"/>
                <w:lang w:val="fr-CH"/>
              </w:rPr>
              <w:t xml:space="preserve">Il convient de mettre à jour les connaissances et de les entraîner selon les besoins, mais au moins une fois par année. </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9.</w:t>
            </w:r>
          </w:p>
        </w:tc>
        <w:tc>
          <w:tcPr>
            <w:tcW w:w="3830" w:type="dxa"/>
          </w:tcPr>
          <w:p w:rsidR="001B46AC" w:rsidRPr="00485C86" w:rsidRDefault="001B46AC" w:rsidP="00A1352C">
            <w:pPr>
              <w:rPr>
                <w:rFonts w:cs="Arial"/>
                <w:b w:val="0"/>
                <w:szCs w:val="20"/>
                <w:lang w:val="fr-CH"/>
              </w:rPr>
            </w:pPr>
            <w:r w:rsidRPr="00485C86">
              <w:rPr>
                <w:rFonts w:cs="Arial"/>
                <w:b w:val="0"/>
                <w:szCs w:val="20"/>
                <w:lang w:val="fr-CH"/>
              </w:rPr>
              <w:t>Prévention des abus</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D047E2">
            <w:pPr>
              <w:rPr>
                <w:rFonts w:cs="Arial"/>
                <w:b w:val="0"/>
                <w:szCs w:val="20"/>
                <w:lang w:val="fr-CH"/>
              </w:rPr>
            </w:pPr>
          </w:p>
        </w:tc>
        <w:tc>
          <w:tcPr>
            <w:tcW w:w="5739" w:type="dxa"/>
          </w:tcPr>
          <w:p w:rsidR="001B46AC" w:rsidRPr="00485C86" w:rsidRDefault="001B46AC" w:rsidP="005C2C6E">
            <w:pPr>
              <w:rPr>
                <w:rFonts w:cs="Arial"/>
                <w:b w:val="0"/>
                <w:szCs w:val="20"/>
                <w:lang w:val="fr-CH"/>
              </w:rPr>
            </w:pPr>
            <w:r w:rsidRPr="00485C86">
              <w:rPr>
                <w:rFonts w:cs="Arial"/>
                <w:b w:val="0"/>
                <w:szCs w:val="20"/>
                <w:lang w:val="fr-CH"/>
              </w:rPr>
              <w:t xml:space="preserve">Y </w:t>
            </w:r>
            <w:proofErr w:type="spellStart"/>
            <w:r w:rsidRPr="00485C86">
              <w:rPr>
                <w:rFonts w:cs="Arial"/>
                <w:b w:val="0"/>
                <w:szCs w:val="20"/>
                <w:lang w:val="fr-CH"/>
              </w:rPr>
              <w:t>a-t-il</w:t>
            </w:r>
            <w:proofErr w:type="spellEnd"/>
            <w:r w:rsidRPr="00485C86">
              <w:rPr>
                <w:rFonts w:cs="Arial"/>
                <w:b w:val="0"/>
                <w:szCs w:val="20"/>
                <w:lang w:val="fr-CH"/>
              </w:rPr>
              <w:t xml:space="preserve"> une stratégie écrite ? Quelles sont les mesures de prévention prises par la garderie et comment procède-t-on en cas d’abus ? </w:t>
            </w:r>
          </w:p>
        </w:tc>
      </w:tr>
      <w:tr w:rsidR="001B46AC" w:rsidRPr="00650DFC" w:rsidTr="00BE2383">
        <w:trPr>
          <w:cantSplit/>
          <w:trHeight w:val="1481"/>
        </w:trPr>
        <w:tc>
          <w:tcPr>
            <w:tcW w:w="534" w:type="dxa"/>
          </w:tcPr>
          <w:p w:rsidR="001B46AC" w:rsidRPr="00485C86" w:rsidRDefault="00362C38" w:rsidP="003B5140">
            <w:pPr>
              <w:rPr>
                <w:rFonts w:cs="Arial"/>
                <w:b w:val="0"/>
                <w:szCs w:val="20"/>
                <w:lang w:val="fr-CH"/>
              </w:rPr>
            </w:pPr>
            <w:r w:rsidRPr="00485C86">
              <w:rPr>
                <w:rFonts w:cs="Arial"/>
                <w:b w:val="0"/>
                <w:szCs w:val="20"/>
                <w:lang w:val="fr-CH"/>
              </w:rPr>
              <w:lastRenderedPageBreak/>
              <w:t>10.</w:t>
            </w:r>
          </w:p>
        </w:tc>
        <w:tc>
          <w:tcPr>
            <w:tcW w:w="3830" w:type="dxa"/>
          </w:tcPr>
          <w:p w:rsidR="001B46AC" w:rsidRPr="00485C86" w:rsidRDefault="001B46AC" w:rsidP="003B5140">
            <w:pPr>
              <w:rPr>
                <w:rFonts w:cs="Arial"/>
                <w:b w:val="0"/>
                <w:szCs w:val="20"/>
                <w:lang w:val="fr-CH"/>
              </w:rPr>
            </w:pPr>
            <w:r w:rsidRPr="00485C86">
              <w:rPr>
                <w:rFonts w:cs="Arial"/>
                <w:b w:val="0"/>
                <w:szCs w:val="20"/>
                <w:lang w:val="fr-CH"/>
              </w:rPr>
              <w:t>Evénements à signaler depuis la dernière visite (abus, accidents, problèmes de sécurité)</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Qu’est-il arrivé et quelles mesures ont été prises immédiatement et ultérieurement ? </w:t>
            </w:r>
          </w:p>
        </w:tc>
      </w:tr>
      <w:tr w:rsidR="001B46AC" w:rsidRPr="00650DFC"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11.</w:t>
            </w:r>
          </w:p>
        </w:tc>
        <w:tc>
          <w:tcPr>
            <w:tcW w:w="3830" w:type="dxa"/>
          </w:tcPr>
          <w:p w:rsidR="001B46AC" w:rsidRPr="00485C86" w:rsidRDefault="001B46AC" w:rsidP="00A1352C">
            <w:pPr>
              <w:rPr>
                <w:rFonts w:cs="Arial"/>
                <w:b w:val="0"/>
                <w:szCs w:val="20"/>
                <w:highlight w:val="cyan"/>
                <w:lang w:val="fr-CH"/>
              </w:rPr>
            </w:pPr>
            <w:r w:rsidRPr="00485C86">
              <w:rPr>
                <w:rFonts w:cs="Arial"/>
                <w:b w:val="0"/>
                <w:szCs w:val="20"/>
                <w:lang w:val="fr-CH"/>
              </w:rPr>
              <w:t>Alimentation</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Les repas sont-ils équilibrés et de saison, les menus variés ?</w:t>
            </w:r>
          </w:p>
          <w:p w:rsidR="001B46AC" w:rsidRPr="00485C86" w:rsidRDefault="001B46AC" w:rsidP="00B949CF">
            <w:pPr>
              <w:rPr>
                <w:rFonts w:cs="Arial"/>
                <w:b w:val="0"/>
                <w:szCs w:val="20"/>
                <w:lang w:val="fr-CH"/>
              </w:rPr>
            </w:pPr>
            <w:r w:rsidRPr="00485C86">
              <w:rPr>
                <w:rFonts w:cs="Arial"/>
                <w:b w:val="0"/>
                <w:szCs w:val="20"/>
                <w:lang w:val="fr-CH"/>
              </w:rPr>
              <w:t xml:space="preserve">Y </w:t>
            </w:r>
            <w:proofErr w:type="spellStart"/>
            <w:r w:rsidRPr="00485C86">
              <w:rPr>
                <w:rFonts w:cs="Arial"/>
                <w:b w:val="0"/>
                <w:szCs w:val="20"/>
                <w:lang w:val="fr-CH"/>
              </w:rPr>
              <w:t>a-t-il</w:t>
            </w:r>
            <w:proofErr w:type="spellEnd"/>
            <w:r w:rsidRPr="00485C86">
              <w:rPr>
                <w:rFonts w:cs="Arial"/>
                <w:b w:val="0"/>
                <w:szCs w:val="20"/>
                <w:lang w:val="fr-CH"/>
              </w:rPr>
              <w:t xml:space="preserve"> une cuisinière ou un cuisinier, les repas sont-ils préparés par le groupe ou sont-ils livrés ? Dans ce dernier cas, par qui ?</w:t>
            </w:r>
          </w:p>
          <w:p w:rsidR="001B46AC" w:rsidRPr="00485C86" w:rsidRDefault="001B46AC" w:rsidP="00B949CF">
            <w:pPr>
              <w:rPr>
                <w:rFonts w:cs="Arial"/>
                <w:b w:val="0"/>
                <w:szCs w:val="20"/>
                <w:lang w:val="fr-CH"/>
              </w:rPr>
            </w:pPr>
            <w:r w:rsidRPr="00485C86">
              <w:rPr>
                <w:rFonts w:cs="Arial"/>
                <w:b w:val="0"/>
                <w:szCs w:val="20"/>
                <w:lang w:val="fr-CH"/>
              </w:rPr>
              <w:t>Les parents peuvent-ils consulter les menus ?</w:t>
            </w:r>
          </w:p>
        </w:tc>
      </w:tr>
      <w:tr w:rsidR="001B46AC" w:rsidRPr="00485C86" w:rsidTr="00BE2383">
        <w:trPr>
          <w:cantSplit/>
        </w:trPr>
        <w:tc>
          <w:tcPr>
            <w:tcW w:w="534" w:type="dxa"/>
          </w:tcPr>
          <w:p w:rsidR="001B46AC" w:rsidRPr="00485C86" w:rsidRDefault="00362C38" w:rsidP="00A1352C">
            <w:pPr>
              <w:rPr>
                <w:rFonts w:cs="Arial"/>
                <w:b w:val="0"/>
                <w:szCs w:val="20"/>
                <w:lang w:val="fr-CH"/>
              </w:rPr>
            </w:pPr>
            <w:r w:rsidRPr="00485C86">
              <w:rPr>
                <w:rFonts w:cs="Arial"/>
                <w:b w:val="0"/>
                <w:szCs w:val="20"/>
                <w:lang w:val="fr-CH"/>
              </w:rPr>
              <w:t>12.</w:t>
            </w:r>
          </w:p>
        </w:tc>
        <w:tc>
          <w:tcPr>
            <w:tcW w:w="3830" w:type="dxa"/>
          </w:tcPr>
          <w:p w:rsidR="001B46AC" w:rsidRPr="00485C86" w:rsidRDefault="001B46AC" w:rsidP="00A1352C">
            <w:pPr>
              <w:rPr>
                <w:rFonts w:cs="Arial"/>
                <w:b w:val="0"/>
                <w:szCs w:val="20"/>
                <w:lang w:val="fr-CH"/>
              </w:rPr>
            </w:pPr>
            <w:r w:rsidRPr="00485C86">
              <w:rPr>
                <w:rFonts w:cs="Arial"/>
                <w:b w:val="0"/>
                <w:szCs w:val="20"/>
                <w:lang w:val="fr-CH"/>
              </w:rPr>
              <w:t>Activité physique</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DC4702">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Les enfants ont-ils suffisamment de possibilités de se dépenser dans la garderie et dans l’espace extérieur ? Le mouvement est-il encouragé ?</w:t>
            </w:r>
          </w:p>
        </w:tc>
      </w:tr>
      <w:tr w:rsidR="001B46AC" w:rsidRPr="00650DFC" w:rsidTr="00BE2383">
        <w:trPr>
          <w:cantSplit/>
        </w:trPr>
        <w:tc>
          <w:tcPr>
            <w:tcW w:w="534" w:type="dxa"/>
          </w:tcPr>
          <w:p w:rsidR="001B46AC" w:rsidRPr="00485C86" w:rsidRDefault="00362C38" w:rsidP="008F528D">
            <w:pPr>
              <w:rPr>
                <w:rFonts w:cs="Arial"/>
                <w:b w:val="0"/>
                <w:szCs w:val="20"/>
                <w:lang w:val="fr-CH"/>
              </w:rPr>
            </w:pPr>
            <w:r w:rsidRPr="00485C86">
              <w:rPr>
                <w:rFonts w:cs="Arial"/>
                <w:b w:val="0"/>
                <w:szCs w:val="20"/>
                <w:lang w:val="fr-CH"/>
              </w:rPr>
              <w:t>13.</w:t>
            </w:r>
          </w:p>
        </w:tc>
        <w:tc>
          <w:tcPr>
            <w:tcW w:w="3830" w:type="dxa"/>
          </w:tcPr>
          <w:p w:rsidR="001B46AC" w:rsidRPr="00485C86" w:rsidRDefault="001B46AC" w:rsidP="008F528D">
            <w:pPr>
              <w:rPr>
                <w:rFonts w:cs="Arial"/>
                <w:b w:val="0"/>
                <w:szCs w:val="20"/>
                <w:lang w:val="fr-CH"/>
              </w:rPr>
            </w:pPr>
            <w:r w:rsidRPr="00485C86">
              <w:rPr>
                <w:rFonts w:cs="Arial"/>
                <w:b w:val="0"/>
                <w:szCs w:val="20"/>
                <w:lang w:val="fr-CH"/>
              </w:rPr>
              <w:t xml:space="preserve">Sécurité </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634031">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Comment la garderie assure-t-elle la sécurité des enfants ?</w:t>
            </w:r>
          </w:p>
        </w:tc>
      </w:tr>
      <w:tr w:rsidR="001B46AC" w:rsidRPr="00650DFC" w:rsidTr="00BE2383">
        <w:trPr>
          <w:cantSplit/>
          <w:trHeight w:val="841"/>
        </w:trPr>
        <w:tc>
          <w:tcPr>
            <w:tcW w:w="534" w:type="dxa"/>
          </w:tcPr>
          <w:p w:rsidR="001B46AC" w:rsidRPr="00485C86" w:rsidRDefault="00362C38" w:rsidP="004210CA">
            <w:pPr>
              <w:rPr>
                <w:rFonts w:cs="Arial"/>
                <w:b w:val="0"/>
                <w:szCs w:val="20"/>
                <w:lang w:val="fr-CH"/>
              </w:rPr>
            </w:pPr>
            <w:r w:rsidRPr="00485C86">
              <w:rPr>
                <w:rFonts w:cs="Arial"/>
                <w:b w:val="0"/>
                <w:szCs w:val="20"/>
                <w:lang w:val="fr-CH"/>
              </w:rPr>
              <w:t>14.</w:t>
            </w:r>
          </w:p>
        </w:tc>
        <w:tc>
          <w:tcPr>
            <w:tcW w:w="3830" w:type="dxa"/>
          </w:tcPr>
          <w:p w:rsidR="001B46AC" w:rsidRPr="00485C86" w:rsidRDefault="001B46AC" w:rsidP="004210CA">
            <w:pPr>
              <w:rPr>
                <w:rFonts w:cs="Arial"/>
                <w:b w:val="0"/>
                <w:szCs w:val="20"/>
                <w:highlight w:val="yellow"/>
                <w:lang w:val="fr-CH"/>
              </w:rPr>
            </w:pPr>
            <w:r w:rsidRPr="00485C86">
              <w:rPr>
                <w:rFonts w:cs="Arial"/>
                <w:b w:val="0"/>
                <w:szCs w:val="20"/>
                <w:lang w:val="fr-CH"/>
              </w:rPr>
              <w:t xml:space="preserve">Dépistage et intervention précoce </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AF6342">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Que fait la garderie si elle a l’impression qu’un enfant a des problèmes (trouble du développement, difficultés familiales, etc.) ? Y </w:t>
            </w:r>
            <w:proofErr w:type="spellStart"/>
            <w:r w:rsidRPr="00485C86">
              <w:rPr>
                <w:rFonts w:cs="Arial"/>
                <w:b w:val="0"/>
                <w:szCs w:val="20"/>
                <w:lang w:val="fr-CH"/>
              </w:rPr>
              <w:t>a-t-il</w:t>
            </w:r>
            <w:proofErr w:type="spellEnd"/>
            <w:r w:rsidRPr="00485C86">
              <w:rPr>
                <w:rFonts w:cs="Arial"/>
                <w:b w:val="0"/>
                <w:szCs w:val="20"/>
                <w:lang w:val="fr-CH"/>
              </w:rPr>
              <w:t xml:space="preserve"> une stratégie ? La garderie a-t-elle des cas à signaler durant l’année considérée ?</w:t>
            </w:r>
          </w:p>
          <w:p w:rsidR="001B46AC" w:rsidRPr="00485C86" w:rsidRDefault="001B46AC" w:rsidP="00B949CF">
            <w:pPr>
              <w:rPr>
                <w:rFonts w:cs="Arial"/>
                <w:b w:val="0"/>
                <w:szCs w:val="20"/>
                <w:lang w:val="fr-CH"/>
              </w:rPr>
            </w:pPr>
            <w:r w:rsidRPr="00485C86">
              <w:rPr>
                <w:rFonts w:cs="Arial"/>
                <w:b w:val="0"/>
                <w:szCs w:val="20"/>
                <w:lang w:val="fr-CH"/>
              </w:rPr>
              <w:t xml:space="preserve">Le canton finance un programme de dépistage précoce de Santé bernoise (www.santebernoise.ch). </w:t>
            </w:r>
          </w:p>
        </w:tc>
      </w:tr>
      <w:tr w:rsidR="001B46AC" w:rsidRPr="00650DFC" w:rsidTr="00BE2383">
        <w:trPr>
          <w:cantSplit/>
        </w:trPr>
        <w:tc>
          <w:tcPr>
            <w:tcW w:w="534" w:type="dxa"/>
          </w:tcPr>
          <w:p w:rsidR="001B46AC" w:rsidRPr="00485C86" w:rsidRDefault="00362C38" w:rsidP="004210CA">
            <w:pPr>
              <w:rPr>
                <w:rFonts w:cs="Arial"/>
                <w:b w:val="0"/>
                <w:szCs w:val="20"/>
                <w:lang w:val="fr-CH"/>
              </w:rPr>
            </w:pPr>
            <w:r w:rsidRPr="00485C86">
              <w:rPr>
                <w:rFonts w:cs="Arial"/>
                <w:b w:val="0"/>
                <w:szCs w:val="20"/>
                <w:lang w:val="fr-CH"/>
              </w:rPr>
              <w:t>15.</w:t>
            </w:r>
          </w:p>
        </w:tc>
        <w:tc>
          <w:tcPr>
            <w:tcW w:w="3830" w:type="dxa"/>
          </w:tcPr>
          <w:p w:rsidR="001B46AC" w:rsidRPr="00485C86" w:rsidRDefault="001B46AC" w:rsidP="004210CA">
            <w:pPr>
              <w:rPr>
                <w:rFonts w:cs="Arial"/>
                <w:b w:val="0"/>
                <w:szCs w:val="20"/>
                <w:lang w:val="fr-CH"/>
              </w:rPr>
            </w:pPr>
            <w:r w:rsidRPr="00485C86">
              <w:rPr>
                <w:rFonts w:cs="Arial"/>
                <w:b w:val="0"/>
                <w:szCs w:val="20"/>
                <w:lang w:val="fr-CH"/>
              </w:rPr>
              <w:t>Avis de détresse</w:t>
            </w:r>
          </w:p>
        </w:tc>
        <w:tc>
          <w:tcPr>
            <w:tcW w:w="1400" w:type="dxa"/>
          </w:tcPr>
          <w:p w:rsidR="001B46AC" w:rsidRPr="00485C86" w:rsidRDefault="001B46AC" w:rsidP="00A1352C">
            <w:pPr>
              <w:rPr>
                <w:rFonts w:cs="Arial"/>
                <w:b w:val="0"/>
                <w:szCs w:val="20"/>
                <w:lang w:val="fr-CH"/>
              </w:rPr>
            </w:pPr>
          </w:p>
        </w:tc>
        <w:tc>
          <w:tcPr>
            <w:tcW w:w="3569" w:type="dxa"/>
          </w:tcPr>
          <w:p w:rsidR="001B46AC" w:rsidRPr="00485C86" w:rsidRDefault="001B46AC" w:rsidP="008F528D">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La garderie a-t-elle dû émettre un avis concernant une éventuelle mise en danger du bien-être d’un enfant ? Comment procède-t-elle dans un tel cas ? </w:t>
            </w:r>
            <w:r w:rsidRPr="00485C86">
              <w:rPr>
                <w:rFonts w:cs="Arial"/>
                <w:b w:val="0"/>
                <w:szCs w:val="20"/>
                <w:lang w:val="fr-CH"/>
              </w:rPr>
              <w:br/>
              <w:t xml:space="preserve">Voir www. jgk.be.ch &gt; Protection de l’enfant et de l’adulte &gt; Protection de l’enfant &gt; Mise en danger du bien-être de l’enfant &gt; Formulaire (ou </w:t>
            </w:r>
            <w:hyperlink r:id="rId12" w:history="1">
              <w:r w:rsidRPr="00485C86">
                <w:rPr>
                  <w:rStyle w:val="Hyperlink"/>
                  <w:rFonts w:cs="Arial"/>
                  <w:b w:val="0"/>
                  <w:sz w:val="20"/>
                  <w:szCs w:val="20"/>
                  <w:lang w:val="fr-CH"/>
                </w:rPr>
                <w:t>www.jgk.be.ch/jgk/fr/index/kindes_erwachsenenschutz/kindesschutz/gefaehrdung_kindeswohl.assetref/content/dam/documents/JGK/KESB/fr/KESB-KS-Formular.Meldung.eventueller.Kindeswohlgefaehrdung-fr.pdf</w:t>
              </w:r>
            </w:hyperlink>
            <w:r w:rsidRPr="00485C86">
              <w:rPr>
                <w:rFonts w:cs="Arial"/>
                <w:b w:val="0"/>
                <w:szCs w:val="20"/>
                <w:lang w:val="fr-CH"/>
              </w:rPr>
              <w:t>)</w:t>
            </w:r>
          </w:p>
        </w:tc>
      </w:tr>
    </w:tbl>
    <w:p w:rsidR="00334B9C" w:rsidRPr="00485C86" w:rsidRDefault="00334B9C" w:rsidP="005412CA">
      <w:pPr>
        <w:spacing w:after="0"/>
        <w:rPr>
          <w:rFonts w:cs="Arial"/>
          <w:b w:val="0"/>
          <w:szCs w:val="20"/>
          <w:lang w:val="fr-CH"/>
        </w:rPr>
      </w:pPr>
    </w:p>
    <w:tbl>
      <w:tblPr>
        <w:tblStyle w:val="Tabellenraster"/>
        <w:tblW w:w="15072" w:type="dxa"/>
        <w:tblLook w:val="04A0" w:firstRow="1" w:lastRow="0" w:firstColumn="1" w:lastColumn="0" w:noHBand="0" w:noVBand="1"/>
        <w:tblCaption w:val="Travail pédagogique"/>
        <w:tblDescription w:val="Indiquez vos données"/>
      </w:tblPr>
      <w:tblGrid>
        <w:gridCol w:w="534"/>
        <w:gridCol w:w="3802"/>
        <w:gridCol w:w="1428"/>
        <w:gridCol w:w="3558"/>
        <w:gridCol w:w="5750"/>
      </w:tblGrid>
      <w:tr w:rsidR="001B46AC" w:rsidRPr="00485C86" w:rsidTr="00362C38">
        <w:tc>
          <w:tcPr>
            <w:tcW w:w="534" w:type="dxa"/>
            <w:shd w:val="clear" w:color="auto" w:fill="92D050"/>
          </w:tcPr>
          <w:p w:rsidR="001B46AC" w:rsidRPr="00485C86" w:rsidRDefault="00362C38" w:rsidP="00BE2383">
            <w:pPr>
              <w:pStyle w:val="berschriftszeile2Tabelle"/>
              <w:rPr>
                <w:lang w:val="fr-CH"/>
              </w:rPr>
            </w:pPr>
            <w:r w:rsidRPr="00485C86">
              <w:rPr>
                <w:lang w:val="fr-CH"/>
              </w:rPr>
              <w:lastRenderedPageBreak/>
              <w:t>F)</w:t>
            </w:r>
          </w:p>
        </w:tc>
        <w:tc>
          <w:tcPr>
            <w:tcW w:w="14538" w:type="dxa"/>
            <w:gridSpan w:val="4"/>
            <w:shd w:val="clear" w:color="auto" w:fill="92D050"/>
          </w:tcPr>
          <w:p w:rsidR="001B46AC" w:rsidRPr="00485C86" w:rsidRDefault="001B46AC" w:rsidP="00BE2383">
            <w:pPr>
              <w:pStyle w:val="berschriftszeile2Tabelle"/>
              <w:rPr>
                <w:lang w:val="fr-CH"/>
              </w:rPr>
            </w:pPr>
            <w:r w:rsidRPr="00485C86">
              <w:rPr>
                <w:lang w:val="fr-CH"/>
              </w:rPr>
              <w:t>Travail pédagogique</w:t>
            </w:r>
          </w:p>
        </w:tc>
      </w:tr>
      <w:tr w:rsidR="001B46AC" w:rsidRPr="00485C86" w:rsidTr="006235C3">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3802"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w:t>
            </w:r>
          </w:p>
        </w:tc>
        <w:tc>
          <w:tcPr>
            <w:tcW w:w="1428"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Respecté / oui / non</w:t>
            </w:r>
          </w:p>
        </w:tc>
        <w:tc>
          <w:tcPr>
            <w:tcW w:w="3558"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5750"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 xml:space="preserve">Questions et précisions </w:t>
            </w:r>
          </w:p>
        </w:tc>
      </w:tr>
      <w:tr w:rsidR="001B46AC" w:rsidRPr="00650DFC" w:rsidTr="006235C3">
        <w:tc>
          <w:tcPr>
            <w:tcW w:w="534" w:type="dxa"/>
          </w:tcPr>
          <w:p w:rsidR="001B46AC" w:rsidRPr="00485C86" w:rsidRDefault="00362C38" w:rsidP="00305093">
            <w:pPr>
              <w:rPr>
                <w:rFonts w:cs="Arial"/>
                <w:b w:val="0"/>
                <w:szCs w:val="20"/>
                <w:lang w:val="fr-CH"/>
              </w:rPr>
            </w:pPr>
            <w:r w:rsidRPr="00485C86">
              <w:rPr>
                <w:rFonts w:cs="Arial"/>
                <w:b w:val="0"/>
                <w:szCs w:val="20"/>
                <w:lang w:val="fr-CH"/>
              </w:rPr>
              <w:t>1.</w:t>
            </w:r>
          </w:p>
        </w:tc>
        <w:tc>
          <w:tcPr>
            <w:tcW w:w="3802" w:type="dxa"/>
          </w:tcPr>
          <w:p w:rsidR="001B46AC" w:rsidRPr="00485C86" w:rsidRDefault="001B46AC" w:rsidP="00305093">
            <w:pPr>
              <w:rPr>
                <w:rFonts w:cs="Arial"/>
                <w:b w:val="0"/>
                <w:szCs w:val="20"/>
                <w:lang w:val="fr-CH"/>
              </w:rPr>
            </w:pPr>
            <w:r w:rsidRPr="00485C86">
              <w:rPr>
                <w:rFonts w:cs="Arial"/>
                <w:b w:val="0"/>
                <w:szCs w:val="20"/>
                <w:lang w:val="fr-CH"/>
              </w:rPr>
              <w:t>Principes pédagogiques</w:t>
            </w:r>
          </w:p>
        </w:tc>
        <w:tc>
          <w:tcPr>
            <w:tcW w:w="1428" w:type="dxa"/>
          </w:tcPr>
          <w:p w:rsidR="001B46AC" w:rsidRPr="00485C86" w:rsidRDefault="001B46AC" w:rsidP="00A05D69">
            <w:pPr>
              <w:rPr>
                <w:rFonts w:cs="Arial"/>
                <w:b w:val="0"/>
                <w:szCs w:val="20"/>
                <w:lang w:val="fr-CH"/>
              </w:rPr>
            </w:pPr>
          </w:p>
        </w:tc>
        <w:tc>
          <w:tcPr>
            <w:tcW w:w="3558" w:type="dxa"/>
          </w:tcPr>
          <w:p w:rsidR="001B46AC" w:rsidRPr="00485C86" w:rsidRDefault="001B46AC" w:rsidP="00FA1313">
            <w:pPr>
              <w:rPr>
                <w:rFonts w:cs="Arial"/>
                <w:b w:val="0"/>
                <w:szCs w:val="20"/>
                <w:lang w:val="fr-CH"/>
              </w:rPr>
            </w:pPr>
          </w:p>
        </w:tc>
        <w:tc>
          <w:tcPr>
            <w:tcW w:w="5750" w:type="dxa"/>
          </w:tcPr>
          <w:p w:rsidR="001B46AC" w:rsidRPr="00485C86" w:rsidRDefault="001B46AC" w:rsidP="005627DF">
            <w:pPr>
              <w:rPr>
                <w:rFonts w:cs="Arial"/>
                <w:b w:val="0"/>
                <w:szCs w:val="20"/>
                <w:lang w:val="fr-CH"/>
              </w:rPr>
            </w:pPr>
            <w:r w:rsidRPr="00485C86">
              <w:rPr>
                <w:rFonts w:cs="Arial"/>
                <w:b w:val="0"/>
                <w:szCs w:val="20"/>
                <w:lang w:val="fr-CH"/>
              </w:rPr>
              <w:t>Quels sont les principes pédagogiques appliqués ?</w:t>
            </w:r>
          </w:p>
        </w:tc>
      </w:tr>
      <w:tr w:rsidR="001B46AC" w:rsidRPr="00650DFC" w:rsidTr="006235C3">
        <w:tc>
          <w:tcPr>
            <w:tcW w:w="534" w:type="dxa"/>
          </w:tcPr>
          <w:p w:rsidR="001B46AC" w:rsidRPr="00485C86" w:rsidRDefault="00362C38" w:rsidP="00A05D69">
            <w:pPr>
              <w:rPr>
                <w:rFonts w:cs="Arial"/>
                <w:b w:val="0"/>
                <w:color w:val="808080" w:themeColor="background1" w:themeShade="80"/>
                <w:szCs w:val="20"/>
                <w:lang w:val="fr-CH"/>
              </w:rPr>
            </w:pPr>
            <w:r w:rsidRPr="00485C86">
              <w:rPr>
                <w:rFonts w:cs="Arial"/>
                <w:b w:val="0"/>
                <w:color w:val="808080" w:themeColor="background1" w:themeShade="80"/>
                <w:szCs w:val="20"/>
                <w:lang w:val="fr-CH"/>
              </w:rPr>
              <w:t>2.</w:t>
            </w:r>
          </w:p>
        </w:tc>
        <w:tc>
          <w:tcPr>
            <w:tcW w:w="3802" w:type="dxa"/>
          </w:tcPr>
          <w:p w:rsidR="001B46AC" w:rsidRPr="00485C86" w:rsidRDefault="001B46AC" w:rsidP="00A05D69">
            <w:pPr>
              <w:rPr>
                <w:rFonts w:cs="Arial"/>
                <w:b w:val="0"/>
                <w:color w:val="808080" w:themeColor="background1" w:themeShade="80"/>
                <w:szCs w:val="20"/>
                <w:highlight w:val="cyan"/>
                <w:lang w:val="fr-CH"/>
              </w:rPr>
            </w:pPr>
            <w:r w:rsidRPr="00485C86">
              <w:rPr>
                <w:rFonts w:cs="Arial"/>
                <w:b w:val="0"/>
                <w:color w:val="808080" w:themeColor="background1" w:themeShade="80"/>
                <w:szCs w:val="20"/>
                <w:lang w:val="fr-CH"/>
              </w:rPr>
              <w:t>Programme pédagogique</w:t>
            </w:r>
          </w:p>
        </w:tc>
        <w:tc>
          <w:tcPr>
            <w:tcW w:w="1428" w:type="dxa"/>
          </w:tcPr>
          <w:p w:rsidR="001B46AC" w:rsidRPr="00485C86" w:rsidRDefault="001B46AC" w:rsidP="00A05D69">
            <w:pPr>
              <w:rPr>
                <w:rFonts w:cs="Arial"/>
                <w:b w:val="0"/>
                <w:szCs w:val="20"/>
                <w:lang w:val="fr-CH"/>
              </w:rPr>
            </w:pPr>
          </w:p>
        </w:tc>
        <w:tc>
          <w:tcPr>
            <w:tcW w:w="3558" w:type="dxa"/>
          </w:tcPr>
          <w:p w:rsidR="001B46AC" w:rsidRPr="00485C86" w:rsidRDefault="001B46AC" w:rsidP="00FA1313">
            <w:pPr>
              <w:rPr>
                <w:rFonts w:cs="Arial"/>
                <w:b w:val="0"/>
                <w:szCs w:val="20"/>
                <w:lang w:val="fr-CH"/>
              </w:rPr>
            </w:pPr>
          </w:p>
        </w:tc>
        <w:tc>
          <w:tcPr>
            <w:tcW w:w="5750" w:type="dxa"/>
          </w:tcPr>
          <w:p w:rsidR="001B46AC" w:rsidRPr="00485C86" w:rsidRDefault="001B46AC" w:rsidP="005627DF">
            <w:pPr>
              <w:rPr>
                <w:rFonts w:cs="Arial"/>
                <w:b w:val="0"/>
                <w:szCs w:val="20"/>
                <w:lang w:val="fr-CH"/>
              </w:rPr>
            </w:pPr>
            <w:r w:rsidRPr="00485C86">
              <w:rPr>
                <w:rFonts w:cs="Arial"/>
                <w:b w:val="0"/>
                <w:szCs w:val="20"/>
                <w:lang w:val="fr-CH"/>
              </w:rPr>
              <w:t xml:space="preserve">Y </w:t>
            </w:r>
            <w:proofErr w:type="spellStart"/>
            <w:r w:rsidRPr="00485C86">
              <w:rPr>
                <w:rFonts w:cs="Arial"/>
                <w:b w:val="0"/>
                <w:szCs w:val="20"/>
                <w:lang w:val="fr-CH"/>
              </w:rPr>
              <w:t>a-t-il</w:t>
            </w:r>
            <w:proofErr w:type="spellEnd"/>
            <w:r w:rsidRPr="00485C86">
              <w:rPr>
                <w:rFonts w:cs="Arial"/>
                <w:b w:val="0"/>
                <w:szCs w:val="20"/>
                <w:lang w:val="fr-CH"/>
              </w:rPr>
              <w:t xml:space="preserve"> un programme pédagogique ? </w:t>
            </w:r>
            <w:proofErr w:type="spellStart"/>
            <w:r w:rsidRPr="00485C86">
              <w:rPr>
                <w:rFonts w:cs="Arial"/>
                <w:b w:val="0"/>
                <w:szCs w:val="20"/>
                <w:lang w:val="fr-CH"/>
              </w:rPr>
              <w:t>A-t-il</w:t>
            </w:r>
            <w:proofErr w:type="spellEnd"/>
            <w:r w:rsidRPr="00485C86">
              <w:rPr>
                <w:rFonts w:cs="Arial"/>
                <w:b w:val="0"/>
                <w:szCs w:val="20"/>
                <w:lang w:val="fr-CH"/>
              </w:rPr>
              <w:t xml:space="preserve"> été modifié ? Comment est-il appliqué ? Un examen préalable du programme est utile pour pouvoir poser des questions lors de la visite, le cas échéant, comme pour le volet organisationnel.</w:t>
            </w:r>
          </w:p>
        </w:tc>
      </w:tr>
      <w:tr w:rsidR="001B46AC" w:rsidRPr="00650DFC" w:rsidTr="006235C3">
        <w:tc>
          <w:tcPr>
            <w:tcW w:w="534" w:type="dxa"/>
          </w:tcPr>
          <w:p w:rsidR="001B46AC" w:rsidRPr="00485C86" w:rsidRDefault="00362C38" w:rsidP="00A05D69">
            <w:pPr>
              <w:rPr>
                <w:rFonts w:cs="Arial"/>
                <w:b w:val="0"/>
                <w:szCs w:val="20"/>
                <w:lang w:val="fr-CH"/>
              </w:rPr>
            </w:pPr>
            <w:r w:rsidRPr="00485C86">
              <w:rPr>
                <w:rFonts w:cs="Arial"/>
                <w:b w:val="0"/>
                <w:szCs w:val="20"/>
                <w:lang w:val="fr-CH"/>
              </w:rPr>
              <w:t>3.</w:t>
            </w:r>
          </w:p>
        </w:tc>
        <w:tc>
          <w:tcPr>
            <w:tcW w:w="3802" w:type="dxa"/>
          </w:tcPr>
          <w:p w:rsidR="001B46AC" w:rsidRPr="00485C86" w:rsidRDefault="001B46AC" w:rsidP="00A05D69">
            <w:pPr>
              <w:rPr>
                <w:rFonts w:cs="Arial"/>
                <w:b w:val="0"/>
                <w:szCs w:val="20"/>
                <w:lang w:val="fr-CH"/>
              </w:rPr>
            </w:pPr>
            <w:r w:rsidRPr="00485C86">
              <w:rPr>
                <w:rFonts w:cs="Arial"/>
                <w:b w:val="0"/>
                <w:szCs w:val="20"/>
                <w:lang w:val="fr-CH"/>
              </w:rPr>
              <w:t xml:space="preserve">Période d’adaptation </w:t>
            </w:r>
          </w:p>
        </w:tc>
        <w:tc>
          <w:tcPr>
            <w:tcW w:w="1428" w:type="dxa"/>
          </w:tcPr>
          <w:p w:rsidR="001B46AC" w:rsidRPr="00485C86" w:rsidRDefault="001B46AC" w:rsidP="00A05D69">
            <w:pPr>
              <w:rPr>
                <w:rFonts w:cs="Arial"/>
                <w:b w:val="0"/>
                <w:szCs w:val="20"/>
                <w:lang w:val="fr-CH"/>
              </w:rPr>
            </w:pPr>
          </w:p>
        </w:tc>
        <w:tc>
          <w:tcPr>
            <w:tcW w:w="3558" w:type="dxa"/>
          </w:tcPr>
          <w:p w:rsidR="001B46AC" w:rsidRPr="00485C86" w:rsidRDefault="001B46AC" w:rsidP="00FA1313">
            <w:pPr>
              <w:rPr>
                <w:rFonts w:cs="Arial"/>
                <w:b w:val="0"/>
                <w:szCs w:val="20"/>
                <w:lang w:val="fr-CH"/>
              </w:rPr>
            </w:pPr>
          </w:p>
        </w:tc>
        <w:tc>
          <w:tcPr>
            <w:tcW w:w="5750" w:type="dxa"/>
          </w:tcPr>
          <w:p w:rsidR="001B46AC" w:rsidRPr="00485C86" w:rsidRDefault="001B46AC" w:rsidP="005627DF">
            <w:pPr>
              <w:rPr>
                <w:rFonts w:cs="Arial"/>
                <w:b w:val="0"/>
                <w:szCs w:val="20"/>
                <w:lang w:val="fr-CH"/>
              </w:rPr>
            </w:pPr>
            <w:r w:rsidRPr="00485C86">
              <w:rPr>
                <w:rFonts w:cs="Arial"/>
                <w:b w:val="0"/>
                <w:szCs w:val="20"/>
                <w:lang w:val="fr-CH"/>
              </w:rPr>
              <w:t>Comment se fait l’adaptation des enfants? Il est important de procéder en douceur, avec la participation des parents.</w:t>
            </w:r>
          </w:p>
        </w:tc>
      </w:tr>
      <w:tr w:rsidR="001B46AC" w:rsidRPr="00650DFC" w:rsidTr="006235C3">
        <w:tc>
          <w:tcPr>
            <w:tcW w:w="534" w:type="dxa"/>
          </w:tcPr>
          <w:p w:rsidR="001B46AC" w:rsidRPr="00485C86" w:rsidRDefault="00362C38" w:rsidP="00A05D69">
            <w:pPr>
              <w:rPr>
                <w:rFonts w:cs="Arial"/>
                <w:b w:val="0"/>
                <w:szCs w:val="20"/>
                <w:lang w:val="fr-CH"/>
              </w:rPr>
            </w:pPr>
            <w:r w:rsidRPr="00485C86">
              <w:rPr>
                <w:rFonts w:cs="Arial"/>
                <w:b w:val="0"/>
                <w:szCs w:val="20"/>
                <w:lang w:val="fr-CH"/>
              </w:rPr>
              <w:t>4.</w:t>
            </w:r>
          </w:p>
        </w:tc>
        <w:tc>
          <w:tcPr>
            <w:tcW w:w="3802" w:type="dxa"/>
          </w:tcPr>
          <w:p w:rsidR="001B46AC" w:rsidRPr="00485C86" w:rsidRDefault="001B46AC" w:rsidP="00A05D69">
            <w:pPr>
              <w:rPr>
                <w:rFonts w:cs="Arial"/>
                <w:b w:val="0"/>
                <w:szCs w:val="20"/>
                <w:lang w:val="fr-CH"/>
              </w:rPr>
            </w:pPr>
            <w:r w:rsidRPr="00485C86">
              <w:rPr>
                <w:rFonts w:cs="Arial"/>
                <w:b w:val="0"/>
                <w:szCs w:val="20"/>
                <w:lang w:val="fr-CH"/>
              </w:rPr>
              <w:t>Observation</w:t>
            </w:r>
          </w:p>
        </w:tc>
        <w:tc>
          <w:tcPr>
            <w:tcW w:w="1428" w:type="dxa"/>
          </w:tcPr>
          <w:p w:rsidR="001B46AC" w:rsidRPr="00485C86" w:rsidRDefault="001B46AC" w:rsidP="00A05D69">
            <w:pPr>
              <w:rPr>
                <w:rFonts w:cs="Arial"/>
                <w:b w:val="0"/>
                <w:szCs w:val="20"/>
                <w:lang w:val="fr-CH"/>
              </w:rPr>
            </w:pPr>
          </w:p>
        </w:tc>
        <w:tc>
          <w:tcPr>
            <w:tcW w:w="3558" w:type="dxa"/>
          </w:tcPr>
          <w:p w:rsidR="001B46AC" w:rsidRPr="00485C86" w:rsidRDefault="001B46AC" w:rsidP="005902F6">
            <w:pPr>
              <w:rPr>
                <w:rFonts w:cs="Arial"/>
                <w:b w:val="0"/>
                <w:szCs w:val="20"/>
                <w:lang w:val="fr-CH"/>
              </w:rPr>
            </w:pPr>
          </w:p>
        </w:tc>
        <w:tc>
          <w:tcPr>
            <w:tcW w:w="5750" w:type="dxa"/>
          </w:tcPr>
          <w:p w:rsidR="001B46AC" w:rsidRPr="00485C86" w:rsidRDefault="001B46AC" w:rsidP="003E267B">
            <w:pPr>
              <w:rPr>
                <w:rFonts w:cs="Arial"/>
                <w:b w:val="0"/>
                <w:szCs w:val="20"/>
                <w:lang w:val="fr-CH"/>
              </w:rPr>
            </w:pPr>
            <w:r w:rsidRPr="00485C86">
              <w:rPr>
                <w:rFonts w:cs="Arial"/>
                <w:b w:val="0"/>
                <w:szCs w:val="20"/>
                <w:lang w:val="fr-CH"/>
              </w:rPr>
              <w:t>Les intérêts et le développement des enfants sont-ils observés ? Comment (p. ex. portfolios, histoires didactiques) ? Comment ces observations sont-elles exploitées ?</w:t>
            </w:r>
          </w:p>
        </w:tc>
      </w:tr>
      <w:tr w:rsidR="001B46AC" w:rsidRPr="00485C86" w:rsidTr="006235C3">
        <w:tc>
          <w:tcPr>
            <w:tcW w:w="534" w:type="dxa"/>
          </w:tcPr>
          <w:p w:rsidR="001B46AC" w:rsidRPr="00485C86" w:rsidRDefault="00362C38" w:rsidP="00A05D69">
            <w:pPr>
              <w:rPr>
                <w:rFonts w:cs="Arial"/>
                <w:b w:val="0"/>
                <w:szCs w:val="20"/>
                <w:lang w:val="fr-CH"/>
              </w:rPr>
            </w:pPr>
            <w:r w:rsidRPr="00485C86">
              <w:rPr>
                <w:rFonts w:cs="Arial"/>
                <w:b w:val="0"/>
                <w:szCs w:val="20"/>
                <w:lang w:val="fr-CH"/>
              </w:rPr>
              <w:t>5.</w:t>
            </w:r>
          </w:p>
        </w:tc>
        <w:tc>
          <w:tcPr>
            <w:tcW w:w="3802" w:type="dxa"/>
          </w:tcPr>
          <w:p w:rsidR="001B46AC" w:rsidRPr="00485C86" w:rsidRDefault="001B46AC" w:rsidP="00A05D69">
            <w:pPr>
              <w:rPr>
                <w:rFonts w:cs="Arial"/>
                <w:b w:val="0"/>
                <w:szCs w:val="20"/>
                <w:lang w:val="fr-CH"/>
              </w:rPr>
            </w:pPr>
            <w:r w:rsidRPr="00485C86">
              <w:rPr>
                <w:rFonts w:cs="Arial"/>
                <w:b w:val="0"/>
                <w:szCs w:val="20"/>
                <w:lang w:val="fr-CH"/>
              </w:rPr>
              <w:t>Matériel et aménagement</w:t>
            </w:r>
          </w:p>
        </w:tc>
        <w:tc>
          <w:tcPr>
            <w:tcW w:w="1428" w:type="dxa"/>
          </w:tcPr>
          <w:p w:rsidR="001B46AC" w:rsidRPr="00485C86" w:rsidRDefault="001B46AC" w:rsidP="00A05D69">
            <w:pPr>
              <w:rPr>
                <w:rFonts w:cs="Arial"/>
                <w:b w:val="0"/>
                <w:szCs w:val="20"/>
                <w:lang w:val="fr-CH"/>
              </w:rPr>
            </w:pPr>
          </w:p>
        </w:tc>
        <w:tc>
          <w:tcPr>
            <w:tcW w:w="3558" w:type="dxa"/>
          </w:tcPr>
          <w:p w:rsidR="001B46AC" w:rsidRPr="00485C86" w:rsidRDefault="001B46AC" w:rsidP="008F528D">
            <w:pPr>
              <w:rPr>
                <w:rFonts w:cs="Arial"/>
                <w:b w:val="0"/>
                <w:szCs w:val="20"/>
                <w:lang w:val="fr-CH"/>
              </w:rPr>
            </w:pPr>
          </w:p>
        </w:tc>
        <w:tc>
          <w:tcPr>
            <w:tcW w:w="5750" w:type="dxa"/>
          </w:tcPr>
          <w:p w:rsidR="001B46AC" w:rsidRPr="00485C86" w:rsidRDefault="001B46AC" w:rsidP="00861C36">
            <w:pPr>
              <w:rPr>
                <w:rFonts w:cs="Arial"/>
                <w:b w:val="0"/>
                <w:szCs w:val="20"/>
                <w:lang w:val="fr-CH"/>
              </w:rPr>
            </w:pPr>
            <w:r w:rsidRPr="00485C86">
              <w:rPr>
                <w:rFonts w:cs="Arial"/>
                <w:b w:val="0"/>
                <w:szCs w:val="20"/>
                <w:lang w:val="fr-CH"/>
              </w:rPr>
              <w:t>L’équipement répond-il aux besoins des enfants ? Le matériel est-il attrayant et polyvalent ? Les enfants peuvent-ils s’occuper selon leurs intérêts et leur stade de développement ? Disposent-ils de lieux appropriés pour leurs diverses activités (endroit tranquille pour se concentrer, espace pour des activités plus bruyantes, etc.) ? L’aménagement est-il agréable?</w:t>
            </w:r>
          </w:p>
        </w:tc>
      </w:tr>
      <w:tr w:rsidR="001B46AC" w:rsidRPr="00650DFC" w:rsidTr="006235C3">
        <w:tc>
          <w:tcPr>
            <w:tcW w:w="534" w:type="dxa"/>
          </w:tcPr>
          <w:p w:rsidR="001B46AC" w:rsidRPr="00485C86" w:rsidRDefault="00362C38" w:rsidP="00A05D69">
            <w:pPr>
              <w:rPr>
                <w:rFonts w:cs="Arial"/>
                <w:b w:val="0"/>
                <w:szCs w:val="20"/>
                <w:lang w:val="fr-CH"/>
              </w:rPr>
            </w:pPr>
            <w:r w:rsidRPr="00485C86">
              <w:rPr>
                <w:rFonts w:cs="Arial"/>
                <w:b w:val="0"/>
                <w:szCs w:val="20"/>
                <w:lang w:val="fr-CH"/>
              </w:rPr>
              <w:t>6.</w:t>
            </w:r>
          </w:p>
        </w:tc>
        <w:tc>
          <w:tcPr>
            <w:tcW w:w="3802" w:type="dxa"/>
          </w:tcPr>
          <w:p w:rsidR="001B46AC" w:rsidRPr="00485C86" w:rsidRDefault="001B46AC" w:rsidP="00A05D69">
            <w:pPr>
              <w:rPr>
                <w:rFonts w:cs="Arial"/>
                <w:b w:val="0"/>
                <w:szCs w:val="20"/>
                <w:lang w:val="fr-CH"/>
              </w:rPr>
            </w:pPr>
            <w:r w:rsidRPr="00485C86">
              <w:rPr>
                <w:rFonts w:cs="Arial"/>
                <w:b w:val="0"/>
                <w:szCs w:val="20"/>
                <w:lang w:val="fr-CH"/>
              </w:rPr>
              <w:t>Espace extérieur</w:t>
            </w:r>
          </w:p>
        </w:tc>
        <w:tc>
          <w:tcPr>
            <w:tcW w:w="1428" w:type="dxa"/>
          </w:tcPr>
          <w:p w:rsidR="001B46AC" w:rsidRPr="00485C86" w:rsidRDefault="001B46AC" w:rsidP="00A05D69">
            <w:pPr>
              <w:rPr>
                <w:rFonts w:cs="Arial"/>
                <w:b w:val="0"/>
                <w:szCs w:val="20"/>
                <w:lang w:val="fr-CH"/>
              </w:rPr>
            </w:pPr>
          </w:p>
        </w:tc>
        <w:tc>
          <w:tcPr>
            <w:tcW w:w="3558" w:type="dxa"/>
          </w:tcPr>
          <w:p w:rsidR="001B46AC" w:rsidRPr="00485C86" w:rsidRDefault="001B46AC" w:rsidP="0061448E">
            <w:pPr>
              <w:rPr>
                <w:rFonts w:cs="Arial"/>
                <w:b w:val="0"/>
                <w:szCs w:val="20"/>
                <w:lang w:val="fr-CH"/>
              </w:rPr>
            </w:pPr>
          </w:p>
        </w:tc>
        <w:tc>
          <w:tcPr>
            <w:tcW w:w="5750" w:type="dxa"/>
          </w:tcPr>
          <w:p w:rsidR="001B46AC" w:rsidRPr="00485C86" w:rsidRDefault="001B46AC" w:rsidP="00252E1E">
            <w:pPr>
              <w:rPr>
                <w:rFonts w:cs="Arial"/>
                <w:b w:val="0"/>
                <w:szCs w:val="20"/>
                <w:lang w:val="fr-CH"/>
              </w:rPr>
            </w:pPr>
            <w:r w:rsidRPr="00485C86">
              <w:rPr>
                <w:rFonts w:cs="Arial"/>
                <w:b w:val="0"/>
                <w:szCs w:val="20"/>
                <w:lang w:val="fr-CH"/>
              </w:rPr>
              <w:t>Comment l’espace extérieur est-il aménagé ? Favorise-t-il des occupations et des activités physiques variées ? S’il n’y a pas d’espace extérieur : à quelle fréquence et combien de temps les enfants sortent-ils, où et pour quel type d’activités ?</w:t>
            </w:r>
          </w:p>
        </w:tc>
      </w:tr>
    </w:tbl>
    <w:p w:rsidR="00A1352C" w:rsidRPr="00485C86" w:rsidRDefault="00A1352C" w:rsidP="005412CA">
      <w:pPr>
        <w:spacing w:after="0"/>
        <w:rPr>
          <w:rFonts w:cs="Arial"/>
          <w:b w:val="0"/>
          <w:szCs w:val="20"/>
          <w:lang w:val="fr-CH"/>
        </w:rPr>
      </w:pPr>
    </w:p>
    <w:tbl>
      <w:tblPr>
        <w:tblStyle w:val="Tabellenraster"/>
        <w:tblW w:w="15072" w:type="dxa"/>
        <w:tblLook w:val="04A0" w:firstRow="1" w:lastRow="0" w:firstColumn="1" w:lastColumn="0" w:noHBand="0" w:noVBand="1"/>
        <w:tblCaption w:val="Relation avec les parents"/>
        <w:tblDescription w:val="Indiquez vos données"/>
      </w:tblPr>
      <w:tblGrid>
        <w:gridCol w:w="534"/>
        <w:gridCol w:w="3802"/>
        <w:gridCol w:w="1428"/>
        <w:gridCol w:w="3569"/>
        <w:gridCol w:w="5739"/>
      </w:tblGrid>
      <w:tr w:rsidR="001B46AC" w:rsidRPr="00485C86" w:rsidTr="00362C38">
        <w:tc>
          <w:tcPr>
            <w:tcW w:w="534" w:type="dxa"/>
            <w:shd w:val="clear" w:color="auto" w:fill="92D050"/>
          </w:tcPr>
          <w:p w:rsidR="001B46AC" w:rsidRPr="00485C86" w:rsidRDefault="00362C38" w:rsidP="005412CA">
            <w:pPr>
              <w:rPr>
                <w:lang w:val="fr-CH"/>
              </w:rPr>
            </w:pPr>
            <w:r w:rsidRPr="00485C86">
              <w:rPr>
                <w:lang w:val="fr-CH"/>
              </w:rPr>
              <w:t>G)</w:t>
            </w:r>
          </w:p>
        </w:tc>
        <w:tc>
          <w:tcPr>
            <w:tcW w:w="14538" w:type="dxa"/>
            <w:gridSpan w:val="4"/>
            <w:shd w:val="clear" w:color="auto" w:fill="92D050"/>
          </w:tcPr>
          <w:p w:rsidR="001B46AC" w:rsidRPr="00485C86" w:rsidRDefault="001B46AC" w:rsidP="005412CA">
            <w:pPr>
              <w:rPr>
                <w:lang w:val="fr-CH"/>
              </w:rPr>
            </w:pPr>
            <w:r w:rsidRPr="00485C86">
              <w:rPr>
                <w:lang w:val="fr-CH"/>
              </w:rPr>
              <w:t>Relations avec les parents</w:t>
            </w:r>
          </w:p>
        </w:tc>
      </w:tr>
      <w:tr w:rsidR="001B46AC" w:rsidRPr="00485C86" w:rsidTr="006235C3">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3802"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w:t>
            </w:r>
          </w:p>
        </w:tc>
        <w:tc>
          <w:tcPr>
            <w:tcW w:w="1428"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Respecté / oui / non</w:t>
            </w:r>
          </w:p>
        </w:tc>
        <w:tc>
          <w:tcPr>
            <w:tcW w:w="3569"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5739"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Questions et précisions</w:t>
            </w:r>
          </w:p>
        </w:tc>
      </w:tr>
      <w:tr w:rsidR="001B46AC" w:rsidRPr="00650DFC" w:rsidTr="00E61A74">
        <w:tc>
          <w:tcPr>
            <w:tcW w:w="534" w:type="dxa"/>
            <w:shd w:val="clear" w:color="auto" w:fill="B8CCE4" w:themeFill="accent1" w:themeFillTint="66"/>
          </w:tcPr>
          <w:p w:rsidR="001B46AC" w:rsidRPr="00485C86" w:rsidRDefault="00362C38" w:rsidP="00252E1E">
            <w:pPr>
              <w:rPr>
                <w:rFonts w:cs="Arial"/>
                <w:b w:val="0"/>
                <w:color w:val="808080" w:themeColor="background1" w:themeShade="80"/>
                <w:szCs w:val="20"/>
                <w:lang w:val="fr-CH"/>
              </w:rPr>
            </w:pPr>
            <w:r w:rsidRPr="00485C86">
              <w:rPr>
                <w:rFonts w:cs="Arial"/>
                <w:b w:val="0"/>
                <w:szCs w:val="20"/>
                <w:lang w:val="fr-CH"/>
              </w:rPr>
              <w:t>1.</w:t>
            </w:r>
          </w:p>
        </w:tc>
        <w:tc>
          <w:tcPr>
            <w:tcW w:w="3802" w:type="dxa"/>
            <w:shd w:val="clear" w:color="auto" w:fill="B8CCE4" w:themeFill="accent1" w:themeFillTint="66"/>
          </w:tcPr>
          <w:p w:rsidR="001B46AC" w:rsidRPr="00485C86" w:rsidRDefault="001B46AC" w:rsidP="00252E1E">
            <w:pPr>
              <w:rPr>
                <w:rFonts w:cs="Arial"/>
                <w:b w:val="0"/>
                <w:color w:val="808080" w:themeColor="background1" w:themeShade="80"/>
                <w:szCs w:val="20"/>
                <w:lang w:val="fr-CH"/>
              </w:rPr>
            </w:pPr>
            <w:r w:rsidRPr="00485C86">
              <w:rPr>
                <w:rFonts w:cs="Arial"/>
                <w:b w:val="0"/>
                <w:color w:val="808080" w:themeColor="background1" w:themeShade="80"/>
                <w:szCs w:val="20"/>
                <w:lang w:val="fr-CH"/>
              </w:rPr>
              <w:t>Contrat avec les parents</w:t>
            </w:r>
          </w:p>
        </w:tc>
        <w:tc>
          <w:tcPr>
            <w:tcW w:w="1428" w:type="dxa"/>
            <w:shd w:val="clear" w:color="auto" w:fill="B8CCE4" w:themeFill="accent1" w:themeFillTint="66"/>
          </w:tcPr>
          <w:p w:rsidR="001B46AC" w:rsidRPr="00485C86" w:rsidRDefault="001B46AC" w:rsidP="00A05D69">
            <w:pPr>
              <w:rPr>
                <w:rFonts w:cs="Arial"/>
                <w:b w:val="0"/>
                <w:szCs w:val="20"/>
                <w:lang w:val="fr-CH"/>
              </w:rPr>
            </w:pPr>
          </w:p>
        </w:tc>
        <w:tc>
          <w:tcPr>
            <w:tcW w:w="3569" w:type="dxa"/>
            <w:shd w:val="clear" w:color="auto" w:fill="B8CCE4" w:themeFill="accent1" w:themeFillTint="66"/>
          </w:tcPr>
          <w:p w:rsidR="001B46AC" w:rsidRPr="00485C86" w:rsidRDefault="001B46AC" w:rsidP="00334B9C">
            <w:pPr>
              <w:rPr>
                <w:rFonts w:cs="Arial"/>
                <w:b w:val="0"/>
                <w:szCs w:val="20"/>
                <w:lang w:val="fr-CH"/>
              </w:rPr>
            </w:pPr>
          </w:p>
        </w:tc>
        <w:tc>
          <w:tcPr>
            <w:tcW w:w="5739"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Les droits et les devoirs sont-ils clairement réglés ? Les directives éventuelles de la commune sont-elles appliquées ?</w:t>
            </w:r>
          </w:p>
        </w:tc>
      </w:tr>
      <w:tr w:rsidR="001B46AC" w:rsidRPr="00650DFC" w:rsidTr="006235C3">
        <w:tc>
          <w:tcPr>
            <w:tcW w:w="534" w:type="dxa"/>
          </w:tcPr>
          <w:p w:rsidR="001B46AC" w:rsidRPr="00485C86" w:rsidRDefault="00362C38" w:rsidP="00A05D69">
            <w:pPr>
              <w:rPr>
                <w:rFonts w:cs="Arial"/>
                <w:b w:val="0"/>
                <w:szCs w:val="20"/>
                <w:lang w:val="fr-CH"/>
              </w:rPr>
            </w:pPr>
            <w:r w:rsidRPr="00485C86">
              <w:rPr>
                <w:rFonts w:cs="Arial"/>
                <w:b w:val="0"/>
                <w:szCs w:val="20"/>
                <w:lang w:val="fr-CH"/>
              </w:rPr>
              <w:t>2.</w:t>
            </w:r>
          </w:p>
        </w:tc>
        <w:tc>
          <w:tcPr>
            <w:tcW w:w="3802" w:type="dxa"/>
          </w:tcPr>
          <w:p w:rsidR="001B46AC" w:rsidRPr="00485C86" w:rsidRDefault="001B46AC" w:rsidP="00A05D69">
            <w:pPr>
              <w:rPr>
                <w:rFonts w:cs="Arial"/>
                <w:b w:val="0"/>
                <w:szCs w:val="20"/>
                <w:lang w:val="fr-CH"/>
              </w:rPr>
            </w:pPr>
            <w:r w:rsidRPr="00485C86">
              <w:rPr>
                <w:rFonts w:cs="Arial"/>
                <w:b w:val="0"/>
                <w:szCs w:val="20"/>
                <w:lang w:val="fr-CH"/>
              </w:rPr>
              <w:t>Satisfaction des parents</w:t>
            </w:r>
          </w:p>
        </w:tc>
        <w:tc>
          <w:tcPr>
            <w:tcW w:w="1428" w:type="dxa"/>
          </w:tcPr>
          <w:p w:rsidR="001B46AC" w:rsidRPr="00485C86" w:rsidRDefault="001B46AC" w:rsidP="00A05D69">
            <w:pPr>
              <w:rPr>
                <w:rFonts w:cs="Arial"/>
                <w:b w:val="0"/>
                <w:szCs w:val="20"/>
                <w:lang w:val="fr-CH"/>
              </w:rPr>
            </w:pPr>
          </w:p>
        </w:tc>
        <w:tc>
          <w:tcPr>
            <w:tcW w:w="3569" w:type="dxa"/>
          </w:tcPr>
          <w:p w:rsidR="001B46AC" w:rsidRPr="00485C86" w:rsidRDefault="001B46AC" w:rsidP="0061448E">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La satisfaction des parents est-elle régulièrement mesurée, par exemple au moyen d’un sondage? Quels sont les points particulièrement appréciés ? Quelles adaptations sont souhaitées ? Comment la garderie traite-t-elle les souhaits </w:t>
            </w:r>
            <w:r w:rsidRPr="00485C86">
              <w:rPr>
                <w:rFonts w:cs="Arial"/>
                <w:b w:val="0"/>
                <w:szCs w:val="20"/>
                <w:lang w:val="fr-CH"/>
              </w:rPr>
              <w:lastRenderedPageBreak/>
              <w:t>des parents ?</w:t>
            </w:r>
          </w:p>
        </w:tc>
      </w:tr>
      <w:tr w:rsidR="001B46AC" w:rsidRPr="00650DFC" w:rsidTr="006235C3">
        <w:tc>
          <w:tcPr>
            <w:tcW w:w="534" w:type="dxa"/>
          </w:tcPr>
          <w:p w:rsidR="001B46AC" w:rsidRPr="00485C86" w:rsidRDefault="00362C38" w:rsidP="00A05D69">
            <w:pPr>
              <w:rPr>
                <w:rFonts w:cs="Arial"/>
                <w:b w:val="0"/>
                <w:szCs w:val="20"/>
                <w:lang w:val="fr-CH"/>
              </w:rPr>
            </w:pPr>
            <w:r w:rsidRPr="00485C86">
              <w:rPr>
                <w:rFonts w:cs="Arial"/>
                <w:b w:val="0"/>
                <w:szCs w:val="20"/>
                <w:lang w:val="fr-CH"/>
              </w:rPr>
              <w:lastRenderedPageBreak/>
              <w:t>3.</w:t>
            </w:r>
          </w:p>
        </w:tc>
        <w:tc>
          <w:tcPr>
            <w:tcW w:w="3802" w:type="dxa"/>
          </w:tcPr>
          <w:p w:rsidR="001B46AC" w:rsidRPr="00485C86" w:rsidRDefault="001B46AC" w:rsidP="00A05D69">
            <w:pPr>
              <w:rPr>
                <w:rFonts w:cs="Arial"/>
                <w:b w:val="0"/>
                <w:szCs w:val="20"/>
                <w:highlight w:val="yellow"/>
                <w:lang w:val="fr-CH"/>
              </w:rPr>
            </w:pPr>
            <w:r w:rsidRPr="00485C86">
              <w:rPr>
                <w:rFonts w:cs="Arial"/>
                <w:b w:val="0"/>
                <w:szCs w:val="20"/>
                <w:lang w:val="fr-CH"/>
              </w:rPr>
              <w:t>Collaboration</w:t>
            </w:r>
          </w:p>
        </w:tc>
        <w:tc>
          <w:tcPr>
            <w:tcW w:w="1428" w:type="dxa"/>
          </w:tcPr>
          <w:p w:rsidR="001B46AC" w:rsidRPr="00485C86" w:rsidRDefault="001B46AC" w:rsidP="00A05D69">
            <w:pPr>
              <w:rPr>
                <w:rFonts w:cs="Arial"/>
                <w:b w:val="0"/>
                <w:szCs w:val="20"/>
                <w:lang w:val="fr-CH"/>
              </w:rPr>
            </w:pPr>
          </w:p>
        </w:tc>
        <w:tc>
          <w:tcPr>
            <w:tcW w:w="3569" w:type="dxa"/>
          </w:tcPr>
          <w:p w:rsidR="001B46AC" w:rsidRPr="00485C86" w:rsidRDefault="001B46AC" w:rsidP="00AF6342">
            <w:pPr>
              <w:rPr>
                <w:rFonts w:cs="Arial"/>
                <w:b w:val="0"/>
                <w:szCs w:val="20"/>
                <w:lang w:val="fr-CH"/>
              </w:rPr>
            </w:pPr>
          </w:p>
        </w:tc>
        <w:tc>
          <w:tcPr>
            <w:tcW w:w="5739" w:type="dxa"/>
          </w:tcPr>
          <w:p w:rsidR="001B46AC" w:rsidRPr="00485C86" w:rsidRDefault="001B46AC" w:rsidP="00B949CF">
            <w:pPr>
              <w:rPr>
                <w:rFonts w:cs="Arial"/>
                <w:b w:val="0"/>
                <w:szCs w:val="20"/>
                <w:lang w:val="fr-CH"/>
              </w:rPr>
            </w:pPr>
            <w:r w:rsidRPr="00485C86">
              <w:rPr>
                <w:rFonts w:cs="Arial"/>
                <w:b w:val="0"/>
                <w:szCs w:val="20"/>
                <w:lang w:val="fr-CH"/>
              </w:rPr>
              <w:t xml:space="preserve">Comment les parents sont-ils intégrés ? </w:t>
            </w:r>
          </w:p>
          <w:p w:rsidR="001B46AC" w:rsidRPr="00485C86" w:rsidRDefault="001B46AC" w:rsidP="00B949CF">
            <w:pPr>
              <w:rPr>
                <w:rFonts w:cs="Arial"/>
                <w:b w:val="0"/>
                <w:szCs w:val="20"/>
                <w:lang w:val="fr-CH"/>
              </w:rPr>
            </w:pPr>
            <w:r w:rsidRPr="00485C86">
              <w:rPr>
                <w:rFonts w:cs="Arial"/>
                <w:b w:val="0"/>
                <w:szCs w:val="20"/>
                <w:lang w:val="fr-CH"/>
              </w:rPr>
              <w:t>Santé bernoise propose également des services en matière de collaboration avec les parents.</w:t>
            </w:r>
          </w:p>
        </w:tc>
      </w:tr>
      <w:tr w:rsidR="001B46AC" w:rsidRPr="00650DFC" w:rsidTr="00E61A74">
        <w:tc>
          <w:tcPr>
            <w:tcW w:w="534" w:type="dxa"/>
            <w:shd w:val="clear" w:color="auto" w:fill="B8CCE4" w:themeFill="accent1" w:themeFillTint="66"/>
          </w:tcPr>
          <w:p w:rsidR="001B46AC" w:rsidRPr="00485C86" w:rsidRDefault="00362C38" w:rsidP="00A05D69">
            <w:pPr>
              <w:rPr>
                <w:rFonts w:cs="Arial"/>
                <w:b w:val="0"/>
                <w:szCs w:val="20"/>
                <w:lang w:val="fr-CH"/>
              </w:rPr>
            </w:pPr>
            <w:r w:rsidRPr="00485C86">
              <w:rPr>
                <w:rFonts w:cs="Arial"/>
                <w:b w:val="0"/>
                <w:szCs w:val="20"/>
                <w:lang w:val="fr-CH"/>
              </w:rPr>
              <w:t>4.</w:t>
            </w:r>
          </w:p>
        </w:tc>
        <w:tc>
          <w:tcPr>
            <w:tcW w:w="3802" w:type="dxa"/>
            <w:shd w:val="clear" w:color="auto" w:fill="B8CCE4" w:themeFill="accent1" w:themeFillTint="66"/>
          </w:tcPr>
          <w:p w:rsidR="001B46AC" w:rsidRPr="00485C86" w:rsidRDefault="001B46AC" w:rsidP="00A05D69">
            <w:pPr>
              <w:rPr>
                <w:rFonts w:cs="Arial"/>
                <w:b w:val="0"/>
                <w:szCs w:val="20"/>
                <w:lang w:val="fr-CH"/>
              </w:rPr>
            </w:pPr>
            <w:r w:rsidRPr="00485C86">
              <w:rPr>
                <w:rFonts w:cs="Arial"/>
                <w:b w:val="0"/>
                <w:color w:val="808080" w:themeColor="background1" w:themeShade="80"/>
                <w:szCs w:val="20"/>
                <w:lang w:val="fr-CH"/>
              </w:rPr>
              <w:t>Tarif</w:t>
            </w:r>
          </w:p>
        </w:tc>
        <w:tc>
          <w:tcPr>
            <w:tcW w:w="1428" w:type="dxa"/>
            <w:shd w:val="clear" w:color="auto" w:fill="B8CCE4" w:themeFill="accent1" w:themeFillTint="66"/>
          </w:tcPr>
          <w:p w:rsidR="001B46AC" w:rsidRPr="00485C86" w:rsidRDefault="001B46AC" w:rsidP="00A05D69">
            <w:pPr>
              <w:rPr>
                <w:rFonts w:cs="Arial"/>
                <w:b w:val="0"/>
                <w:szCs w:val="20"/>
                <w:lang w:val="fr-CH"/>
              </w:rPr>
            </w:pPr>
          </w:p>
        </w:tc>
        <w:tc>
          <w:tcPr>
            <w:tcW w:w="3569" w:type="dxa"/>
            <w:shd w:val="clear" w:color="auto" w:fill="B8CCE4" w:themeFill="accent1" w:themeFillTint="66"/>
          </w:tcPr>
          <w:p w:rsidR="001B46AC" w:rsidRPr="00485C86" w:rsidRDefault="001B46AC" w:rsidP="00FA1313">
            <w:pPr>
              <w:rPr>
                <w:rFonts w:cs="Arial"/>
                <w:b w:val="0"/>
                <w:szCs w:val="20"/>
                <w:lang w:val="fr-CH"/>
              </w:rPr>
            </w:pPr>
          </w:p>
        </w:tc>
        <w:tc>
          <w:tcPr>
            <w:tcW w:w="5739"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Art. 21-34 OPIS</w:t>
            </w:r>
          </w:p>
          <w:p w:rsidR="001B46AC" w:rsidRPr="00485C86" w:rsidRDefault="001B46AC" w:rsidP="00B949CF">
            <w:pPr>
              <w:rPr>
                <w:rFonts w:cs="Arial"/>
                <w:b w:val="0"/>
                <w:color w:val="808080" w:themeColor="background1" w:themeShade="80"/>
                <w:szCs w:val="20"/>
                <w:lang w:val="fr-CH"/>
              </w:rPr>
            </w:pPr>
            <w:r w:rsidRPr="00485C86">
              <w:rPr>
                <w:rFonts w:cs="Arial"/>
                <w:b w:val="0"/>
                <w:color w:val="808080" w:themeColor="background1" w:themeShade="80"/>
                <w:szCs w:val="20"/>
                <w:lang w:val="fr-CH"/>
              </w:rPr>
              <w:t xml:space="preserve">Le tarif est-il calculé correctement ? </w:t>
            </w:r>
          </w:p>
          <w:p w:rsidR="001B46AC" w:rsidRPr="00485C86" w:rsidRDefault="001B46AC" w:rsidP="00B949CF">
            <w:pPr>
              <w:rPr>
                <w:rFonts w:cs="Arial"/>
                <w:b w:val="0"/>
                <w:color w:val="808080" w:themeColor="background1" w:themeShade="80"/>
                <w:szCs w:val="20"/>
                <w:lang w:val="fr-CH"/>
              </w:rPr>
            </w:pPr>
            <w:r w:rsidRPr="00485C86">
              <w:rPr>
                <w:rFonts w:cs="Arial"/>
                <w:b w:val="0"/>
                <w:color w:val="808080" w:themeColor="background1" w:themeShade="80"/>
                <w:szCs w:val="20"/>
                <w:lang w:val="fr-CH"/>
              </w:rPr>
              <w:t>Les indications fournies par les parents sont-elles vérifiées au moyen d’attestations ?</w:t>
            </w:r>
          </w:p>
          <w:p w:rsidR="001B46AC" w:rsidRPr="00485C86" w:rsidRDefault="001B46AC" w:rsidP="00B949CF">
            <w:pPr>
              <w:rPr>
                <w:rFonts w:cs="Arial"/>
                <w:b w:val="0"/>
                <w:color w:val="808080" w:themeColor="background1" w:themeShade="80"/>
                <w:szCs w:val="20"/>
                <w:lang w:val="fr-CH"/>
              </w:rPr>
            </w:pPr>
            <w:r w:rsidRPr="00485C86">
              <w:rPr>
                <w:rFonts w:cs="Arial"/>
                <w:b w:val="0"/>
                <w:color w:val="808080" w:themeColor="background1" w:themeShade="80"/>
                <w:szCs w:val="20"/>
                <w:lang w:val="fr-CH"/>
              </w:rPr>
              <w:t>Le tarif maximal est-il facturé si les données sont incomplètes ?</w:t>
            </w:r>
          </w:p>
          <w:p w:rsidR="001B46AC" w:rsidRPr="00485C86" w:rsidRDefault="001B46AC" w:rsidP="00B949CF">
            <w:pPr>
              <w:rPr>
                <w:rFonts w:cs="Arial"/>
                <w:b w:val="0"/>
                <w:szCs w:val="20"/>
                <w:lang w:val="fr-CH"/>
              </w:rPr>
            </w:pPr>
            <w:r w:rsidRPr="00485C86">
              <w:rPr>
                <w:rFonts w:cs="Arial"/>
                <w:b w:val="0"/>
                <w:szCs w:val="20"/>
                <w:lang w:val="fr-CH"/>
              </w:rPr>
              <w:t>Quel montant les parents paient-ils par jour pour les repas ?</w:t>
            </w:r>
          </w:p>
          <w:p w:rsidR="001B46AC" w:rsidRPr="00485C86" w:rsidRDefault="001B46AC" w:rsidP="00B949CF">
            <w:pPr>
              <w:rPr>
                <w:rFonts w:cs="Arial"/>
                <w:b w:val="0"/>
                <w:szCs w:val="20"/>
                <w:lang w:val="fr-CH"/>
              </w:rPr>
            </w:pPr>
            <w:r w:rsidRPr="00485C86">
              <w:rPr>
                <w:rFonts w:cs="Arial"/>
                <w:b w:val="0"/>
                <w:szCs w:val="20"/>
                <w:lang w:val="fr-CH"/>
              </w:rPr>
              <w:t>En cas de doute, il est possible de vérifier l’exactitude des données auprès des autorités fiscales (art. 26, al. 3 OPIS).</w:t>
            </w:r>
          </w:p>
        </w:tc>
      </w:tr>
      <w:tr w:rsidR="001B46AC" w:rsidRPr="00650DFC" w:rsidTr="00E61A74">
        <w:tc>
          <w:tcPr>
            <w:tcW w:w="534" w:type="dxa"/>
            <w:shd w:val="clear" w:color="auto" w:fill="B8CCE4" w:themeFill="accent1" w:themeFillTint="66"/>
          </w:tcPr>
          <w:p w:rsidR="001B46AC" w:rsidRPr="00485C86" w:rsidRDefault="00362C38" w:rsidP="00A05D69">
            <w:pPr>
              <w:rPr>
                <w:rFonts w:cs="Arial"/>
                <w:b w:val="0"/>
                <w:szCs w:val="20"/>
                <w:lang w:val="fr-CH"/>
              </w:rPr>
            </w:pPr>
            <w:r w:rsidRPr="00485C86">
              <w:rPr>
                <w:rFonts w:cs="Arial"/>
                <w:b w:val="0"/>
                <w:szCs w:val="20"/>
                <w:lang w:val="fr-CH"/>
              </w:rPr>
              <w:t>5.</w:t>
            </w:r>
          </w:p>
        </w:tc>
        <w:tc>
          <w:tcPr>
            <w:tcW w:w="3802" w:type="dxa"/>
            <w:shd w:val="clear" w:color="auto" w:fill="B8CCE4" w:themeFill="accent1" w:themeFillTint="66"/>
          </w:tcPr>
          <w:p w:rsidR="001B46AC" w:rsidRPr="00485C86" w:rsidRDefault="001B46AC" w:rsidP="00A05D69">
            <w:pPr>
              <w:rPr>
                <w:rFonts w:cs="Arial"/>
                <w:b w:val="0"/>
                <w:color w:val="808080" w:themeColor="background1" w:themeShade="80"/>
                <w:szCs w:val="20"/>
                <w:lang w:val="fr-CH"/>
              </w:rPr>
            </w:pPr>
            <w:r w:rsidRPr="00485C86">
              <w:rPr>
                <w:rFonts w:cs="Arial"/>
                <w:b w:val="0"/>
                <w:color w:val="808080" w:themeColor="background1" w:themeShade="80"/>
                <w:szCs w:val="20"/>
                <w:lang w:val="fr-CH"/>
              </w:rPr>
              <w:t xml:space="preserve">Liste d’attente </w:t>
            </w:r>
          </w:p>
        </w:tc>
        <w:tc>
          <w:tcPr>
            <w:tcW w:w="1428" w:type="dxa"/>
            <w:shd w:val="clear" w:color="auto" w:fill="B8CCE4" w:themeFill="accent1" w:themeFillTint="66"/>
          </w:tcPr>
          <w:p w:rsidR="001B46AC" w:rsidRPr="00485C86" w:rsidRDefault="001B46AC" w:rsidP="00A05D69">
            <w:pPr>
              <w:rPr>
                <w:rFonts w:cs="Arial"/>
                <w:b w:val="0"/>
                <w:szCs w:val="20"/>
                <w:lang w:val="fr-CH"/>
              </w:rPr>
            </w:pPr>
          </w:p>
        </w:tc>
        <w:tc>
          <w:tcPr>
            <w:tcW w:w="3569" w:type="dxa"/>
            <w:shd w:val="clear" w:color="auto" w:fill="B8CCE4" w:themeFill="accent1" w:themeFillTint="66"/>
          </w:tcPr>
          <w:p w:rsidR="001B46AC" w:rsidRPr="00485C86" w:rsidRDefault="001B46AC" w:rsidP="00FA1313">
            <w:pPr>
              <w:rPr>
                <w:rFonts w:cs="Arial"/>
                <w:b w:val="0"/>
                <w:szCs w:val="20"/>
                <w:lang w:val="fr-CH"/>
              </w:rPr>
            </w:pPr>
          </w:p>
        </w:tc>
        <w:tc>
          <w:tcPr>
            <w:tcW w:w="5739"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Combien de places figurent sur la liste d’attente ? Celle-ci est-elle régulièrement actualisée ?</w:t>
            </w:r>
          </w:p>
        </w:tc>
      </w:tr>
      <w:tr w:rsidR="001B46AC" w:rsidRPr="00650DFC" w:rsidTr="00E61A74">
        <w:tc>
          <w:tcPr>
            <w:tcW w:w="534" w:type="dxa"/>
            <w:shd w:val="clear" w:color="auto" w:fill="B8CCE4" w:themeFill="accent1" w:themeFillTint="66"/>
          </w:tcPr>
          <w:p w:rsidR="001B46AC" w:rsidRPr="00485C86" w:rsidRDefault="00362C38" w:rsidP="0065186E">
            <w:pPr>
              <w:rPr>
                <w:rFonts w:cs="Arial"/>
                <w:b w:val="0"/>
                <w:szCs w:val="20"/>
                <w:lang w:val="fr-CH"/>
              </w:rPr>
            </w:pPr>
            <w:r w:rsidRPr="00485C86">
              <w:rPr>
                <w:rFonts w:cs="Arial"/>
                <w:b w:val="0"/>
                <w:szCs w:val="20"/>
                <w:lang w:val="fr-CH"/>
              </w:rPr>
              <w:t>6.</w:t>
            </w:r>
          </w:p>
        </w:tc>
        <w:tc>
          <w:tcPr>
            <w:tcW w:w="3802" w:type="dxa"/>
            <w:shd w:val="clear" w:color="auto" w:fill="B8CCE4" w:themeFill="accent1" w:themeFillTint="66"/>
          </w:tcPr>
          <w:p w:rsidR="001B46AC" w:rsidRPr="00485C86" w:rsidRDefault="001B46AC" w:rsidP="0065186E">
            <w:pPr>
              <w:rPr>
                <w:rFonts w:cs="Arial"/>
                <w:b w:val="0"/>
                <w:color w:val="808080" w:themeColor="background1" w:themeShade="80"/>
                <w:szCs w:val="20"/>
                <w:lang w:val="fr-CH"/>
              </w:rPr>
            </w:pPr>
            <w:r w:rsidRPr="00485C86">
              <w:rPr>
                <w:rFonts w:cs="Arial"/>
                <w:b w:val="0"/>
                <w:color w:val="808080" w:themeColor="background1" w:themeShade="80"/>
                <w:szCs w:val="20"/>
                <w:lang w:val="fr-CH"/>
              </w:rPr>
              <w:t>Attribution des places subventionnées</w:t>
            </w:r>
          </w:p>
        </w:tc>
        <w:tc>
          <w:tcPr>
            <w:tcW w:w="1428" w:type="dxa"/>
            <w:shd w:val="clear" w:color="auto" w:fill="B8CCE4" w:themeFill="accent1" w:themeFillTint="66"/>
          </w:tcPr>
          <w:p w:rsidR="001B46AC" w:rsidRPr="00485C86" w:rsidRDefault="001B46AC" w:rsidP="00A05D69">
            <w:pPr>
              <w:rPr>
                <w:rFonts w:cs="Arial"/>
                <w:b w:val="0"/>
                <w:szCs w:val="20"/>
                <w:lang w:val="fr-CH"/>
              </w:rPr>
            </w:pPr>
          </w:p>
        </w:tc>
        <w:tc>
          <w:tcPr>
            <w:tcW w:w="3569" w:type="dxa"/>
            <w:shd w:val="clear" w:color="auto" w:fill="B8CCE4" w:themeFill="accent1" w:themeFillTint="66"/>
          </w:tcPr>
          <w:p w:rsidR="001B46AC" w:rsidRPr="00485C86" w:rsidRDefault="001B46AC" w:rsidP="00FA1313">
            <w:pPr>
              <w:rPr>
                <w:rFonts w:cs="Arial"/>
                <w:b w:val="0"/>
                <w:szCs w:val="20"/>
                <w:lang w:val="fr-CH"/>
              </w:rPr>
            </w:pPr>
          </w:p>
        </w:tc>
        <w:tc>
          <w:tcPr>
            <w:tcW w:w="5739"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 xml:space="preserve">Les dispositions de l’article 8 OPIS sur l’admission prioritaire sont-elles respectées ? </w:t>
            </w:r>
          </w:p>
          <w:p w:rsidR="001B46AC" w:rsidRPr="00485C86" w:rsidRDefault="001B46AC" w:rsidP="00B949CF">
            <w:pPr>
              <w:rPr>
                <w:rFonts w:cs="Arial"/>
                <w:b w:val="0"/>
                <w:szCs w:val="20"/>
                <w:lang w:val="fr-CH"/>
              </w:rPr>
            </w:pPr>
            <w:r w:rsidRPr="00485C86">
              <w:rPr>
                <w:rFonts w:cs="Arial"/>
                <w:b w:val="0"/>
                <w:szCs w:val="20"/>
                <w:lang w:val="fr-CH"/>
              </w:rPr>
              <w:t xml:space="preserve">Voir </w:t>
            </w:r>
            <w:hyperlink r:id="rId13" w:history="1">
              <w:r w:rsidRPr="00485C86">
                <w:rPr>
                  <w:rStyle w:val="Hyperlink"/>
                  <w:rFonts w:cs="Arial"/>
                  <w:b w:val="0"/>
                  <w:sz w:val="20"/>
                  <w:szCs w:val="20"/>
                  <w:lang w:val="fr-CH"/>
                </w:rPr>
                <w:t>www.gef.be.ch</w:t>
              </w:r>
            </w:hyperlink>
            <w:r w:rsidRPr="00485C86">
              <w:rPr>
                <w:rFonts w:cs="Arial"/>
                <w:b w:val="0"/>
                <w:szCs w:val="20"/>
                <w:lang w:val="fr-CH"/>
              </w:rPr>
              <w:t xml:space="preserve"> &gt; Famille &gt; Accueil extrafamilial &gt; Foire aux questions</w:t>
            </w:r>
          </w:p>
        </w:tc>
      </w:tr>
    </w:tbl>
    <w:p w:rsidR="001E7A67" w:rsidRPr="00485C86" w:rsidRDefault="001E7A67" w:rsidP="005412CA">
      <w:pPr>
        <w:spacing w:after="0"/>
        <w:rPr>
          <w:rFonts w:cs="Arial"/>
          <w:b w:val="0"/>
          <w:szCs w:val="20"/>
          <w:lang w:val="fr-CH"/>
        </w:rPr>
      </w:pPr>
    </w:p>
    <w:tbl>
      <w:tblPr>
        <w:tblStyle w:val="Tabellenraster"/>
        <w:tblW w:w="0" w:type="auto"/>
        <w:tblLook w:val="04A0" w:firstRow="1" w:lastRow="0" w:firstColumn="1" w:lastColumn="0" w:noHBand="0" w:noVBand="1"/>
        <w:tblCaption w:val="Relations avec la commune"/>
        <w:tblDescription w:val="Indiquez vos données"/>
      </w:tblPr>
      <w:tblGrid>
        <w:gridCol w:w="534"/>
        <w:gridCol w:w="3802"/>
        <w:gridCol w:w="4997"/>
        <w:gridCol w:w="5736"/>
      </w:tblGrid>
      <w:tr w:rsidR="001B46AC" w:rsidRPr="00485C86" w:rsidTr="00362C38">
        <w:tc>
          <w:tcPr>
            <w:tcW w:w="534" w:type="dxa"/>
            <w:shd w:val="clear" w:color="auto" w:fill="92D050"/>
          </w:tcPr>
          <w:p w:rsidR="001B46AC" w:rsidRPr="00485C86" w:rsidRDefault="00362C38" w:rsidP="005412CA">
            <w:pPr>
              <w:rPr>
                <w:lang w:val="fr-CH"/>
              </w:rPr>
            </w:pPr>
            <w:r w:rsidRPr="00485C86">
              <w:rPr>
                <w:lang w:val="fr-CH"/>
              </w:rPr>
              <w:t>H)</w:t>
            </w:r>
          </w:p>
        </w:tc>
        <w:tc>
          <w:tcPr>
            <w:tcW w:w="14535" w:type="dxa"/>
            <w:gridSpan w:val="3"/>
            <w:shd w:val="clear" w:color="auto" w:fill="92D050"/>
          </w:tcPr>
          <w:p w:rsidR="001B46AC" w:rsidRPr="00485C86" w:rsidRDefault="001B46AC" w:rsidP="005412CA">
            <w:pPr>
              <w:rPr>
                <w:lang w:val="fr-CH"/>
              </w:rPr>
            </w:pPr>
            <w:r w:rsidRPr="00485C86">
              <w:rPr>
                <w:lang w:val="fr-CH"/>
              </w:rPr>
              <w:t>Relations avec la commune</w:t>
            </w:r>
          </w:p>
        </w:tc>
      </w:tr>
      <w:tr w:rsidR="001B46AC" w:rsidRPr="00485C86" w:rsidTr="006235C3">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3802"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w:t>
            </w:r>
          </w:p>
        </w:tc>
        <w:tc>
          <w:tcPr>
            <w:tcW w:w="4997"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5736"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Questions et précisions</w:t>
            </w:r>
          </w:p>
        </w:tc>
      </w:tr>
      <w:tr w:rsidR="001B46AC" w:rsidRPr="00650DFC" w:rsidTr="00E61A74">
        <w:trPr>
          <w:trHeight w:val="644"/>
        </w:trPr>
        <w:tc>
          <w:tcPr>
            <w:tcW w:w="534" w:type="dxa"/>
            <w:shd w:val="clear" w:color="auto" w:fill="B8CCE4" w:themeFill="accent1" w:themeFillTint="66"/>
          </w:tcPr>
          <w:p w:rsidR="001B46AC" w:rsidRPr="00485C86" w:rsidRDefault="00362C38" w:rsidP="00A05D69">
            <w:pPr>
              <w:rPr>
                <w:rFonts w:cs="Arial"/>
                <w:b w:val="0"/>
                <w:szCs w:val="20"/>
                <w:lang w:val="fr-CH"/>
              </w:rPr>
            </w:pPr>
            <w:r w:rsidRPr="00485C86">
              <w:rPr>
                <w:rFonts w:cs="Arial"/>
                <w:b w:val="0"/>
                <w:szCs w:val="20"/>
                <w:lang w:val="fr-CH"/>
              </w:rPr>
              <w:t>1.</w:t>
            </w:r>
          </w:p>
        </w:tc>
        <w:tc>
          <w:tcPr>
            <w:tcW w:w="3802" w:type="dxa"/>
            <w:shd w:val="clear" w:color="auto" w:fill="B8CCE4" w:themeFill="accent1" w:themeFillTint="66"/>
          </w:tcPr>
          <w:p w:rsidR="001B46AC" w:rsidRPr="00485C86" w:rsidRDefault="001B46AC" w:rsidP="00A05D69">
            <w:pPr>
              <w:rPr>
                <w:rFonts w:cs="Arial"/>
                <w:b w:val="0"/>
                <w:szCs w:val="20"/>
                <w:lang w:val="fr-CH"/>
              </w:rPr>
            </w:pPr>
            <w:r w:rsidRPr="00485C86">
              <w:rPr>
                <w:rFonts w:cs="Arial"/>
                <w:b w:val="0"/>
                <w:szCs w:val="20"/>
                <w:lang w:val="fr-CH"/>
              </w:rPr>
              <w:t>Collaboration</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Comment se passe la collaboration avec la commune ? La garderie sait-elle à qui s’adresser et la personne de référence de la commune est-elle prête à la soutenir ?</w:t>
            </w:r>
          </w:p>
        </w:tc>
      </w:tr>
      <w:tr w:rsidR="001B46AC" w:rsidRPr="00485C86" w:rsidTr="00E61A74">
        <w:tc>
          <w:tcPr>
            <w:tcW w:w="534" w:type="dxa"/>
            <w:shd w:val="clear" w:color="auto" w:fill="B8CCE4" w:themeFill="accent1" w:themeFillTint="66"/>
          </w:tcPr>
          <w:p w:rsidR="001B46AC" w:rsidRPr="00485C86" w:rsidRDefault="00362C38" w:rsidP="00A05D69">
            <w:pPr>
              <w:rPr>
                <w:rFonts w:cs="Arial"/>
                <w:b w:val="0"/>
                <w:szCs w:val="20"/>
                <w:lang w:val="fr-CH"/>
              </w:rPr>
            </w:pPr>
            <w:r w:rsidRPr="00485C86">
              <w:rPr>
                <w:rFonts w:cs="Arial"/>
                <w:b w:val="0"/>
                <w:szCs w:val="20"/>
                <w:lang w:val="fr-CH"/>
              </w:rPr>
              <w:t>2.</w:t>
            </w:r>
          </w:p>
        </w:tc>
        <w:tc>
          <w:tcPr>
            <w:tcW w:w="3802" w:type="dxa"/>
            <w:shd w:val="clear" w:color="auto" w:fill="B8CCE4" w:themeFill="accent1" w:themeFillTint="66"/>
          </w:tcPr>
          <w:p w:rsidR="001B46AC" w:rsidRPr="00485C86" w:rsidRDefault="001B46AC" w:rsidP="00A05D69">
            <w:pPr>
              <w:rPr>
                <w:rFonts w:cs="Arial"/>
                <w:b w:val="0"/>
                <w:szCs w:val="20"/>
                <w:lang w:val="fr-CH"/>
              </w:rPr>
            </w:pPr>
            <w:r w:rsidRPr="00485C86">
              <w:rPr>
                <w:rFonts w:cs="Arial"/>
                <w:b w:val="0"/>
                <w:szCs w:val="20"/>
                <w:lang w:val="fr-CH"/>
              </w:rPr>
              <w:t>Franchise</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 xml:space="preserve">Comment l’obtention des garanties de participation est-elle réglée ? Y </w:t>
            </w:r>
            <w:proofErr w:type="spellStart"/>
            <w:r w:rsidRPr="00485C86">
              <w:rPr>
                <w:rFonts w:cs="Arial"/>
                <w:b w:val="0"/>
                <w:szCs w:val="20"/>
                <w:lang w:val="fr-CH"/>
              </w:rPr>
              <w:t>a-t-il</w:t>
            </w:r>
            <w:proofErr w:type="spellEnd"/>
            <w:r w:rsidRPr="00485C86">
              <w:rPr>
                <w:rFonts w:cs="Arial"/>
                <w:b w:val="0"/>
                <w:szCs w:val="20"/>
                <w:lang w:val="fr-CH"/>
              </w:rPr>
              <w:t xml:space="preserve"> des difficultés ou des incertitudes ?</w:t>
            </w:r>
          </w:p>
        </w:tc>
      </w:tr>
      <w:tr w:rsidR="001B46AC" w:rsidRPr="00485C86" w:rsidTr="00E61A74">
        <w:tc>
          <w:tcPr>
            <w:tcW w:w="534" w:type="dxa"/>
            <w:shd w:val="clear" w:color="auto" w:fill="B8CCE4" w:themeFill="accent1" w:themeFillTint="66"/>
          </w:tcPr>
          <w:p w:rsidR="001B46AC" w:rsidRPr="00485C86" w:rsidRDefault="00362C38" w:rsidP="005A6F9A">
            <w:pPr>
              <w:rPr>
                <w:rFonts w:cs="Arial"/>
                <w:b w:val="0"/>
                <w:szCs w:val="20"/>
                <w:lang w:val="fr-CH"/>
              </w:rPr>
            </w:pPr>
            <w:r w:rsidRPr="00485C86">
              <w:rPr>
                <w:rFonts w:cs="Arial"/>
                <w:b w:val="0"/>
                <w:szCs w:val="20"/>
                <w:lang w:val="fr-CH"/>
              </w:rPr>
              <w:t>3.</w:t>
            </w:r>
          </w:p>
        </w:tc>
        <w:tc>
          <w:tcPr>
            <w:tcW w:w="3802" w:type="dxa"/>
            <w:shd w:val="clear" w:color="auto" w:fill="B8CCE4" w:themeFill="accent1" w:themeFillTint="66"/>
          </w:tcPr>
          <w:p w:rsidR="001B46AC" w:rsidRPr="00485C86" w:rsidRDefault="001B46AC" w:rsidP="005A6F9A">
            <w:pPr>
              <w:rPr>
                <w:rFonts w:cs="Arial"/>
                <w:b w:val="0"/>
                <w:szCs w:val="20"/>
                <w:lang w:val="fr-CH"/>
              </w:rPr>
            </w:pPr>
            <w:r w:rsidRPr="00485C86">
              <w:rPr>
                <w:rFonts w:cs="Arial"/>
                <w:b w:val="0"/>
                <w:szCs w:val="20"/>
                <w:lang w:val="fr-CH"/>
              </w:rPr>
              <w:t>Calcul du tarif</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La garderie s’adresse-t-elle à la personne de référence de la commune lorsqu’elle a des questions sur le tarif ? Obtient-elle l’appui requis ?</w:t>
            </w:r>
          </w:p>
        </w:tc>
      </w:tr>
      <w:tr w:rsidR="001B46AC" w:rsidRPr="00650DFC" w:rsidTr="00E61A74">
        <w:tc>
          <w:tcPr>
            <w:tcW w:w="534" w:type="dxa"/>
            <w:shd w:val="clear" w:color="auto" w:fill="B8CCE4" w:themeFill="accent1" w:themeFillTint="66"/>
          </w:tcPr>
          <w:p w:rsidR="001B46AC" w:rsidRPr="00485C86" w:rsidRDefault="00362C38" w:rsidP="009F1D78">
            <w:pPr>
              <w:rPr>
                <w:rFonts w:cs="Arial"/>
                <w:b w:val="0"/>
                <w:szCs w:val="20"/>
                <w:lang w:val="fr-CH"/>
              </w:rPr>
            </w:pPr>
            <w:r w:rsidRPr="00485C86">
              <w:rPr>
                <w:rFonts w:cs="Arial"/>
                <w:b w:val="0"/>
                <w:szCs w:val="20"/>
                <w:lang w:val="fr-CH"/>
              </w:rPr>
              <w:t>4.</w:t>
            </w:r>
          </w:p>
        </w:tc>
        <w:tc>
          <w:tcPr>
            <w:tcW w:w="3802" w:type="dxa"/>
            <w:shd w:val="clear" w:color="auto" w:fill="B8CCE4" w:themeFill="accent1" w:themeFillTint="66"/>
          </w:tcPr>
          <w:p w:rsidR="001B46AC" w:rsidRPr="00485C86" w:rsidRDefault="001B46AC" w:rsidP="009F1D78">
            <w:pPr>
              <w:rPr>
                <w:rFonts w:cs="Arial"/>
                <w:b w:val="0"/>
                <w:szCs w:val="20"/>
                <w:lang w:val="fr-CH"/>
              </w:rPr>
            </w:pPr>
            <w:r w:rsidRPr="00485C86">
              <w:rPr>
                <w:rFonts w:cs="Arial"/>
                <w:b w:val="0"/>
                <w:szCs w:val="20"/>
                <w:lang w:val="fr-CH"/>
              </w:rPr>
              <w:t>Contrat de prestations</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 xml:space="preserve">Y </w:t>
            </w:r>
            <w:proofErr w:type="spellStart"/>
            <w:r w:rsidRPr="00485C86">
              <w:rPr>
                <w:rFonts w:cs="Arial"/>
                <w:b w:val="0"/>
                <w:szCs w:val="20"/>
                <w:lang w:val="fr-CH"/>
              </w:rPr>
              <w:t>a-t-il</w:t>
            </w:r>
            <w:proofErr w:type="spellEnd"/>
            <w:r w:rsidRPr="00485C86">
              <w:rPr>
                <w:rFonts w:cs="Arial"/>
                <w:b w:val="0"/>
                <w:szCs w:val="20"/>
                <w:lang w:val="fr-CH"/>
              </w:rPr>
              <w:t xml:space="preserve"> des questions concernant le contrat de prestations avec la commune ?</w:t>
            </w:r>
          </w:p>
        </w:tc>
      </w:tr>
    </w:tbl>
    <w:p w:rsidR="00C20C88" w:rsidRPr="00485C86" w:rsidRDefault="00C20C88" w:rsidP="005412CA">
      <w:pPr>
        <w:spacing w:after="0"/>
        <w:rPr>
          <w:rFonts w:cs="Arial"/>
          <w:b w:val="0"/>
          <w:szCs w:val="20"/>
          <w:lang w:val="fr-CH"/>
        </w:rPr>
      </w:pPr>
    </w:p>
    <w:tbl>
      <w:tblPr>
        <w:tblStyle w:val="Tabellenraster"/>
        <w:tblW w:w="0" w:type="auto"/>
        <w:tblLook w:val="04A0" w:firstRow="1" w:lastRow="0" w:firstColumn="1" w:lastColumn="0" w:noHBand="0" w:noVBand="1"/>
        <w:tblCaption w:val="Divers"/>
        <w:tblDescription w:val="Indiquez vos données"/>
      </w:tblPr>
      <w:tblGrid>
        <w:gridCol w:w="534"/>
        <w:gridCol w:w="3802"/>
        <w:gridCol w:w="4997"/>
        <w:gridCol w:w="5736"/>
      </w:tblGrid>
      <w:tr w:rsidR="001B46AC" w:rsidRPr="00485C86" w:rsidTr="00747C80">
        <w:tc>
          <w:tcPr>
            <w:tcW w:w="534" w:type="dxa"/>
            <w:shd w:val="clear" w:color="auto" w:fill="92D050"/>
          </w:tcPr>
          <w:p w:rsidR="001B46AC" w:rsidRPr="00485C86" w:rsidRDefault="00362C38" w:rsidP="00A05D69">
            <w:pPr>
              <w:rPr>
                <w:rFonts w:cs="Arial"/>
                <w:szCs w:val="20"/>
                <w:lang w:val="fr-CH"/>
              </w:rPr>
            </w:pPr>
            <w:r w:rsidRPr="00485C86">
              <w:rPr>
                <w:rFonts w:cs="Arial"/>
                <w:szCs w:val="20"/>
                <w:lang w:val="fr-CH"/>
              </w:rPr>
              <w:t>I)</w:t>
            </w:r>
          </w:p>
        </w:tc>
        <w:tc>
          <w:tcPr>
            <w:tcW w:w="14535" w:type="dxa"/>
            <w:gridSpan w:val="3"/>
            <w:shd w:val="clear" w:color="auto" w:fill="92D050"/>
          </w:tcPr>
          <w:p w:rsidR="001B46AC" w:rsidRPr="00485C86" w:rsidRDefault="001B46AC" w:rsidP="00A05D69">
            <w:pPr>
              <w:rPr>
                <w:rFonts w:cs="Arial"/>
                <w:szCs w:val="20"/>
                <w:lang w:val="fr-CH"/>
              </w:rPr>
            </w:pPr>
            <w:r w:rsidRPr="00485C86">
              <w:rPr>
                <w:rFonts w:cs="Arial"/>
                <w:szCs w:val="20"/>
                <w:lang w:val="fr-CH"/>
              </w:rPr>
              <w:br w:type="page"/>
              <w:t>Divers</w:t>
            </w:r>
          </w:p>
        </w:tc>
      </w:tr>
      <w:tr w:rsidR="001B46AC" w:rsidRPr="00485C86" w:rsidTr="00747C80">
        <w:tc>
          <w:tcPr>
            <w:tcW w:w="534" w:type="dxa"/>
            <w:shd w:val="clear" w:color="auto" w:fill="D6E3BC" w:themeFill="accent3" w:themeFillTint="66"/>
          </w:tcPr>
          <w:p w:rsidR="001B46AC" w:rsidRPr="00485C86" w:rsidRDefault="001B46AC" w:rsidP="005412CA">
            <w:pPr>
              <w:pStyle w:val="berschriftszeile2Tabelle"/>
              <w:rPr>
                <w:b w:val="0"/>
                <w:lang w:val="fr-CH"/>
              </w:rPr>
            </w:pPr>
          </w:p>
        </w:tc>
        <w:tc>
          <w:tcPr>
            <w:tcW w:w="3802"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Sujets</w:t>
            </w:r>
          </w:p>
        </w:tc>
        <w:tc>
          <w:tcPr>
            <w:tcW w:w="4997"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Réponses et commentaires</w:t>
            </w:r>
          </w:p>
        </w:tc>
        <w:tc>
          <w:tcPr>
            <w:tcW w:w="5736" w:type="dxa"/>
            <w:shd w:val="clear" w:color="auto" w:fill="D6E3BC" w:themeFill="accent3" w:themeFillTint="66"/>
          </w:tcPr>
          <w:p w:rsidR="001B46AC" w:rsidRPr="00485C86" w:rsidRDefault="001B46AC" w:rsidP="005412CA">
            <w:pPr>
              <w:pStyle w:val="berschriftszeile2Tabelle"/>
              <w:rPr>
                <w:b w:val="0"/>
                <w:lang w:val="fr-CH"/>
              </w:rPr>
            </w:pPr>
            <w:r w:rsidRPr="00485C86">
              <w:rPr>
                <w:b w:val="0"/>
                <w:lang w:val="fr-CH"/>
              </w:rPr>
              <w:t>Questions et précisions</w:t>
            </w:r>
          </w:p>
        </w:tc>
      </w:tr>
      <w:tr w:rsidR="001B46AC" w:rsidRPr="00485C86" w:rsidTr="00747C80">
        <w:tc>
          <w:tcPr>
            <w:tcW w:w="534" w:type="dxa"/>
            <w:shd w:val="clear" w:color="auto" w:fill="B8CCE4" w:themeFill="accent1" w:themeFillTint="66"/>
          </w:tcPr>
          <w:p w:rsidR="001B46AC" w:rsidRPr="00485C86" w:rsidRDefault="00362C38" w:rsidP="00000DA6">
            <w:pPr>
              <w:rPr>
                <w:rFonts w:cs="Arial"/>
                <w:b w:val="0"/>
                <w:szCs w:val="20"/>
                <w:lang w:val="fr-CH"/>
              </w:rPr>
            </w:pPr>
            <w:r w:rsidRPr="00485C86">
              <w:rPr>
                <w:rFonts w:cs="Arial"/>
                <w:b w:val="0"/>
                <w:szCs w:val="20"/>
                <w:lang w:val="fr-CH"/>
              </w:rPr>
              <w:t>1.</w:t>
            </w:r>
          </w:p>
        </w:tc>
        <w:tc>
          <w:tcPr>
            <w:tcW w:w="3802" w:type="dxa"/>
            <w:shd w:val="clear" w:color="auto" w:fill="B8CCE4" w:themeFill="accent1" w:themeFillTint="66"/>
          </w:tcPr>
          <w:p w:rsidR="001B46AC" w:rsidRPr="00485C86" w:rsidRDefault="001B46AC" w:rsidP="00000DA6">
            <w:pPr>
              <w:rPr>
                <w:rFonts w:cs="Arial"/>
                <w:b w:val="0"/>
                <w:szCs w:val="20"/>
                <w:lang w:val="fr-CH"/>
              </w:rPr>
            </w:pPr>
            <w:r w:rsidRPr="00485C86">
              <w:rPr>
                <w:rFonts w:cs="Arial"/>
                <w:b w:val="0"/>
                <w:szCs w:val="20"/>
                <w:lang w:val="fr-CH"/>
              </w:rPr>
              <w:t xml:space="preserve">Evénements particuliers </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 xml:space="preserve">Y </w:t>
            </w:r>
            <w:proofErr w:type="spellStart"/>
            <w:r w:rsidRPr="00485C86">
              <w:rPr>
                <w:rFonts w:cs="Arial"/>
                <w:b w:val="0"/>
                <w:szCs w:val="20"/>
                <w:lang w:val="fr-CH"/>
              </w:rPr>
              <w:t>a-t-il</w:t>
            </w:r>
            <w:proofErr w:type="spellEnd"/>
            <w:r w:rsidRPr="00485C86">
              <w:rPr>
                <w:rFonts w:cs="Arial"/>
                <w:b w:val="0"/>
                <w:szCs w:val="20"/>
                <w:lang w:val="fr-CH"/>
              </w:rPr>
              <w:t xml:space="preserve"> des événements à signaler depuis la dernière visite de surveillance ? Si oui, lesquels et quelles mesures ont été prises ?</w:t>
            </w:r>
          </w:p>
        </w:tc>
      </w:tr>
      <w:tr w:rsidR="001B46AC" w:rsidRPr="00650DFC" w:rsidTr="00747C80">
        <w:tc>
          <w:tcPr>
            <w:tcW w:w="534" w:type="dxa"/>
            <w:shd w:val="clear" w:color="auto" w:fill="B8CCE4" w:themeFill="accent1" w:themeFillTint="66"/>
          </w:tcPr>
          <w:p w:rsidR="001B46AC" w:rsidRPr="00485C86" w:rsidRDefault="00362C38" w:rsidP="00A05D69">
            <w:pPr>
              <w:rPr>
                <w:rFonts w:cs="Arial"/>
                <w:b w:val="0"/>
                <w:szCs w:val="20"/>
                <w:lang w:val="fr-CH"/>
              </w:rPr>
            </w:pPr>
            <w:r w:rsidRPr="00485C86">
              <w:rPr>
                <w:rFonts w:cs="Arial"/>
                <w:b w:val="0"/>
                <w:szCs w:val="20"/>
                <w:lang w:val="fr-CH"/>
              </w:rPr>
              <w:t>2.</w:t>
            </w:r>
          </w:p>
        </w:tc>
        <w:tc>
          <w:tcPr>
            <w:tcW w:w="3802" w:type="dxa"/>
            <w:shd w:val="clear" w:color="auto" w:fill="B8CCE4" w:themeFill="accent1" w:themeFillTint="66"/>
          </w:tcPr>
          <w:p w:rsidR="001B46AC" w:rsidRPr="00485C86" w:rsidRDefault="001B46AC" w:rsidP="00A05D69">
            <w:pPr>
              <w:rPr>
                <w:rFonts w:cs="Arial"/>
                <w:b w:val="0"/>
                <w:szCs w:val="20"/>
                <w:lang w:val="fr-CH"/>
              </w:rPr>
            </w:pPr>
            <w:r w:rsidRPr="00485C86">
              <w:rPr>
                <w:rFonts w:cs="Arial"/>
                <w:b w:val="0"/>
                <w:szCs w:val="20"/>
                <w:lang w:val="fr-CH"/>
              </w:rPr>
              <w:t>Accords</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Il convient de noter ici les points convenus pendant la visite.</w:t>
            </w:r>
          </w:p>
          <w:p w:rsidR="001B46AC" w:rsidRPr="00485C86" w:rsidRDefault="001B46AC" w:rsidP="00B949CF">
            <w:pPr>
              <w:rPr>
                <w:rFonts w:cs="Arial"/>
                <w:b w:val="0"/>
                <w:szCs w:val="20"/>
                <w:lang w:val="fr-CH"/>
              </w:rPr>
            </w:pPr>
            <w:r w:rsidRPr="00485C86">
              <w:rPr>
                <w:rFonts w:cs="Arial"/>
                <w:b w:val="0"/>
                <w:szCs w:val="20"/>
                <w:lang w:val="fr-CH"/>
              </w:rPr>
              <w:t xml:space="preserve">Le cas échéant, les mesures et conditions convenues lors de la dernière visite </w:t>
            </w:r>
            <w:proofErr w:type="spellStart"/>
            <w:r w:rsidRPr="00485C86">
              <w:rPr>
                <w:rFonts w:cs="Arial"/>
                <w:b w:val="0"/>
                <w:szCs w:val="20"/>
                <w:lang w:val="fr-CH"/>
              </w:rPr>
              <w:t>ont-elles</w:t>
            </w:r>
            <w:proofErr w:type="spellEnd"/>
            <w:r w:rsidRPr="00485C86">
              <w:rPr>
                <w:rFonts w:cs="Arial"/>
                <w:b w:val="0"/>
                <w:szCs w:val="20"/>
                <w:lang w:val="fr-CH"/>
              </w:rPr>
              <w:t xml:space="preserve"> été prises ou respectées ? </w:t>
            </w:r>
          </w:p>
        </w:tc>
      </w:tr>
      <w:tr w:rsidR="001B46AC" w:rsidRPr="00650DFC" w:rsidTr="00747C80">
        <w:tc>
          <w:tcPr>
            <w:tcW w:w="534" w:type="dxa"/>
            <w:shd w:val="clear" w:color="auto" w:fill="B8CCE4" w:themeFill="accent1" w:themeFillTint="66"/>
          </w:tcPr>
          <w:p w:rsidR="001B46AC" w:rsidRPr="00485C86" w:rsidRDefault="00362C38" w:rsidP="00001135">
            <w:pPr>
              <w:rPr>
                <w:rFonts w:cs="Arial"/>
                <w:b w:val="0"/>
                <w:szCs w:val="20"/>
                <w:lang w:val="fr-CH"/>
              </w:rPr>
            </w:pPr>
            <w:r w:rsidRPr="00485C86">
              <w:rPr>
                <w:rFonts w:cs="Arial"/>
                <w:b w:val="0"/>
                <w:szCs w:val="20"/>
                <w:lang w:val="fr-CH"/>
              </w:rPr>
              <w:t>3.</w:t>
            </w:r>
          </w:p>
        </w:tc>
        <w:tc>
          <w:tcPr>
            <w:tcW w:w="3802" w:type="dxa"/>
            <w:shd w:val="clear" w:color="auto" w:fill="B8CCE4" w:themeFill="accent1" w:themeFillTint="66"/>
          </w:tcPr>
          <w:p w:rsidR="001B46AC" w:rsidRPr="00485C86" w:rsidRDefault="001B46AC" w:rsidP="00001135">
            <w:pPr>
              <w:rPr>
                <w:rFonts w:cs="Arial"/>
                <w:b w:val="0"/>
                <w:szCs w:val="20"/>
                <w:lang w:val="fr-CH"/>
              </w:rPr>
            </w:pPr>
            <w:r w:rsidRPr="00485C86">
              <w:rPr>
                <w:rFonts w:cs="Arial"/>
                <w:b w:val="0"/>
                <w:szCs w:val="20"/>
                <w:lang w:val="fr-CH"/>
              </w:rPr>
              <w:t>Feed-back de la garderie</w:t>
            </w:r>
          </w:p>
          <w:p w:rsidR="001B46AC" w:rsidRPr="00485C86" w:rsidRDefault="001B46AC" w:rsidP="00A05D69">
            <w:pPr>
              <w:rPr>
                <w:rFonts w:cs="Arial"/>
                <w:b w:val="0"/>
                <w:szCs w:val="20"/>
                <w:lang w:val="fr-CH"/>
              </w:rPr>
            </w:pP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r w:rsidRPr="00485C86">
              <w:rPr>
                <w:rFonts w:cs="Arial"/>
                <w:b w:val="0"/>
                <w:szCs w:val="20"/>
                <w:lang w:val="fr-CH"/>
              </w:rPr>
              <w:t>La garderie a-t-elle des questions à poser à la personne chargée de la surveillance ou à la commune ?</w:t>
            </w:r>
          </w:p>
          <w:p w:rsidR="001B46AC" w:rsidRPr="00485C86" w:rsidRDefault="001B46AC" w:rsidP="00B949CF">
            <w:pPr>
              <w:rPr>
                <w:rFonts w:cs="Arial"/>
                <w:b w:val="0"/>
                <w:szCs w:val="20"/>
                <w:lang w:val="fr-CH"/>
              </w:rPr>
            </w:pPr>
            <w:r w:rsidRPr="00485C86">
              <w:rPr>
                <w:rFonts w:cs="Arial"/>
                <w:b w:val="0"/>
                <w:szCs w:val="20"/>
                <w:lang w:val="fr-CH"/>
              </w:rPr>
              <w:t xml:space="preserve">Les attentes concernant la visite </w:t>
            </w:r>
            <w:proofErr w:type="spellStart"/>
            <w:r w:rsidRPr="00485C86">
              <w:rPr>
                <w:rFonts w:cs="Arial"/>
                <w:b w:val="0"/>
                <w:szCs w:val="20"/>
                <w:lang w:val="fr-CH"/>
              </w:rPr>
              <w:t>ont-elles</w:t>
            </w:r>
            <w:proofErr w:type="spellEnd"/>
            <w:r w:rsidRPr="00485C86">
              <w:rPr>
                <w:rFonts w:cs="Arial"/>
                <w:b w:val="0"/>
                <w:szCs w:val="20"/>
                <w:lang w:val="fr-CH"/>
              </w:rPr>
              <w:t xml:space="preserve"> été remplies ?</w:t>
            </w:r>
          </w:p>
        </w:tc>
      </w:tr>
      <w:tr w:rsidR="001B46AC" w:rsidRPr="00650DFC" w:rsidTr="00747C80">
        <w:tc>
          <w:tcPr>
            <w:tcW w:w="534" w:type="dxa"/>
            <w:shd w:val="clear" w:color="auto" w:fill="B8CCE4" w:themeFill="accent1" w:themeFillTint="66"/>
          </w:tcPr>
          <w:p w:rsidR="001B46AC" w:rsidRPr="00485C86" w:rsidRDefault="00362C38" w:rsidP="00001135">
            <w:pPr>
              <w:rPr>
                <w:rFonts w:cs="Arial"/>
                <w:b w:val="0"/>
                <w:szCs w:val="20"/>
                <w:lang w:val="fr-CH"/>
              </w:rPr>
            </w:pPr>
            <w:r w:rsidRPr="00485C86">
              <w:rPr>
                <w:rFonts w:cs="Arial"/>
                <w:b w:val="0"/>
                <w:szCs w:val="20"/>
                <w:lang w:val="fr-CH"/>
              </w:rPr>
              <w:t>4.</w:t>
            </w:r>
          </w:p>
        </w:tc>
        <w:tc>
          <w:tcPr>
            <w:tcW w:w="3802" w:type="dxa"/>
            <w:shd w:val="clear" w:color="auto" w:fill="B8CCE4" w:themeFill="accent1" w:themeFillTint="66"/>
          </w:tcPr>
          <w:p w:rsidR="001B46AC" w:rsidRPr="00485C86" w:rsidRDefault="001B46AC" w:rsidP="00001135">
            <w:pPr>
              <w:rPr>
                <w:rFonts w:cs="Arial"/>
                <w:b w:val="0"/>
                <w:szCs w:val="20"/>
                <w:lang w:val="fr-CH"/>
              </w:rPr>
            </w:pPr>
            <w:r w:rsidRPr="00485C86">
              <w:rPr>
                <w:rFonts w:cs="Arial"/>
                <w:b w:val="0"/>
                <w:szCs w:val="20"/>
                <w:lang w:val="fr-CH"/>
              </w:rPr>
              <w:t>Feed-back de la personne chargée de la surveillance</w:t>
            </w:r>
          </w:p>
        </w:tc>
        <w:tc>
          <w:tcPr>
            <w:tcW w:w="4997" w:type="dxa"/>
            <w:shd w:val="clear" w:color="auto" w:fill="B8CCE4" w:themeFill="accent1" w:themeFillTint="66"/>
          </w:tcPr>
          <w:p w:rsidR="001B46AC" w:rsidRPr="00485C86" w:rsidRDefault="001B46AC" w:rsidP="00FA1313">
            <w:pPr>
              <w:rPr>
                <w:rFonts w:cs="Arial"/>
                <w:b w:val="0"/>
                <w:szCs w:val="20"/>
                <w:lang w:val="fr-CH"/>
              </w:rPr>
            </w:pPr>
          </w:p>
        </w:tc>
        <w:tc>
          <w:tcPr>
            <w:tcW w:w="5736" w:type="dxa"/>
            <w:shd w:val="clear" w:color="auto" w:fill="B8CCE4" w:themeFill="accent1" w:themeFillTint="66"/>
          </w:tcPr>
          <w:p w:rsidR="001B46AC" w:rsidRPr="00485C86" w:rsidRDefault="001B46AC" w:rsidP="00B949CF">
            <w:pPr>
              <w:rPr>
                <w:rFonts w:cs="Arial"/>
                <w:b w:val="0"/>
                <w:szCs w:val="20"/>
                <w:lang w:val="fr-CH"/>
              </w:rPr>
            </w:pPr>
          </w:p>
        </w:tc>
      </w:tr>
    </w:tbl>
    <w:p w:rsidR="00A37437" w:rsidRPr="00485C86" w:rsidRDefault="00001135" w:rsidP="00747C80">
      <w:pPr>
        <w:spacing w:before="240"/>
        <w:rPr>
          <w:rFonts w:cs="Arial"/>
          <w:b w:val="0"/>
          <w:szCs w:val="20"/>
          <w:lang w:val="fr-CH"/>
        </w:rPr>
      </w:pPr>
      <w:r w:rsidRPr="00485C86">
        <w:rPr>
          <w:rFonts w:cs="Arial"/>
          <w:b w:val="0"/>
          <w:szCs w:val="20"/>
          <w:lang w:val="fr-CH"/>
        </w:rPr>
        <w:t>Date, lieu et signature de la direction de la garderie </w:t>
      </w:r>
      <w:r w:rsidR="00A37437" w:rsidRPr="00485C86">
        <w:rPr>
          <w:rFonts w:cs="Arial"/>
          <w:b w:val="0"/>
          <w:szCs w:val="20"/>
          <w:lang w:val="fr-CH"/>
        </w:rPr>
        <w:t>:</w:t>
      </w:r>
    </w:p>
    <w:p w:rsidR="00A37437" w:rsidRPr="00485C86" w:rsidRDefault="00001135" w:rsidP="00A05D69">
      <w:pPr>
        <w:rPr>
          <w:rFonts w:cs="Arial"/>
          <w:b w:val="0"/>
          <w:szCs w:val="20"/>
          <w:lang w:val="fr-CH"/>
        </w:rPr>
      </w:pPr>
      <w:r w:rsidRPr="00485C86">
        <w:rPr>
          <w:rFonts w:cs="Arial"/>
          <w:b w:val="0"/>
          <w:szCs w:val="20"/>
          <w:lang w:val="fr-CH"/>
        </w:rPr>
        <w:t xml:space="preserve">Date, lieu et signature de la personne </w:t>
      </w:r>
      <w:r w:rsidR="002D63E5" w:rsidRPr="00485C86">
        <w:rPr>
          <w:rFonts w:cs="Arial"/>
          <w:b w:val="0"/>
          <w:szCs w:val="20"/>
          <w:lang w:val="fr-CH"/>
        </w:rPr>
        <w:t>chargée de la surveillance</w:t>
      </w:r>
      <w:r w:rsidRPr="00485C86">
        <w:rPr>
          <w:rFonts w:cs="Arial"/>
          <w:b w:val="0"/>
          <w:szCs w:val="20"/>
          <w:lang w:val="fr-CH"/>
        </w:rPr>
        <w:t> </w:t>
      </w:r>
      <w:r w:rsidR="003D52BB" w:rsidRPr="00485C86">
        <w:rPr>
          <w:rFonts w:cs="Arial"/>
          <w:b w:val="0"/>
          <w:szCs w:val="20"/>
          <w:lang w:val="fr-CH"/>
        </w:rPr>
        <w:t>:</w:t>
      </w:r>
    </w:p>
    <w:sectPr w:rsidR="00A37437" w:rsidRPr="00485C86" w:rsidSect="00E326A9">
      <w:headerReference w:type="default" r:id="rId14"/>
      <w:footerReference w:type="default" r:id="rId15"/>
      <w:pgSz w:w="16838" w:h="11906" w:orient="landscape" w:code="9"/>
      <w:pgMar w:top="851" w:right="1134" w:bottom="993" w:left="851" w:header="34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7A" w:rsidRPr="00A05D69" w:rsidRDefault="00D0657A" w:rsidP="0075705F">
      <w:r w:rsidRPr="00A05D69">
        <w:separator/>
      </w:r>
    </w:p>
  </w:endnote>
  <w:endnote w:type="continuationSeparator" w:id="0">
    <w:p w:rsidR="00D0657A" w:rsidRPr="00A05D69" w:rsidRDefault="00D0657A" w:rsidP="0075705F">
      <w:r w:rsidRPr="00A05D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Layout w:type="fixed"/>
      <w:tblCellMar>
        <w:left w:w="0" w:type="dxa"/>
        <w:right w:w="0" w:type="dxa"/>
      </w:tblCellMar>
      <w:tblLook w:val="01E0" w:firstRow="1" w:lastRow="1" w:firstColumn="1" w:lastColumn="1" w:noHBand="0" w:noVBand="0"/>
    </w:tblPr>
    <w:tblGrid>
      <w:gridCol w:w="6917"/>
      <w:gridCol w:w="8676"/>
    </w:tblGrid>
    <w:tr w:rsidR="00D0657A" w:rsidRPr="00503078" w:rsidTr="00DE5023">
      <w:tc>
        <w:tcPr>
          <w:tcW w:w="6917" w:type="dxa"/>
        </w:tcPr>
        <w:p w:rsidR="00D0657A" w:rsidRPr="00503078" w:rsidRDefault="00D0657A" w:rsidP="00503078">
          <w:pPr>
            <w:pStyle w:val="Fuzeile"/>
          </w:pPr>
        </w:p>
      </w:tc>
      <w:tc>
        <w:tcPr>
          <w:tcW w:w="8676" w:type="dxa"/>
        </w:tcPr>
        <w:p w:rsidR="00D0657A" w:rsidRPr="001B5E83" w:rsidRDefault="00650DFC" w:rsidP="001B5E83">
          <w:pPr>
            <w:pStyle w:val="Page"/>
            <w:rPr>
              <w:lang w:val="de-DE"/>
            </w:rPr>
          </w:pPr>
          <w:sdt>
            <w:sdtPr>
              <w:rPr>
                <w:lang w:val="de-DE"/>
              </w:rPr>
              <w:id w:val="10969426"/>
              <w:docPartObj>
                <w:docPartGallery w:val="Page Numbers (Top of Page)"/>
                <w:docPartUnique/>
              </w:docPartObj>
            </w:sdtPr>
            <w:sdtEndPr/>
            <w:sdtContent>
              <w:r w:rsidR="00A1288E" w:rsidRPr="009B5716">
                <w:rPr>
                  <w:lang w:val="de-DE"/>
                </w:rPr>
                <w:fldChar w:fldCharType="begin"/>
              </w:r>
              <w:r w:rsidR="00D0657A" w:rsidRPr="009B5716">
                <w:rPr>
                  <w:lang w:val="de-DE"/>
                </w:rPr>
                <w:instrText xml:space="preserve"> PAGE </w:instrText>
              </w:r>
              <w:r w:rsidR="00A1288E" w:rsidRPr="009B5716">
                <w:rPr>
                  <w:lang w:val="de-DE"/>
                </w:rPr>
                <w:fldChar w:fldCharType="separate"/>
              </w:r>
              <w:r>
                <w:rPr>
                  <w:noProof/>
                  <w:lang w:val="de-DE"/>
                </w:rPr>
                <w:t>1</w:t>
              </w:r>
              <w:r w:rsidR="00A1288E" w:rsidRPr="009B5716">
                <w:rPr>
                  <w:lang w:val="de-DE"/>
                </w:rPr>
                <w:fldChar w:fldCharType="end"/>
              </w:r>
              <w:r w:rsidR="00D0657A" w:rsidRPr="009B5716">
                <w:t xml:space="preserve"> </w:t>
              </w:r>
              <w:r w:rsidR="00D0657A">
                <w:rPr>
                  <w:lang w:val="de-DE"/>
                </w:rPr>
                <w:t>/</w:t>
              </w:r>
              <w:r w:rsidR="00D0657A" w:rsidRPr="009B5716">
                <w:t xml:space="preserve"> </w:t>
              </w:r>
              <w:r w:rsidR="00A1288E" w:rsidRPr="009B5716">
                <w:rPr>
                  <w:lang w:val="de-DE"/>
                </w:rPr>
                <w:fldChar w:fldCharType="begin"/>
              </w:r>
              <w:r w:rsidR="00D0657A" w:rsidRPr="009B5716">
                <w:rPr>
                  <w:lang w:val="de-DE"/>
                </w:rPr>
                <w:instrText xml:space="preserve"> NUMPAGES  </w:instrText>
              </w:r>
              <w:r w:rsidR="00A1288E" w:rsidRPr="009B5716">
                <w:rPr>
                  <w:lang w:val="de-DE"/>
                </w:rPr>
                <w:fldChar w:fldCharType="separate"/>
              </w:r>
              <w:r>
                <w:rPr>
                  <w:noProof/>
                  <w:lang w:val="de-DE"/>
                </w:rPr>
                <w:t>10</w:t>
              </w:r>
              <w:r w:rsidR="00A1288E" w:rsidRPr="009B5716">
                <w:rPr>
                  <w:lang w:val="de-DE"/>
                </w:rPr>
                <w:fldChar w:fldCharType="end"/>
              </w:r>
            </w:sdtContent>
          </w:sdt>
        </w:p>
        <w:p w:rsidR="00D0657A" w:rsidRPr="00503078" w:rsidRDefault="00D0657A" w:rsidP="007A3D7D">
          <w:pPr>
            <w:pStyle w:val="Page"/>
          </w:pPr>
        </w:p>
      </w:tc>
    </w:tr>
  </w:tbl>
  <w:p w:rsidR="00D0657A" w:rsidRPr="007A3D7D" w:rsidRDefault="00D0657A" w:rsidP="007A3D7D">
    <w:pPr>
      <w:pStyle w:val="Fuzeile"/>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7A" w:rsidRPr="00A05D69" w:rsidRDefault="00D0657A" w:rsidP="0075705F">
      <w:r w:rsidRPr="00A05D69">
        <w:separator/>
      </w:r>
    </w:p>
  </w:footnote>
  <w:footnote w:type="continuationSeparator" w:id="0">
    <w:p w:rsidR="00D0657A" w:rsidRPr="00A05D69" w:rsidRDefault="00D0657A" w:rsidP="0075705F">
      <w:r w:rsidRPr="00A05D6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57A" w:rsidRPr="00C90C77" w:rsidRDefault="00D0657A" w:rsidP="007658F8">
    <w:pPr>
      <w:pStyle w:val="berschriftszeile2Tabelle"/>
      <w:keepLines/>
      <w:tabs>
        <w:tab w:val="right" w:pos="14742"/>
      </w:tabs>
      <w:spacing w:line="240" w:lineRule="atLeast"/>
      <w:rPr>
        <w:sz w:val="16"/>
        <w:szCs w:val="16"/>
        <w:lang w:val="fr-CH"/>
      </w:rPr>
    </w:pPr>
    <w:r w:rsidRPr="00C90C77">
      <w:rPr>
        <w:sz w:val="16"/>
        <w:szCs w:val="16"/>
        <w:lang w:val="fr-CH"/>
      </w:rPr>
      <w:t xml:space="preserve">Direction de la santé publique et de la prévoyance sociale </w:t>
    </w:r>
    <w:r>
      <w:rPr>
        <w:sz w:val="16"/>
        <w:szCs w:val="16"/>
        <w:lang w:val="fr-CH"/>
      </w:rPr>
      <w:t>du canton de Berne</w:t>
    </w:r>
    <w:r w:rsidR="007658F8">
      <w:rPr>
        <w:sz w:val="16"/>
        <w:szCs w:val="16"/>
        <w:lang w:val="fr-CH"/>
      </w:rPr>
      <w:tab/>
    </w:r>
    <w:r w:rsidRPr="00C90C77">
      <w:rPr>
        <w:sz w:val="16"/>
        <w:szCs w:val="16"/>
        <w:lang w:val="fr-CH"/>
      </w:rPr>
      <w:t xml:space="preserve">Guide </w:t>
    </w:r>
    <w:r>
      <w:rPr>
        <w:sz w:val="16"/>
        <w:szCs w:val="16"/>
        <w:lang w:val="fr-CH"/>
      </w:rPr>
      <w:t>pour l</w:t>
    </w:r>
    <w:r w:rsidR="006E3889">
      <w:rPr>
        <w:sz w:val="16"/>
        <w:szCs w:val="16"/>
        <w:lang w:val="fr-CH"/>
      </w:rPr>
      <w:t>es visites de surveillance</w:t>
    </w:r>
    <w:r w:rsidR="00A1288E" w:rsidRPr="001B5E83">
      <w:rPr>
        <w:sz w:val="16"/>
        <w:szCs w:val="16"/>
      </w:rPr>
      <w:fldChar w:fldCharType="begin"/>
    </w:r>
    <w:r w:rsidRPr="00C90C77">
      <w:rPr>
        <w:sz w:val="16"/>
        <w:szCs w:val="16"/>
        <w:lang w:val="fr-CH"/>
      </w:rPr>
      <w:instrText xml:space="preserve"> IF </w:instrText>
    </w:r>
    <w:r w:rsidR="006E1FDF">
      <w:fldChar w:fldCharType="begin"/>
    </w:r>
    <w:r w:rsidR="006E1FDF" w:rsidRPr="00674F71">
      <w:rPr>
        <w:lang w:val="fr-CH"/>
      </w:rPr>
      <w:instrText xml:space="preserve"> DOCPROPERTY  LanguageID \* MERGEFORMAT \&lt;OawJumpToField value=0/&gt;</w:instrText>
    </w:r>
    <w:r w:rsidR="006E1FDF">
      <w:fldChar w:fldCharType="separate"/>
    </w:r>
    <w:r w:rsidR="001E280E">
      <w:rPr>
        <w:lang w:val="fr-CH"/>
      </w:rPr>
      <w:instrText>2055</w:instrText>
    </w:r>
    <w:r w:rsidR="006E1FDF">
      <w:rPr>
        <w:lang w:val="fr-CH"/>
      </w:rPr>
      <w:fldChar w:fldCharType="end"/>
    </w:r>
    <w:r w:rsidRPr="00C90C77">
      <w:rPr>
        <w:sz w:val="16"/>
        <w:szCs w:val="16"/>
        <w:lang w:val="fr-CH"/>
      </w:rPr>
      <w:instrText>="4108" "</w:instrText>
    </w:r>
    <w:r w:rsidRPr="00C90C77">
      <w:rPr>
        <w:sz w:val="16"/>
        <w:szCs w:val="16"/>
        <w:highlight w:val="cyan"/>
        <w:lang w:val="fr-CH"/>
      </w:rPr>
      <w:instrText>Direction de la santé publique et de la prévoyance sociale du canton de Berne</w:instrText>
    </w:r>
    <w:r w:rsidRPr="00C90C77">
      <w:rPr>
        <w:sz w:val="16"/>
        <w:szCs w:val="16"/>
        <w:lang w:val="fr-CH"/>
      </w:rPr>
      <w:instrText>" "" \* MERGEFORMAT \&lt;OawJumpToField value=0/&gt;</w:instrText>
    </w:r>
    <w:r w:rsidR="00A1288E" w:rsidRPr="001B5E83">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48C306"/>
    <w:lvl w:ilvl="0">
      <w:start w:val="1"/>
      <w:numFmt w:val="decimal"/>
      <w:lvlText w:val="%1."/>
      <w:lvlJc w:val="left"/>
      <w:pPr>
        <w:tabs>
          <w:tab w:val="num" w:pos="1492"/>
        </w:tabs>
        <w:ind w:left="1492" w:hanging="360"/>
      </w:pPr>
    </w:lvl>
  </w:abstractNum>
  <w:abstractNum w:abstractNumId="1">
    <w:nsid w:val="FFFFFF7D"/>
    <w:multiLevelType w:val="singleLevel"/>
    <w:tmpl w:val="84A059C0"/>
    <w:lvl w:ilvl="0">
      <w:start w:val="1"/>
      <w:numFmt w:val="decimal"/>
      <w:lvlText w:val="%1."/>
      <w:lvlJc w:val="left"/>
      <w:pPr>
        <w:tabs>
          <w:tab w:val="num" w:pos="1209"/>
        </w:tabs>
        <w:ind w:left="1209" w:hanging="360"/>
      </w:pPr>
    </w:lvl>
  </w:abstractNum>
  <w:abstractNum w:abstractNumId="2">
    <w:nsid w:val="FFFFFF7E"/>
    <w:multiLevelType w:val="singleLevel"/>
    <w:tmpl w:val="B3041E60"/>
    <w:lvl w:ilvl="0">
      <w:start w:val="1"/>
      <w:numFmt w:val="decimal"/>
      <w:lvlText w:val="%1."/>
      <w:lvlJc w:val="left"/>
      <w:pPr>
        <w:tabs>
          <w:tab w:val="num" w:pos="926"/>
        </w:tabs>
        <w:ind w:left="926" w:hanging="360"/>
      </w:pPr>
    </w:lvl>
  </w:abstractNum>
  <w:abstractNum w:abstractNumId="3">
    <w:nsid w:val="FFFFFF7F"/>
    <w:multiLevelType w:val="singleLevel"/>
    <w:tmpl w:val="054221B0"/>
    <w:lvl w:ilvl="0">
      <w:start w:val="1"/>
      <w:numFmt w:val="decimal"/>
      <w:lvlText w:val="%1."/>
      <w:lvlJc w:val="left"/>
      <w:pPr>
        <w:tabs>
          <w:tab w:val="num" w:pos="643"/>
        </w:tabs>
        <w:ind w:left="643" w:hanging="360"/>
      </w:pPr>
    </w:lvl>
  </w:abstractNum>
  <w:abstractNum w:abstractNumId="4">
    <w:nsid w:val="FFFFFF80"/>
    <w:multiLevelType w:val="singleLevel"/>
    <w:tmpl w:val="537ACD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FAE6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3E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98BF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A18D664"/>
    <w:lvl w:ilvl="0">
      <w:start w:val="1"/>
      <w:numFmt w:val="bullet"/>
      <w:lvlText w:val=""/>
      <w:lvlJc w:val="left"/>
      <w:pPr>
        <w:tabs>
          <w:tab w:val="num" w:pos="360"/>
        </w:tabs>
        <w:ind w:left="360" w:hanging="360"/>
      </w:pPr>
      <w:rPr>
        <w:rFonts w:ascii="Symbol" w:hAnsi="Symbol" w:hint="default"/>
      </w:rPr>
    </w:lvl>
  </w:abstractNum>
  <w:abstractNum w:abstractNumId="1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2421F28"/>
    <w:multiLevelType w:val="multilevel"/>
    <w:tmpl w:val="C3763A5E"/>
    <w:lvl w:ilvl="0">
      <w:start w:val="1"/>
      <w:numFmt w:val="decimal"/>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2">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nsid w:val="324A7244"/>
    <w:multiLevelType w:val="multilevel"/>
    <w:tmpl w:val="0807001F"/>
    <w:numStyleLink w:val="111111"/>
  </w:abstractNum>
  <w:abstractNum w:abstractNumId="17">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52514458"/>
    <w:multiLevelType w:val="hybridMultilevel"/>
    <w:tmpl w:val="3CE6B5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2">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6785FC0"/>
    <w:multiLevelType w:val="hybridMultilevel"/>
    <w:tmpl w:val="60F2C306"/>
    <w:lvl w:ilvl="0" w:tplc="3DFA0BF8">
      <w:start w:val="1"/>
      <w:numFmt w:val="bullet"/>
      <w:pStyle w:val="Enclosures1"/>
      <w:lvlText w:val="-"/>
      <w:lvlJc w:val="left"/>
      <w:pPr>
        <w:tabs>
          <w:tab w:val="num" w:pos="170"/>
        </w:tabs>
        <w:ind w:left="170" w:hanging="17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5">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3"/>
  </w:num>
  <w:num w:numId="14">
    <w:abstractNumId w:val="24"/>
  </w:num>
  <w:num w:numId="15">
    <w:abstractNumId w:val="22"/>
  </w:num>
  <w:num w:numId="16">
    <w:abstractNumId w:val="14"/>
  </w:num>
  <w:num w:numId="17">
    <w:abstractNumId w:val="25"/>
  </w:num>
  <w:num w:numId="18">
    <w:abstractNumId w:val="20"/>
  </w:num>
  <w:num w:numId="19">
    <w:abstractNumId w:val="15"/>
  </w:num>
  <w:num w:numId="20">
    <w:abstractNumId w:val="12"/>
  </w:num>
  <w:num w:numId="21">
    <w:abstractNumId w:val="19"/>
  </w:num>
  <w:num w:numId="22">
    <w:abstractNumId w:val="17"/>
  </w:num>
  <w:num w:numId="23">
    <w:abstractNumId w:val="21"/>
  </w:num>
  <w:num w:numId="24">
    <w:abstractNumId w:val="23"/>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7. Januar 2013"/>
    <w:docVar w:name="Date.Format.Long.dateValue" w:val="41291"/>
    <w:docVar w:name="OawAttachedTemplate" w:val="Aktennotiz.ows"/>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3.10 (3.10.1506)"/>
    <w:docVar w:name="OawCreatedWithProjectID" w:val="gefbech"/>
    <w:docVar w:name="OawCreatedWithProjectVersion" w:val="35"/>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Picture name=&quot;Logo&quot;&gt;&lt;profile type=&quot;default&quot; UID=&quot;&quot; sameAsDefault=&quot;0&quot;&gt;&lt;format UID=&quot;2009081415365653916855&quot; top=&quot;0&quot; left=&quot;0&quot; relativeHorizontalPosition=&quot;1&quot; relativeVerticalPosition=&quot;1&quot; horizontalAdjustment=&quot;0&quot; verticalAdjustment=&quot;0&quot; anchorBookmark=&quot;Logo&quot; inlineAnchorBookmark=&quot;&quot;/&gt;&lt;documentProperty UID=&quot;2002122011014149059130932&quot; dataSourceUID=&quot;prj.2003050916522158373536&quot;/&gt;&lt;type type=&quot;OawDatabase&quot;&gt;&lt;OawDatabase table=&quot;Data&quot; field=&quot;LogoColor&quot;/&gt;&lt;/type&gt;&lt;/profile&gt;&lt;/OawPicture&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_x0009_&lt;OawDocProperty name=&quot;Stm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lt;OawDocProperty name=&quot;StmContactperson.Unit_G&quot;&gt;&lt;profile type=&quot;default&quot; UID=&quot;&quot; sameAsDefault=&quot;0&quot;&gt;&lt;documentProperty UID=&quot;200212191811121321310321301031x&quot; dataSourceUID=&quot;prj.2003041709434161414032&quot;/&gt;&lt;type type=&quot;OawDatabase&quot;&gt;&lt;OawDatabase table=&quot;Data&quot; field=&quot;Unit_G&quot;/&gt;&lt;/type&gt;&lt;/profile&gt;&lt;/OawDocProperty&gt;&lt;OawDocProperty name=&quot;Stm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lt;OawDocProperty name=&quot;StmLanguage.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lt;OawDocProperty name=&quot;Stm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lt;OawDocProperty name=&quot;Stm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lt;OawDocProperty name=&quot;StmContactperson.Unit_G&quot;&gt;&lt;profile type=&quot;default&quot; UID=&quot;&quot; sameAsDefault=&quot;0&quot;&gt;&lt;documentProperty UID=&quot;200212191811121321310321301031x&quot; dataSourceUID=&quot;prj.2003041709434161414032&quot;/&gt;&lt;type type=&quot;OawDatabase&quot;&gt;&lt;OawDatabase table=&quot;Data&quot; field=&quot;Unit_G&quot;/&gt;&lt;/type&gt;&lt;/profile&gt;&lt;/OawDocProperty&gt;&lt;OawDocProperty name=&quot;Stm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lt;OawDocProperty name=&quot;StmLanguage.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lt;OawDocProperty name=&quot;Stm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lt;OawDocProperty name=&quot;Stm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lt;OawDocProperty name=&quot;Stm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lt;OawDocProperty name=&quot;Stm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lt;OawDocProperty name=&quot;Stm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lt;OawDocProperty name=&quot;Stm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lt;OawDocProperty name=&quot;Stm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lt;OawDocProperty name=&quot;Stm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lt;OawDocProperty name=&quot;Stm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lt;OawDocProperty name=&quot;Stm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lt;OawDocProperty name=&quot;Stm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lt;OawDocProperty name=&quot;Stm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lt;OawDocProperty name=&quot;Stm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lt;OawDocProperty name=&quot;Stm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lt;OawDocProperty name=&quot;Stm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lt;/document&gt;_x000d_"/>
    <w:docVar w:name="OawDialog" w:val="&lt;empty/&gt;"/>
    <w:docVar w:name="OawDistributionEnabled" w:val="&lt;empty/&gt;"/>
    <w:docVar w:name="OawDocProp.200212191811121321310321301031x" w:val="&lt;source&gt;&lt;Fields List=&quot;Name|Direct Phone|Direct Fax|EMail|Unit_G|DirectPhone&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OawDocProperty name=&quot;StmContactperson.Name&quot; field=&quot;Name&quot;/&gt;&lt;OawDocProperty name=&quot;StmContactperson.Unit_G&quot; field=&quot;Unit_G&quot;/&gt;&lt;OawDocProperty name=&quot;StmContactperson.DirectPhone&quot; field=&quot;DirectPhone&quot;/&gt;&lt;OawDocProperty name=&quot;Stm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OawDocProperty name=&quot;StmSignature1.Title_before_G&quot; field=&quot;Title_before_G&quot;/&gt;&lt;OawDocProperty name=&quot;StmSignature1.Title_before_F&quot; field=&quot;Title_before_F&quot;/&gt;&lt;OawDocProperty name=&quot;StmSignature1.Name&quot; field=&quot;Name&quot;/&gt;&lt;OawDocProperty name=&quot;StmSignature1.Title_after_G&quot; field=&quot;Title_after_G&quot;/&gt;&lt;OawDocProperty name=&quot;StmSignature1.Title_after_F&quot; field=&quot;Title_after_F&quot;/&gt;&lt;OawDocProperty name=&quot;StmSignature1.Function_G&quot; field=&quot;Function_G&quot;/&gt;&lt;OawDocProperty name=&quot;StmSignature1.Function_F&quot; field=&quot;Function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OawDocProperty name=&quot;StmLanguage.Doc.Telephone&quot; field=&quot;Doc.Telephone&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3011 Bern&quot;/&gt;&lt;Field Name=&quot;Address3&quot; Value=&quot;Bern&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Address3&quot;/&gt;&lt;Field Name=&quot;Field_UID&quot; Value=&quot;20030218192901313156790756&quot;/&gt;&lt;Field Name=&quot;ML_LCID&quot; Value=&quot;2055&quot;/&gt;&lt;Field Name=&quot;ML_Value&quot; Value=&quot;Bern&quot;/&gt;&lt;/DocProp&gt;&lt;DocProp UID=&quot;2006040509495284662868&quot; EntryUID=&quot;64942051-0f64-4f5d-89d5-8db16ca7ef8b&quot;&gt;&lt;Field Name=&quot;IDName&quot; Value=&quot;Christen Esther, Leiterin Fachstelle Familie&quot;/&gt;&lt;Field Name=&quot;Name&quot; Value=&quot;Esther Christen&quot;/&gt;&lt;Field Name=&quot;Title_before_G&quot; Value=&quot;&quot;/&gt;&lt;Field Name=&quot;Title_before_F&quot; Value=&quot;&quot;/&gt;&lt;Field Name=&quot;Title_after_G&quot; Value=&quot;M Sc Ec&quot;/&gt;&lt;Field Name=&quot;Title_after_F&quot; Value=&quot;&quot;/&gt;&lt;Field Name=&quot;Function_G&quot; Value=&quot;Leiterin Fachstelle Familie&quot;/&gt;&lt;Field Name=&quot;Function_F&quot; Value=&quot;Responsable du Bureau de la famille&quot;/&gt;&lt;Field Name=&quot;DirectPhone&quot; Value=&quot;+41 31 633 78 91&quot;/&gt;&lt;Field Name=&quot;DirectFax&quot; Value=&quot;+41 31 633 78 92&quot;/&gt;&lt;Field Name=&quot;Mobile&quot; Value=&quot;&quot;/&gt;&lt;Field Name=&quot;EMail&quot; Value=&quot;esther.christen@gef.be.ch&quot;/&gt;&lt;Field Name=&quot;Initials&quot; Value=&quot;ec&quot;/&gt;&lt;Field Name=&quot;Unit_G&quot; Value=&quot;Abteilung Gesundheitsförderung und Sucht / Fachstelle Familie&quot;/&gt;&lt;Field Name=&quot;Unit_F&quot; Value=&quot;Division Promotion de la santé et prévention des dépendances / Bureau de la famille&quot;/&gt;&lt;Field Name=&quot;UnitAddress&quot; Value=&quot;Rathausgasse 1&quot;/&gt;&lt;Field Name=&quot;UnitZIP&quot; Value=&quot;3011&quot;/&gt;&lt;Field Name=&quot;UnitCity&quot; Value=&quot;Bern&quot;/&gt;&lt;Field Name=&quot;SignaturePicture&quot; Value=&quot;&quot;/&gt;&lt;Field Name=&quot;Data_UID&quot; Value=&quot;64942051-0f64-4f5d-89d5-8db16ca7ef8b&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64942051-0f64-4f5d-89d5-8db16ca7ef8b&quot;&gt;&lt;Field Name=&quot;IDName&quot; Value=&quot;Christen Esther, Leiterin Fachstelle Familie&quot;/&gt;&lt;Field Name=&quot;Name&quot; Value=&quot;Esther Christen&quot;/&gt;&lt;Field Name=&quot;Title_before_G&quot; Value=&quot;&quot;/&gt;&lt;Field Name=&quot;Title_before_F&quot; Value=&quot;&quot;/&gt;&lt;Field Name=&quot;Title_after_G&quot; Value=&quot;M Sc Ec&quot;/&gt;&lt;Field Name=&quot;Title_after_F&quot; Value=&quot;&quot;/&gt;&lt;Field Name=&quot;Function_G&quot; Value=&quot;Leiterin Fachstelle Familie&quot;/&gt;&lt;Field Name=&quot;Function_F&quot; Value=&quot;Responsable du Bureau de la famille&quot;/&gt;&lt;Field Name=&quot;DirectPhone&quot; Value=&quot;+41 31 633 78 91&quot;/&gt;&lt;Field Name=&quot;DirectFax&quot; Value=&quot;+41 31 633 78 92&quot;/&gt;&lt;Field Name=&quot;Mobile&quot; Value=&quot;&quot;/&gt;&lt;Field Name=&quot;EMail&quot; Value=&quot;esther.christen@gef.be.ch&quot;/&gt;&lt;Field Name=&quot;Initials&quot; Value=&quot;ec&quot;/&gt;&lt;Field Name=&quot;Unit_G&quot; Value=&quot;Abteilung Gesundheitsförderung und Sucht / Fachstelle Familie&quot;/&gt;&lt;Field Name=&quot;Unit_F&quot; Value=&quot;Division Promotion de la santé et prévention des dépendances / Bureau de la famille&quot;/&gt;&lt;Field Name=&quot;UnitAddress&quot; Value=&quot;Rathausgasse 1&quot;/&gt;&lt;Field Name=&quot;UnitZIP&quot; Value=&quot;3011&quot;/&gt;&lt;Field Name=&quot;UnitCity&quot; Value=&quot;Bern&quot;/&gt;&lt;Field Name=&quot;SignaturePicture&quot; Value=&quot;&quot;/&gt;&lt;Field Name=&quot;Data_UID&quot; Value=&quot;64942051-0f64-4f5d-89d5-8db16ca7ef8b&quot;/&gt;&lt;Field Name=&quot;Field_Name&quot; Value=&quot;&quot;/&gt;&lt;Field Name=&quot;Field_UID&quot; Value=&quot;&quot;/&gt;&lt;Field Name=&quot;ML_LCID&quot; Value=&quot;&quot;/&gt;&lt;Field Name=&quot;ML_Value&quot; Value=&quot;&quot;/&gt;&lt;/DocProp&gt;&lt;DocProp UID=&quot;2002122010583847234010578&quot; EntryUID=&quot;64942051-0f64-4f5d-89d5-8db16ca7ef8b&quot;&gt;&lt;Field Name=&quot;IDName&quot; Value=&quot;Christen Esther, Leiterin Fachstelle Familie&quot;/&gt;&lt;Field Name=&quot;Name&quot; Value=&quot;Esther Christen&quot;/&gt;&lt;Field Name=&quot;Title_before_G&quot; Value=&quot;&quot;/&gt;&lt;Field Name=&quot;Title_before_F&quot; Value=&quot;&quot;/&gt;&lt;Field Name=&quot;Title_after_G&quot; Value=&quot;M Sc Ec&quot;/&gt;&lt;Field Name=&quot;Title_after_F&quot; Value=&quot;&quot;/&gt;&lt;Field Name=&quot;Function_G&quot; Value=&quot;Leiterin Fachstelle Familie&quot;/&gt;&lt;Field Name=&quot;Function_F&quot; Value=&quot;Responsable du Bureau de la famille&quot;/&gt;&lt;Field Name=&quot;DirectPhone&quot; Value=&quot;+41 31 633 78 91&quot;/&gt;&lt;Field Name=&quot;DirectFax&quot; Value=&quot;+41 31 633 78 92&quot;/&gt;&lt;Field Name=&quot;Mobile&quot; Value=&quot;&quot;/&gt;&lt;Field Name=&quot;EMail&quot; Value=&quot;esther.christen@gef.be.ch&quot;/&gt;&lt;Field Name=&quot;Initials&quot; Value=&quot;ec&quot;/&gt;&lt;Field Name=&quot;Unit_G&quot; Value=&quot;Abteilung Gesundheitsförderung und Sucht / Fachstelle Familie&quot;/&gt;&lt;Field Name=&quot;Unit_F&quot; Value=&quot;Division Promotion de la santé et prévention des dépendances / Bureau de la famille&quot;/&gt;&lt;Field Name=&quot;UnitAddress&quot; Value=&quot;Rathausgasse 1&quot;/&gt;&lt;Field Name=&quot;UnitZIP&quot; Value=&quot;3011&quot;/&gt;&lt;Field Name=&quot;UnitCity&quot; Value=&quot;Bern&quot;/&gt;&lt;Field Name=&quot;SignaturePicture&quot; Value=&quot;&quot;/&gt;&lt;Field Name=&quot;Data_UID&quot; Value=&quot;64942051-0f64-4f5d-89d5-8db16ca7ef8b&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Keine Angaben&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0;showAllNoteItems:=0;CharCodeChecked:=;CharCodeUnchecked:=;WizardSteps:=0|1|2|4;DocumentTitle:=;DisplayName:=Aktennotiz ;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09.08.19-13:35:00"/>
    <w:docVar w:name="OawVersionPictureInline.2009081415365653916855" w:val="BernerWsp.jpg;2009.08.19-13:35:00"/>
    <w:docVar w:name="SourceLng" w:val="deu"/>
    <w:docVar w:name="TargetLng" w:val="fra"/>
    <w:docVar w:name="TermBases" w:val="LINGUA-PC_20140507"/>
    <w:docVar w:name="TermBaseURL" w:val="empty"/>
    <w:docVar w:name="TextBases" w:val="S3011IIS000PG68.sta.be.ch\SAP\SAP_valide|S3011IIS000PG68.sta.be.ch\SAP\SAP_interne|S3011IIS000PG68.sta.be.ch\SAP\SAP_Temporaire|S3011IIS000PG68.sta.be.ch\Canton de Berne\CONF_2014-03|S3011IIS000PG68.sta.be.ch\Canton de Berne\BELEX_Historique|S3011IIS000PG68.sta.be.ch\Canton de Berne\BSIG|S3011IIS000PG68.sta.be.ch\Canton de Berne\Canton de Berne|S3011IIS000PG68.sta.be.ch\Canton de Berne\Dubious_Aliens|S3011IIS000PG68.sta.be.ch\CHA\CHA_valide|S3011IIS000PG68.sta.be.ch\ECO\ECO_valide|S3011IIS000PG68.sta.be.ch\FIN-ICI\FIN-ICI_valide|S3011IIS000PG68.sta.be.ch\FIN-SG\FIN-SG_valide|S3011IIS000PG68.sta.be.ch\INS\INS_valide|S3011IIS000PG68.sta.be.ch\JCE\JCE_valide|S3011IIS000PG68.sta.be.ch\POM\POM_valide"/>
    <w:docVar w:name="TextBaseURL" w:val="empty"/>
    <w:docVar w:name="UILng" w:val="fr"/>
  </w:docVars>
  <w:rsids>
    <w:rsidRoot w:val="003C29EE"/>
    <w:rsid w:val="00000DA6"/>
    <w:rsid w:val="00001135"/>
    <w:rsid w:val="00003046"/>
    <w:rsid w:val="000047B6"/>
    <w:rsid w:val="00005301"/>
    <w:rsid w:val="00006ABB"/>
    <w:rsid w:val="00006CE0"/>
    <w:rsid w:val="00010034"/>
    <w:rsid w:val="00010C2A"/>
    <w:rsid w:val="00012040"/>
    <w:rsid w:val="000128D7"/>
    <w:rsid w:val="000143DE"/>
    <w:rsid w:val="00014E22"/>
    <w:rsid w:val="000156A7"/>
    <w:rsid w:val="00015FB9"/>
    <w:rsid w:val="0001686F"/>
    <w:rsid w:val="00022D75"/>
    <w:rsid w:val="00025130"/>
    <w:rsid w:val="000278A0"/>
    <w:rsid w:val="00027D96"/>
    <w:rsid w:val="000317F8"/>
    <w:rsid w:val="00032421"/>
    <w:rsid w:val="00035F57"/>
    <w:rsid w:val="0003685C"/>
    <w:rsid w:val="0003740F"/>
    <w:rsid w:val="00043956"/>
    <w:rsid w:val="00043F01"/>
    <w:rsid w:val="00044279"/>
    <w:rsid w:val="00045DC3"/>
    <w:rsid w:val="00053D98"/>
    <w:rsid w:val="000546CB"/>
    <w:rsid w:val="00054E23"/>
    <w:rsid w:val="00054EDE"/>
    <w:rsid w:val="000568D5"/>
    <w:rsid w:val="00061352"/>
    <w:rsid w:val="00064AE2"/>
    <w:rsid w:val="000651FD"/>
    <w:rsid w:val="00066916"/>
    <w:rsid w:val="000755BC"/>
    <w:rsid w:val="00077649"/>
    <w:rsid w:val="000805D3"/>
    <w:rsid w:val="00082917"/>
    <w:rsid w:val="00085D3D"/>
    <w:rsid w:val="00094187"/>
    <w:rsid w:val="00095EC1"/>
    <w:rsid w:val="000961CE"/>
    <w:rsid w:val="0009753D"/>
    <w:rsid w:val="00097671"/>
    <w:rsid w:val="00097788"/>
    <w:rsid w:val="000A176E"/>
    <w:rsid w:val="000A489B"/>
    <w:rsid w:val="000A582C"/>
    <w:rsid w:val="000A6C67"/>
    <w:rsid w:val="000B00D1"/>
    <w:rsid w:val="000B2935"/>
    <w:rsid w:val="000B318E"/>
    <w:rsid w:val="000B33CA"/>
    <w:rsid w:val="000B3432"/>
    <w:rsid w:val="000B4AD8"/>
    <w:rsid w:val="000C1794"/>
    <w:rsid w:val="000C329B"/>
    <w:rsid w:val="000C3CAA"/>
    <w:rsid w:val="000C4961"/>
    <w:rsid w:val="000C5D42"/>
    <w:rsid w:val="000C69D5"/>
    <w:rsid w:val="000C7C50"/>
    <w:rsid w:val="000D0DBE"/>
    <w:rsid w:val="000D1082"/>
    <w:rsid w:val="000D34F0"/>
    <w:rsid w:val="000D5C71"/>
    <w:rsid w:val="000E016D"/>
    <w:rsid w:val="000E0BCC"/>
    <w:rsid w:val="000E10ED"/>
    <w:rsid w:val="000E37F0"/>
    <w:rsid w:val="000E4567"/>
    <w:rsid w:val="000E7C39"/>
    <w:rsid w:val="000F2282"/>
    <w:rsid w:val="000F22B4"/>
    <w:rsid w:val="000F3D9F"/>
    <w:rsid w:val="000F4559"/>
    <w:rsid w:val="000F534F"/>
    <w:rsid w:val="000F7273"/>
    <w:rsid w:val="00102BF1"/>
    <w:rsid w:val="00103AAB"/>
    <w:rsid w:val="00105325"/>
    <w:rsid w:val="00105A6C"/>
    <w:rsid w:val="0010647E"/>
    <w:rsid w:val="00110CED"/>
    <w:rsid w:val="00113ECF"/>
    <w:rsid w:val="00113FE3"/>
    <w:rsid w:val="001208B3"/>
    <w:rsid w:val="001208B8"/>
    <w:rsid w:val="0012240E"/>
    <w:rsid w:val="00122B82"/>
    <w:rsid w:val="001260AE"/>
    <w:rsid w:val="00134380"/>
    <w:rsid w:val="00135C3D"/>
    <w:rsid w:val="00136C24"/>
    <w:rsid w:val="00140FDD"/>
    <w:rsid w:val="00142045"/>
    <w:rsid w:val="00142062"/>
    <w:rsid w:val="00142DCC"/>
    <w:rsid w:val="0014382D"/>
    <w:rsid w:val="00145959"/>
    <w:rsid w:val="00147404"/>
    <w:rsid w:val="001478B6"/>
    <w:rsid w:val="00151223"/>
    <w:rsid w:val="0015234C"/>
    <w:rsid w:val="00160E37"/>
    <w:rsid w:val="00162E8D"/>
    <w:rsid w:val="00164B13"/>
    <w:rsid w:val="0016680E"/>
    <w:rsid w:val="00166884"/>
    <w:rsid w:val="001717F6"/>
    <w:rsid w:val="00172398"/>
    <w:rsid w:val="00176373"/>
    <w:rsid w:val="0018089A"/>
    <w:rsid w:val="00182E9D"/>
    <w:rsid w:val="00183867"/>
    <w:rsid w:val="00184386"/>
    <w:rsid w:val="001916FC"/>
    <w:rsid w:val="001922A7"/>
    <w:rsid w:val="001930D5"/>
    <w:rsid w:val="001940B1"/>
    <w:rsid w:val="00194EF9"/>
    <w:rsid w:val="00197565"/>
    <w:rsid w:val="001A4265"/>
    <w:rsid w:val="001A4D1D"/>
    <w:rsid w:val="001A6055"/>
    <w:rsid w:val="001A6213"/>
    <w:rsid w:val="001A6497"/>
    <w:rsid w:val="001A73AA"/>
    <w:rsid w:val="001A7FAF"/>
    <w:rsid w:val="001B06AD"/>
    <w:rsid w:val="001B2D9C"/>
    <w:rsid w:val="001B435F"/>
    <w:rsid w:val="001B46AC"/>
    <w:rsid w:val="001B55DE"/>
    <w:rsid w:val="001B5E83"/>
    <w:rsid w:val="001C1664"/>
    <w:rsid w:val="001C3488"/>
    <w:rsid w:val="001C52BD"/>
    <w:rsid w:val="001C7E81"/>
    <w:rsid w:val="001D3211"/>
    <w:rsid w:val="001D630B"/>
    <w:rsid w:val="001D65F8"/>
    <w:rsid w:val="001D7633"/>
    <w:rsid w:val="001D76D6"/>
    <w:rsid w:val="001E096B"/>
    <w:rsid w:val="001E0FC2"/>
    <w:rsid w:val="001E20ED"/>
    <w:rsid w:val="001E280E"/>
    <w:rsid w:val="001E7A67"/>
    <w:rsid w:val="001F0B7D"/>
    <w:rsid w:val="001F2908"/>
    <w:rsid w:val="001F3277"/>
    <w:rsid w:val="002003B7"/>
    <w:rsid w:val="002028D3"/>
    <w:rsid w:val="002036D0"/>
    <w:rsid w:val="00204C0B"/>
    <w:rsid w:val="002102FA"/>
    <w:rsid w:val="00211FAC"/>
    <w:rsid w:val="002121CB"/>
    <w:rsid w:val="00213DC2"/>
    <w:rsid w:val="00215BF0"/>
    <w:rsid w:val="00216941"/>
    <w:rsid w:val="00216F83"/>
    <w:rsid w:val="002171CD"/>
    <w:rsid w:val="00220E25"/>
    <w:rsid w:val="002212FC"/>
    <w:rsid w:val="00221780"/>
    <w:rsid w:val="00221D81"/>
    <w:rsid w:val="002227D0"/>
    <w:rsid w:val="00222CC2"/>
    <w:rsid w:val="002248AF"/>
    <w:rsid w:val="00224C7E"/>
    <w:rsid w:val="00225A10"/>
    <w:rsid w:val="00227701"/>
    <w:rsid w:val="002278DE"/>
    <w:rsid w:val="00227CD7"/>
    <w:rsid w:val="0023011D"/>
    <w:rsid w:val="002306D3"/>
    <w:rsid w:val="00231A81"/>
    <w:rsid w:val="00233E4C"/>
    <w:rsid w:val="002348BC"/>
    <w:rsid w:val="00240F69"/>
    <w:rsid w:val="002411EE"/>
    <w:rsid w:val="00243468"/>
    <w:rsid w:val="002470DC"/>
    <w:rsid w:val="0024794E"/>
    <w:rsid w:val="0025007A"/>
    <w:rsid w:val="002528ED"/>
    <w:rsid w:val="00252E1E"/>
    <w:rsid w:val="002532FF"/>
    <w:rsid w:val="00253765"/>
    <w:rsid w:val="0025550E"/>
    <w:rsid w:val="00255DF4"/>
    <w:rsid w:val="00257E79"/>
    <w:rsid w:val="00261414"/>
    <w:rsid w:val="00262BE3"/>
    <w:rsid w:val="0026579A"/>
    <w:rsid w:val="002659AE"/>
    <w:rsid w:val="002664BB"/>
    <w:rsid w:val="00266DB9"/>
    <w:rsid w:val="002673D8"/>
    <w:rsid w:val="00271125"/>
    <w:rsid w:val="00271788"/>
    <w:rsid w:val="00273252"/>
    <w:rsid w:val="00273537"/>
    <w:rsid w:val="0027358B"/>
    <w:rsid w:val="00274BB3"/>
    <w:rsid w:val="00275D41"/>
    <w:rsid w:val="002775A8"/>
    <w:rsid w:val="00284A20"/>
    <w:rsid w:val="00284F27"/>
    <w:rsid w:val="002851B3"/>
    <w:rsid w:val="00285DD9"/>
    <w:rsid w:val="00291B80"/>
    <w:rsid w:val="0029230A"/>
    <w:rsid w:val="00292B33"/>
    <w:rsid w:val="00293D47"/>
    <w:rsid w:val="00294D53"/>
    <w:rsid w:val="002A1E8E"/>
    <w:rsid w:val="002A321C"/>
    <w:rsid w:val="002A3BCF"/>
    <w:rsid w:val="002A3EAD"/>
    <w:rsid w:val="002A4A52"/>
    <w:rsid w:val="002A5FEC"/>
    <w:rsid w:val="002A77D6"/>
    <w:rsid w:val="002B05B8"/>
    <w:rsid w:val="002B0C08"/>
    <w:rsid w:val="002B0F4C"/>
    <w:rsid w:val="002B3EF5"/>
    <w:rsid w:val="002B400C"/>
    <w:rsid w:val="002B532D"/>
    <w:rsid w:val="002C06FB"/>
    <w:rsid w:val="002C204B"/>
    <w:rsid w:val="002C20D2"/>
    <w:rsid w:val="002C3652"/>
    <w:rsid w:val="002C38ED"/>
    <w:rsid w:val="002C4D12"/>
    <w:rsid w:val="002C5796"/>
    <w:rsid w:val="002C58B7"/>
    <w:rsid w:val="002C5E23"/>
    <w:rsid w:val="002C5E99"/>
    <w:rsid w:val="002C7D59"/>
    <w:rsid w:val="002D0F35"/>
    <w:rsid w:val="002D2029"/>
    <w:rsid w:val="002D3291"/>
    <w:rsid w:val="002D4667"/>
    <w:rsid w:val="002D4DD9"/>
    <w:rsid w:val="002D5EA9"/>
    <w:rsid w:val="002D63E5"/>
    <w:rsid w:val="002E286F"/>
    <w:rsid w:val="002E693C"/>
    <w:rsid w:val="002F095C"/>
    <w:rsid w:val="002F1D08"/>
    <w:rsid w:val="002F21B4"/>
    <w:rsid w:val="002F71C4"/>
    <w:rsid w:val="002F7649"/>
    <w:rsid w:val="002F78DD"/>
    <w:rsid w:val="002F7A6B"/>
    <w:rsid w:val="00303E1B"/>
    <w:rsid w:val="00304480"/>
    <w:rsid w:val="00305093"/>
    <w:rsid w:val="003057FA"/>
    <w:rsid w:val="00310F25"/>
    <w:rsid w:val="00312823"/>
    <w:rsid w:val="00312BC9"/>
    <w:rsid w:val="00313CFF"/>
    <w:rsid w:val="00314CB0"/>
    <w:rsid w:val="003150BB"/>
    <w:rsid w:val="00315331"/>
    <w:rsid w:val="0031683C"/>
    <w:rsid w:val="003172D5"/>
    <w:rsid w:val="00317781"/>
    <w:rsid w:val="00321D58"/>
    <w:rsid w:val="00323C15"/>
    <w:rsid w:val="0032405D"/>
    <w:rsid w:val="00325E13"/>
    <w:rsid w:val="00325F0C"/>
    <w:rsid w:val="00326489"/>
    <w:rsid w:val="00327FD3"/>
    <w:rsid w:val="003316FF"/>
    <w:rsid w:val="0033489D"/>
    <w:rsid w:val="00334B9C"/>
    <w:rsid w:val="00340107"/>
    <w:rsid w:val="003412D1"/>
    <w:rsid w:val="003427A2"/>
    <w:rsid w:val="00342982"/>
    <w:rsid w:val="003447FE"/>
    <w:rsid w:val="00345D66"/>
    <w:rsid w:val="003506EB"/>
    <w:rsid w:val="00351D21"/>
    <w:rsid w:val="00352083"/>
    <w:rsid w:val="00353578"/>
    <w:rsid w:val="00355AA6"/>
    <w:rsid w:val="00360108"/>
    <w:rsid w:val="00362C38"/>
    <w:rsid w:val="0036632F"/>
    <w:rsid w:val="00371248"/>
    <w:rsid w:val="00371391"/>
    <w:rsid w:val="00371801"/>
    <w:rsid w:val="00374E01"/>
    <w:rsid w:val="00376F7B"/>
    <w:rsid w:val="00386D7F"/>
    <w:rsid w:val="003876BD"/>
    <w:rsid w:val="00387A00"/>
    <w:rsid w:val="00387CF0"/>
    <w:rsid w:val="0039233C"/>
    <w:rsid w:val="00393724"/>
    <w:rsid w:val="0039735E"/>
    <w:rsid w:val="003A0327"/>
    <w:rsid w:val="003A2602"/>
    <w:rsid w:val="003A7F92"/>
    <w:rsid w:val="003B075C"/>
    <w:rsid w:val="003B07DB"/>
    <w:rsid w:val="003B22DD"/>
    <w:rsid w:val="003B2930"/>
    <w:rsid w:val="003B3058"/>
    <w:rsid w:val="003B5140"/>
    <w:rsid w:val="003B753F"/>
    <w:rsid w:val="003C0144"/>
    <w:rsid w:val="003C25C7"/>
    <w:rsid w:val="003C29EE"/>
    <w:rsid w:val="003C583F"/>
    <w:rsid w:val="003C5BFD"/>
    <w:rsid w:val="003C7EC9"/>
    <w:rsid w:val="003D2C0F"/>
    <w:rsid w:val="003D2DDC"/>
    <w:rsid w:val="003D52BB"/>
    <w:rsid w:val="003E267B"/>
    <w:rsid w:val="003E329E"/>
    <w:rsid w:val="003E7EAE"/>
    <w:rsid w:val="003F130F"/>
    <w:rsid w:val="003F2318"/>
    <w:rsid w:val="003F2CBE"/>
    <w:rsid w:val="003F6B06"/>
    <w:rsid w:val="004004F5"/>
    <w:rsid w:val="0040227C"/>
    <w:rsid w:val="0040300B"/>
    <w:rsid w:val="00403C42"/>
    <w:rsid w:val="004052A0"/>
    <w:rsid w:val="00407A28"/>
    <w:rsid w:val="00411B9D"/>
    <w:rsid w:val="00413B29"/>
    <w:rsid w:val="00414EBF"/>
    <w:rsid w:val="004210CA"/>
    <w:rsid w:val="004215C6"/>
    <w:rsid w:val="00425865"/>
    <w:rsid w:val="00427856"/>
    <w:rsid w:val="004330D6"/>
    <w:rsid w:val="00437CAD"/>
    <w:rsid w:val="0044145C"/>
    <w:rsid w:val="004415A3"/>
    <w:rsid w:val="00441E11"/>
    <w:rsid w:val="0044298A"/>
    <w:rsid w:val="004429FF"/>
    <w:rsid w:val="0044304F"/>
    <w:rsid w:val="0044376F"/>
    <w:rsid w:val="0044419C"/>
    <w:rsid w:val="00446492"/>
    <w:rsid w:val="00446EB5"/>
    <w:rsid w:val="00450AB4"/>
    <w:rsid w:val="00451F19"/>
    <w:rsid w:val="004531E5"/>
    <w:rsid w:val="0045584C"/>
    <w:rsid w:val="00455F8E"/>
    <w:rsid w:val="0045634D"/>
    <w:rsid w:val="00460097"/>
    <w:rsid w:val="004615C6"/>
    <w:rsid w:val="00462077"/>
    <w:rsid w:val="00463928"/>
    <w:rsid w:val="0047107F"/>
    <w:rsid w:val="00473300"/>
    <w:rsid w:val="004735D5"/>
    <w:rsid w:val="0047405B"/>
    <w:rsid w:val="004744F9"/>
    <w:rsid w:val="0047563A"/>
    <w:rsid w:val="00480159"/>
    <w:rsid w:val="00481F84"/>
    <w:rsid w:val="004831EA"/>
    <w:rsid w:val="004837E4"/>
    <w:rsid w:val="00483CAA"/>
    <w:rsid w:val="00485C86"/>
    <w:rsid w:val="00491D1D"/>
    <w:rsid w:val="00492FA6"/>
    <w:rsid w:val="004933BB"/>
    <w:rsid w:val="00493768"/>
    <w:rsid w:val="00496181"/>
    <w:rsid w:val="00497E43"/>
    <w:rsid w:val="004A2590"/>
    <w:rsid w:val="004A2CB4"/>
    <w:rsid w:val="004A4102"/>
    <w:rsid w:val="004A425B"/>
    <w:rsid w:val="004A4CCC"/>
    <w:rsid w:val="004A4DA8"/>
    <w:rsid w:val="004A5121"/>
    <w:rsid w:val="004A51B7"/>
    <w:rsid w:val="004A5B63"/>
    <w:rsid w:val="004A7686"/>
    <w:rsid w:val="004B0166"/>
    <w:rsid w:val="004B06FD"/>
    <w:rsid w:val="004B0CEA"/>
    <w:rsid w:val="004B1C4B"/>
    <w:rsid w:val="004B3FAC"/>
    <w:rsid w:val="004B404F"/>
    <w:rsid w:val="004B42F9"/>
    <w:rsid w:val="004B5291"/>
    <w:rsid w:val="004B75BC"/>
    <w:rsid w:val="004C16F7"/>
    <w:rsid w:val="004C2223"/>
    <w:rsid w:val="004C3137"/>
    <w:rsid w:val="004C3ED1"/>
    <w:rsid w:val="004C6C2B"/>
    <w:rsid w:val="004C70BD"/>
    <w:rsid w:val="004C74E2"/>
    <w:rsid w:val="004C7AD9"/>
    <w:rsid w:val="004D03BF"/>
    <w:rsid w:val="004D1498"/>
    <w:rsid w:val="004D27DA"/>
    <w:rsid w:val="004D5066"/>
    <w:rsid w:val="004D5730"/>
    <w:rsid w:val="004D6322"/>
    <w:rsid w:val="004E08DB"/>
    <w:rsid w:val="004E24A5"/>
    <w:rsid w:val="004E2B4F"/>
    <w:rsid w:val="004E4934"/>
    <w:rsid w:val="004E4B42"/>
    <w:rsid w:val="004E6208"/>
    <w:rsid w:val="004E72CD"/>
    <w:rsid w:val="004E7B14"/>
    <w:rsid w:val="004F0202"/>
    <w:rsid w:val="004F0985"/>
    <w:rsid w:val="004F2F23"/>
    <w:rsid w:val="004F7E57"/>
    <w:rsid w:val="0050077D"/>
    <w:rsid w:val="005007D7"/>
    <w:rsid w:val="00501A73"/>
    <w:rsid w:val="00501B82"/>
    <w:rsid w:val="00501C09"/>
    <w:rsid w:val="00503078"/>
    <w:rsid w:val="0050379E"/>
    <w:rsid w:val="00503BBA"/>
    <w:rsid w:val="0050612E"/>
    <w:rsid w:val="005064A6"/>
    <w:rsid w:val="005065C7"/>
    <w:rsid w:val="0050761B"/>
    <w:rsid w:val="00510647"/>
    <w:rsid w:val="005121AF"/>
    <w:rsid w:val="0051298D"/>
    <w:rsid w:val="00514CF0"/>
    <w:rsid w:val="0051511B"/>
    <w:rsid w:val="005216A6"/>
    <w:rsid w:val="00521A7F"/>
    <w:rsid w:val="005261BE"/>
    <w:rsid w:val="00527139"/>
    <w:rsid w:val="00527623"/>
    <w:rsid w:val="00527ECF"/>
    <w:rsid w:val="00531263"/>
    <w:rsid w:val="005364CC"/>
    <w:rsid w:val="00536B84"/>
    <w:rsid w:val="00537B64"/>
    <w:rsid w:val="005412CA"/>
    <w:rsid w:val="0054373F"/>
    <w:rsid w:val="00544D2E"/>
    <w:rsid w:val="00546505"/>
    <w:rsid w:val="00554BE1"/>
    <w:rsid w:val="00556634"/>
    <w:rsid w:val="0056085A"/>
    <w:rsid w:val="005627DF"/>
    <w:rsid w:val="00563670"/>
    <w:rsid w:val="00565B0F"/>
    <w:rsid w:val="00565C9C"/>
    <w:rsid w:val="0056720D"/>
    <w:rsid w:val="00570B31"/>
    <w:rsid w:val="00572A6E"/>
    <w:rsid w:val="0057324E"/>
    <w:rsid w:val="005738C9"/>
    <w:rsid w:val="00577879"/>
    <w:rsid w:val="00577DF3"/>
    <w:rsid w:val="00581212"/>
    <w:rsid w:val="00582A26"/>
    <w:rsid w:val="00582B1A"/>
    <w:rsid w:val="00584608"/>
    <w:rsid w:val="00584AF8"/>
    <w:rsid w:val="0058509B"/>
    <w:rsid w:val="005861AC"/>
    <w:rsid w:val="005902F6"/>
    <w:rsid w:val="00590932"/>
    <w:rsid w:val="00591C4D"/>
    <w:rsid w:val="00591E92"/>
    <w:rsid w:val="00592DA3"/>
    <w:rsid w:val="00593AB4"/>
    <w:rsid w:val="0059578B"/>
    <w:rsid w:val="00595F8D"/>
    <w:rsid w:val="00596702"/>
    <w:rsid w:val="005A2623"/>
    <w:rsid w:val="005A3434"/>
    <w:rsid w:val="005A5022"/>
    <w:rsid w:val="005A56FC"/>
    <w:rsid w:val="005A5C6F"/>
    <w:rsid w:val="005A6F9A"/>
    <w:rsid w:val="005A7DEC"/>
    <w:rsid w:val="005B00EB"/>
    <w:rsid w:val="005B0ECB"/>
    <w:rsid w:val="005B1141"/>
    <w:rsid w:val="005B3B5C"/>
    <w:rsid w:val="005B3BD6"/>
    <w:rsid w:val="005B4988"/>
    <w:rsid w:val="005B5B99"/>
    <w:rsid w:val="005B6C08"/>
    <w:rsid w:val="005B78B4"/>
    <w:rsid w:val="005B7D47"/>
    <w:rsid w:val="005C085C"/>
    <w:rsid w:val="005C2C6E"/>
    <w:rsid w:val="005C4576"/>
    <w:rsid w:val="005C4715"/>
    <w:rsid w:val="005C5424"/>
    <w:rsid w:val="005C5C34"/>
    <w:rsid w:val="005C6323"/>
    <w:rsid w:val="005C6798"/>
    <w:rsid w:val="005C78C2"/>
    <w:rsid w:val="005D1D69"/>
    <w:rsid w:val="005D22A1"/>
    <w:rsid w:val="005D4B77"/>
    <w:rsid w:val="005D50C2"/>
    <w:rsid w:val="005D70D6"/>
    <w:rsid w:val="005E16F0"/>
    <w:rsid w:val="005E1AC9"/>
    <w:rsid w:val="005E213E"/>
    <w:rsid w:val="005E21A3"/>
    <w:rsid w:val="005E2200"/>
    <w:rsid w:val="005E27EF"/>
    <w:rsid w:val="005E4536"/>
    <w:rsid w:val="005E5136"/>
    <w:rsid w:val="005E5F7A"/>
    <w:rsid w:val="005E6504"/>
    <w:rsid w:val="005E69EA"/>
    <w:rsid w:val="005E7853"/>
    <w:rsid w:val="005E7A62"/>
    <w:rsid w:val="005F1812"/>
    <w:rsid w:val="005F3896"/>
    <w:rsid w:val="005F4388"/>
    <w:rsid w:val="005F5254"/>
    <w:rsid w:val="005F72EF"/>
    <w:rsid w:val="00600E09"/>
    <w:rsid w:val="00601AD7"/>
    <w:rsid w:val="006020B8"/>
    <w:rsid w:val="0060299E"/>
    <w:rsid w:val="00606325"/>
    <w:rsid w:val="00611033"/>
    <w:rsid w:val="0061245E"/>
    <w:rsid w:val="00612CD2"/>
    <w:rsid w:val="0061448E"/>
    <w:rsid w:val="0061490C"/>
    <w:rsid w:val="00615788"/>
    <w:rsid w:val="00615F98"/>
    <w:rsid w:val="006173C4"/>
    <w:rsid w:val="00620905"/>
    <w:rsid w:val="00621AF7"/>
    <w:rsid w:val="00621E22"/>
    <w:rsid w:val="00622464"/>
    <w:rsid w:val="006234E6"/>
    <w:rsid w:val="00623536"/>
    <w:rsid w:val="006235C3"/>
    <w:rsid w:val="0062363D"/>
    <w:rsid w:val="00625DD0"/>
    <w:rsid w:val="00627C85"/>
    <w:rsid w:val="0063155C"/>
    <w:rsid w:val="00634031"/>
    <w:rsid w:val="006348C8"/>
    <w:rsid w:val="00635F49"/>
    <w:rsid w:val="00636440"/>
    <w:rsid w:val="00636E2E"/>
    <w:rsid w:val="0064052D"/>
    <w:rsid w:val="00640787"/>
    <w:rsid w:val="00644BE4"/>
    <w:rsid w:val="00644CD5"/>
    <w:rsid w:val="00646557"/>
    <w:rsid w:val="00650DFC"/>
    <w:rsid w:val="006515FE"/>
    <w:rsid w:val="0065186E"/>
    <w:rsid w:val="00651B65"/>
    <w:rsid w:val="00652A9C"/>
    <w:rsid w:val="00652F64"/>
    <w:rsid w:val="006636EF"/>
    <w:rsid w:val="006638BF"/>
    <w:rsid w:val="00665494"/>
    <w:rsid w:val="006655B4"/>
    <w:rsid w:val="00665F84"/>
    <w:rsid w:val="00666348"/>
    <w:rsid w:val="00666F7B"/>
    <w:rsid w:val="00671E7F"/>
    <w:rsid w:val="00671F13"/>
    <w:rsid w:val="00673A16"/>
    <w:rsid w:val="00673E9B"/>
    <w:rsid w:val="006745F3"/>
    <w:rsid w:val="00674F71"/>
    <w:rsid w:val="00680F21"/>
    <w:rsid w:val="006817EF"/>
    <w:rsid w:val="0068190A"/>
    <w:rsid w:val="00683864"/>
    <w:rsid w:val="006863F1"/>
    <w:rsid w:val="006871F0"/>
    <w:rsid w:val="0068724D"/>
    <w:rsid w:val="0068745D"/>
    <w:rsid w:val="00691C59"/>
    <w:rsid w:val="006922D6"/>
    <w:rsid w:val="006933B0"/>
    <w:rsid w:val="00694524"/>
    <w:rsid w:val="0069562F"/>
    <w:rsid w:val="006968A7"/>
    <w:rsid w:val="00696E80"/>
    <w:rsid w:val="00696F37"/>
    <w:rsid w:val="00697322"/>
    <w:rsid w:val="00697E21"/>
    <w:rsid w:val="006A008D"/>
    <w:rsid w:val="006A0C76"/>
    <w:rsid w:val="006A30C7"/>
    <w:rsid w:val="006A5EFD"/>
    <w:rsid w:val="006A6FE3"/>
    <w:rsid w:val="006A7188"/>
    <w:rsid w:val="006B14CE"/>
    <w:rsid w:val="006B32D3"/>
    <w:rsid w:val="006B47FA"/>
    <w:rsid w:val="006C18A2"/>
    <w:rsid w:val="006C3250"/>
    <w:rsid w:val="006C3E58"/>
    <w:rsid w:val="006C4398"/>
    <w:rsid w:val="006C7312"/>
    <w:rsid w:val="006D0ECA"/>
    <w:rsid w:val="006D0F13"/>
    <w:rsid w:val="006D1CAF"/>
    <w:rsid w:val="006D3F5C"/>
    <w:rsid w:val="006D537F"/>
    <w:rsid w:val="006D62CB"/>
    <w:rsid w:val="006D73AA"/>
    <w:rsid w:val="006D74FC"/>
    <w:rsid w:val="006E0551"/>
    <w:rsid w:val="006E1F67"/>
    <w:rsid w:val="006E1FDF"/>
    <w:rsid w:val="006E2250"/>
    <w:rsid w:val="006E23C8"/>
    <w:rsid w:val="006E2A77"/>
    <w:rsid w:val="006E3889"/>
    <w:rsid w:val="006E7A05"/>
    <w:rsid w:val="006E7E9B"/>
    <w:rsid w:val="006F0D41"/>
    <w:rsid w:val="006F465C"/>
    <w:rsid w:val="006F6CE6"/>
    <w:rsid w:val="006F6FD3"/>
    <w:rsid w:val="00700BB9"/>
    <w:rsid w:val="00701557"/>
    <w:rsid w:val="00703669"/>
    <w:rsid w:val="00703991"/>
    <w:rsid w:val="0070469C"/>
    <w:rsid w:val="00711300"/>
    <w:rsid w:val="0071300C"/>
    <w:rsid w:val="007147A4"/>
    <w:rsid w:val="0071574C"/>
    <w:rsid w:val="00716651"/>
    <w:rsid w:val="00716C0B"/>
    <w:rsid w:val="00717634"/>
    <w:rsid w:val="00717A2E"/>
    <w:rsid w:val="00720CC6"/>
    <w:rsid w:val="00720ED5"/>
    <w:rsid w:val="00721605"/>
    <w:rsid w:val="00721FF5"/>
    <w:rsid w:val="007223DA"/>
    <w:rsid w:val="0072665E"/>
    <w:rsid w:val="00730842"/>
    <w:rsid w:val="007314A4"/>
    <w:rsid w:val="007324ED"/>
    <w:rsid w:val="0073420C"/>
    <w:rsid w:val="00734B55"/>
    <w:rsid w:val="00740D44"/>
    <w:rsid w:val="00744C61"/>
    <w:rsid w:val="00746AA2"/>
    <w:rsid w:val="007472E4"/>
    <w:rsid w:val="00747C80"/>
    <w:rsid w:val="00751F39"/>
    <w:rsid w:val="00753B16"/>
    <w:rsid w:val="00754D34"/>
    <w:rsid w:val="00755470"/>
    <w:rsid w:val="007569D0"/>
    <w:rsid w:val="00756BF0"/>
    <w:rsid w:val="00756ED8"/>
    <w:rsid w:val="0075705F"/>
    <w:rsid w:val="007622BE"/>
    <w:rsid w:val="00763A47"/>
    <w:rsid w:val="00763ABF"/>
    <w:rsid w:val="00764635"/>
    <w:rsid w:val="007658F8"/>
    <w:rsid w:val="007667D2"/>
    <w:rsid w:val="00766B80"/>
    <w:rsid w:val="00766EB9"/>
    <w:rsid w:val="007677FA"/>
    <w:rsid w:val="00770348"/>
    <w:rsid w:val="00775AAF"/>
    <w:rsid w:val="00781D94"/>
    <w:rsid w:val="00782A17"/>
    <w:rsid w:val="007871D3"/>
    <w:rsid w:val="007919D1"/>
    <w:rsid w:val="00793B56"/>
    <w:rsid w:val="00793F07"/>
    <w:rsid w:val="007956F1"/>
    <w:rsid w:val="007A2655"/>
    <w:rsid w:val="007A3B67"/>
    <w:rsid w:val="007A3D7D"/>
    <w:rsid w:val="007A472B"/>
    <w:rsid w:val="007A5152"/>
    <w:rsid w:val="007A5CBF"/>
    <w:rsid w:val="007A70E2"/>
    <w:rsid w:val="007A7D94"/>
    <w:rsid w:val="007A7E12"/>
    <w:rsid w:val="007B089C"/>
    <w:rsid w:val="007B2992"/>
    <w:rsid w:val="007B4FF0"/>
    <w:rsid w:val="007C1E1D"/>
    <w:rsid w:val="007C26ED"/>
    <w:rsid w:val="007C3F35"/>
    <w:rsid w:val="007C42B9"/>
    <w:rsid w:val="007C4BCD"/>
    <w:rsid w:val="007C50A8"/>
    <w:rsid w:val="007C5289"/>
    <w:rsid w:val="007C5891"/>
    <w:rsid w:val="007C5FA1"/>
    <w:rsid w:val="007C6351"/>
    <w:rsid w:val="007C64C5"/>
    <w:rsid w:val="007C6EB7"/>
    <w:rsid w:val="007C75ED"/>
    <w:rsid w:val="007C7DF2"/>
    <w:rsid w:val="007D4DED"/>
    <w:rsid w:val="007D6087"/>
    <w:rsid w:val="007D67EA"/>
    <w:rsid w:val="007E13C1"/>
    <w:rsid w:val="007E1F93"/>
    <w:rsid w:val="007E2FFD"/>
    <w:rsid w:val="007E34AD"/>
    <w:rsid w:val="007E73B7"/>
    <w:rsid w:val="007E7795"/>
    <w:rsid w:val="007F1255"/>
    <w:rsid w:val="007F291A"/>
    <w:rsid w:val="007F5364"/>
    <w:rsid w:val="007F56F2"/>
    <w:rsid w:val="007F639C"/>
    <w:rsid w:val="007F7FBE"/>
    <w:rsid w:val="0080226B"/>
    <w:rsid w:val="008055D6"/>
    <w:rsid w:val="00806135"/>
    <w:rsid w:val="0081087D"/>
    <w:rsid w:val="00813248"/>
    <w:rsid w:val="008133D4"/>
    <w:rsid w:val="00813E9A"/>
    <w:rsid w:val="00815BFD"/>
    <w:rsid w:val="008179AF"/>
    <w:rsid w:val="00820D8A"/>
    <w:rsid w:val="00821A85"/>
    <w:rsid w:val="008226FD"/>
    <w:rsid w:val="00827096"/>
    <w:rsid w:val="00827207"/>
    <w:rsid w:val="008272F3"/>
    <w:rsid w:val="00830A82"/>
    <w:rsid w:val="0083105F"/>
    <w:rsid w:val="00832C1A"/>
    <w:rsid w:val="00833199"/>
    <w:rsid w:val="008346D1"/>
    <w:rsid w:val="00835B4A"/>
    <w:rsid w:val="008372E1"/>
    <w:rsid w:val="0083797D"/>
    <w:rsid w:val="008432F2"/>
    <w:rsid w:val="00846111"/>
    <w:rsid w:val="008477C1"/>
    <w:rsid w:val="008502CD"/>
    <w:rsid w:val="008510E0"/>
    <w:rsid w:val="0085210B"/>
    <w:rsid w:val="00855845"/>
    <w:rsid w:val="00860F99"/>
    <w:rsid w:val="0086114F"/>
    <w:rsid w:val="00861C36"/>
    <w:rsid w:val="00871FC9"/>
    <w:rsid w:val="00873B70"/>
    <w:rsid w:val="008810B1"/>
    <w:rsid w:val="00881C5B"/>
    <w:rsid w:val="00882FCE"/>
    <w:rsid w:val="00886120"/>
    <w:rsid w:val="00886A14"/>
    <w:rsid w:val="00887E1E"/>
    <w:rsid w:val="00887EEB"/>
    <w:rsid w:val="00890B30"/>
    <w:rsid w:val="00891C5F"/>
    <w:rsid w:val="00892628"/>
    <w:rsid w:val="00892ABF"/>
    <w:rsid w:val="00894D17"/>
    <w:rsid w:val="00895CB4"/>
    <w:rsid w:val="00895CD0"/>
    <w:rsid w:val="00896151"/>
    <w:rsid w:val="00897116"/>
    <w:rsid w:val="00897AEC"/>
    <w:rsid w:val="00897B93"/>
    <w:rsid w:val="008A1CC9"/>
    <w:rsid w:val="008A1DF1"/>
    <w:rsid w:val="008A2FCA"/>
    <w:rsid w:val="008A315C"/>
    <w:rsid w:val="008B070C"/>
    <w:rsid w:val="008B1868"/>
    <w:rsid w:val="008B1DF7"/>
    <w:rsid w:val="008B2877"/>
    <w:rsid w:val="008B4975"/>
    <w:rsid w:val="008B74D8"/>
    <w:rsid w:val="008C1C1B"/>
    <w:rsid w:val="008C309E"/>
    <w:rsid w:val="008C351B"/>
    <w:rsid w:val="008C642D"/>
    <w:rsid w:val="008E062A"/>
    <w:rsid w:val="008E089B"/>
    <w:rsid w:val="008E27C1"/>
    <w:rsid w:val="008E44C8"/>
    <w:rsid w:val="008E4569"/>
    <w:rsid w:val="008F08A0"/>
    <w:rsid w:val="008F152F"/>
    <w:rsid w:val="008F1C5A"/>
    <w:rsid w:val="008F3CE6"/>
    <w:rsid w:val="008F528D"/>
    <w:rsid w:val="008F558F"/>
    <w:rsid w:val="008F5FE5"/>
    <w:rsid w:val="008F67CD"/>
    <w:rsid w:val="00900044"/>
    <w:rsid w:val="009014F5"/>
    <w:rsid w:val="009024C5"/>
    <w:rsid w:val="00902A75"/>
    <w:rsid w:val="00904E04"/>
    <w:rsid w:val="009072CD"/>
    <w:rsid w:val="00907765"/>
    <w:rsid w:val="00910CBD"/>
    <w:rsid w:val="00911FDE"/>
    <w:rsid w:val="009148EA"/>
    <w:rsid w:val="00915EE7"/>
    <w:rsid w:val="00917892"/>
    <w:rsid w:val="00920442"/>
    <w:rsid w:val="00923840"/>
    <w:rsid w:val="00924553"/>
    <w:rsid w:val="00924B42"/>
    <w:rsid w:val="00925037"/>
    <w:rsid w:val="0092700B"/>
    <w:rsid w:val="00927C1D"/>
    <w:rsid w:val="00941E40"/>
    <w:rsid w:val="00943056"/>
    <w:rsid w:val="00944EC2"/>
    <w:rsid w:val="009462FD"/>
    <w:rsid w:val="009477FB"/>
    <w:rsid w:val="009534E9"/>
    <w:rsid w:val="00953BBE"/>
    <w:rsid w:val="009548DF"/>
    <w:rsid w:val="00956010"/>
    <w:rsid w:val="00961584"/>
    <w:rsid w:val="00961A9C"/>
    <w:rsid w:val="00962B88"/>
    <w:rsid w:val="0097052D"/>
    <w:rsid w:val="00970FCA"/>
    <w:rsid w:val="00971037"/>
    <w:rsid w:val="009723AF"/>
    <w:rsid w:val="00973584"/>
    <w:rsid w:val="0097374A"/>
    <w:rsid w:val="009755B0"/>
    <w:rsid w:val="00977277"/>
    <w:rsid w:val="00977831"/>
    <w:rsid w:val="009817A8"/>
    <w:rsid w:val="00983B82"/>
    <w:rsid w:val="00985CC9"/>
    <w:rsid w:val="00987521"/>
    <w:rsid w:val="00990410"/>
    <w:rsid w:val="009910DE"/>
    <w:rsid w:val="009945D1"/>
    <w:rsid w:val="00994C57"/>
    <w:rsid w:val="00995E5F"/>
    <w:rsid w:val="0099684B"/>
    <w:rsid w:val="009A4CC1"/>
    <w:rsid w:val="009A6F2A"/>
    <w:rsid w:val="009B2440"/>
    <w:rsid w:val="009B35BA"/>
    <w:rsid w:val="009B43FF"/>
    <w:rsid w:val="009B541B"/>
    <w:rsid w:val="009B5716"/>
    <w:rsid w:val="009B70C6"/>
    <w:rsid w:val="009B7435"/>
    <w:rsid w:val="009C35FE"/>
    <w:rsid w:val="009C4398"/>
    <w:rsid w:val="009C4DFF"/>
    <w:rsid w:val="009C5DFA"/>
    <w:rsid w:val="009C666B"/>
    <w:rsid w:val="009D0FDE"/>
    <w:rsid w:val="009D299E"/>
    <w:rsid w:val="009D30EF"/>
    <w:rsid w:val="009D38DD"/>
    <w:rsid w:val="009D423A"/>
    <w:rsid w:val="009D4838"/>
    <w:rsid w:val="009D7179"/>
    <w:rsid w:val="009D7D34"/>
    <w:rsid w:val="009E0118"/>
    <w:rsid w:val="009E077F"/>
    <w:rsid w:val="009E0BC8"/>
    <w:rsid w:val="009E362E"/>
    <w:rsid w:val="009E429E"/>
    <w:rsid w:val="009E5A3C"/>
    <w:rsid w:val="009E678D"/>
    <w:rsid w:val="009E6EA2"/>
    <w:rsid w:val="009F0EFA"/>
    <w:rsid w:val="009F1D78"/>
    <w:rsid w:val="009F30DC"/>
    <w:rsid w:val="009F3A1D"/>
    <w:rsid w:val="009F7752"/>
    <w:rsid w:val="00A00C70"/>
    <w:rsid w:val="00A02EDD"/>
    <w:rsid w:val="00A036CE"/>
    <w:rsid w:val="00A0566E"/>
    <w:rsid w:val="00A05D69"/>
    <w:rsid w:val="00A06481"/>
    <w:rsid w:val="00A07495"/>
    <w:rsid w:val="00A07943"/>
    <w:rsid w:val="00A07E90"/>
    <w:rsid w:val="00A10D99"/>
    <w:rsid w:val="00A1288E"/>
    <w:rsid w:val="00A1352C"/>
    <w:rsid w:val="00A13F02"/>
    <w:rsid w:val="00A14111"/>
    <w:rsid w:val="00A15FD7"/>
    <w:rsid w:val="00A20B1C"/>
    <w:rsid w:val="00A227C1"/>
    <w:rsid w:val="00A26179"/>
    <w:rsid w:val="00A3025D"/>
    <w:rsid w:val="00A309FB"/>
    <w:rsid w:val="00A34BE8"/>
    <w:rsid w:val="00A34DA7"/>
    <w:rsid w:val="00A373D3"/>
    <w:rsid w:val="00A37437"/>
    <w:rsid w:val="00A37DED"/>
    <w:rsid w:val="00A41F2D"/>
    <w:rsid w:val="00A42BB9"/>
    <w:rsid w:val="00A43433"/>
    <w:rsid w:val="00A437E0"/>
    <w:rsid w:val="00A449ED"/>
    <w:rsid w:val="00A5239A"/>
    <w:rsid w:val="00A5458C"/>
    <w:rsid w:val="00A55E3E"/>
    <w:rsid w:val="00A56C22"/>
    <w:rsid w:val="00A575F3"/>
    <w:rsid w:val="00A57D00"/>
    <w:rsid w:val="00A60DB3"/>
    <w:rsid w:val="00A659DD"/>
    <w:rsid w:val="00A6628D"/>
    <w:rsid w:val="00A66DD9"/>
    <w:rsid w:val="00A67960"/>
    <w:rsid w:val="00A67E67"/>
    <w:rsid w:val="00A70B60"/>
    <w:rsid w:val="00A71728"/>
    <w:rsid w:val="00A743B0"/>
    <w:rsid w:val="00A7563E"/>
    <w:rsid w:val="00A82294"/>
    <w:rsid w:val="00A823C2"/>
    <w:rsid w:val="00A82448"/>
    <w:rsid w:val="00A83048"/>
    <w:rsid w:val="00A84372"/>
    <w:rsid w:val="00A84916"/>
    <w:rsid w:val="00A8577E"/>
    <w:rsid w:val="00A8660D"/>
    <w:rsid w:val="00A92DD9"/>
    <w:rsid w:val="00A9432F"/>
    <w:rsid w:val="00A953AA"/>
    <w:rsid w:val="00A964F9"/>
    <w:rsid w:val="00A96534"/>
    <w:rsid w:val="00AA008E"/>
    <w:rsid w:val="00AA0BC7"/>
    <w:rsid w:val="00AA3F01"/>
    <w:rsid w:val="00AA433B"/>
    <w:rsid w:val="00AA4ECD"/>
    <w:rsid w:val="00AA508E"/>
    <w:rsid w:val="00AA5716"/>
    <w:rsid w:val="00AA5BE0"/>
    <w:rsid w:val="00AA5E1C"/>
    <w:rsid w:val="00AB14D0"/>
    <w:rsid w:val="00AB1F18"/>
    <w:rsid w:val="00AB2839"/>
    <w:rsid w:val="00AB3E55"/>
    <w:rsid w:val="00AB5925"/>
    <w:rsid w:val="00AB7416"/>
    <w:rsid w:val="00AB7E40"/>
    <w:rsid w:val="00AC1628"/>
    <w:rsid w:val="00AC167E"/>
    <w:rsid w:val="00AC30F7"/>
    <w:rsid w:val="00AC4327"/>
    <w:rsid w:val="00AC7B8B"/>
    <w:rsid w:val="00AD0249"/>
    <w:rsid w:val="00AD0275"/>
    <w:rsid w:val="00AD2B99"/>
    <w:rsid w:val="00AD3746"/>
    <w:rsid w:val="00AD3881"/>
    <w:rsid w:val="00AD3D71"/>
    <w:rsid w:val="00AD4333"/>
    <w:rsid w:val="00AE04E9"/>
    <w:rsid w:val="00AE0C0A"/>
    <w:rsid w:val="00AE0CCB"/>
    <w:rsid w:val="00AE1191"/>
    <w:rsid w:val="00AE1200"/>
    <w:rsid w:val="00AE39E0"/>
    <w:rsid w:val="00AE7CC4"/>
    <w:rsid w:val="00AF289B"/>
    <w:rsid w:val="00AF3716"/>
    <w:rsid w:val="00AF6342"/>
    <w:rsid w:val="00AF7421"/>
    <w:rsid w:val="00AF789D"/>
    <w:rsid w:val="00B02A16"/>
    <w:rsid w:val="00B0412C"/>
    <w:rsid w:val="00B04525"/>
    <w:rsid w:val="00B04AF0"/>
    <w:rsid w:val="00B0710C"/>
    <w:rsid w:val="00B138E4"/>
    <w:rsid w:val="00B1465C"/>
    <w:rsid w:val="00B14C4D"/>
    <w:rsid w:val="00B16859"/>
    <w:rsid w:val="00B171B2"/>
    <w:rsid w:val="00B1723F"/>
    <w:rsid w:val="00B21935"/>
    <w:rsid w:val="00B22651"/>
    <w:rsid w:val="00B22AD2"/>
    <w:rsid w:val="00B25E9B"/>
    <w:rsid w:val="00B25EB2"/>
    <w:rsid w:val="00B26AFC"/>
    <w:rsid w:val="00B30C35"/>
    <w:rsid w:val="00B31048"/>
    <w:rsid w:val="00B3127D"/>
    <w:rsid w:val="00B40A20"/>
    <w:rsid w:val="00B4409E"/>
    <w:rsid w:val="00B44E25"/>
    <w:rsid w:val="00B459F8"/>
    <w:rsid w:val="00B475F5"/>
    <w:rsid w:val="00B478A0"/>
    <w:rsid w:val="00B57989"/>
    <w:rsid w:val="00B57A90"/>
    <w:rsid w:val="00B6376E"/>
    <w:rsid w:val="00B7178D"/>
    <w:rsid w:val="00B723C3"/>
    <w:rsid w:val="00B766D8"/>
    <w:rsid w:val="00B7702A"/>
    <w:rsid w:val="00B77ACA"/>
    <w:rsid w:val="00B80F78"/>
    <w:rsid w:val="00B81930"/>
    <w:rsid w:val="00B823DD"/>
    <w:rsid w:val="00B83821"/>
    <w:rsid w:val="00B84303"/>
    <w:rsid w:val="00B85140"/>
    <w:rsid w:val="00B85FA3"/>
    <w:rsid w:val="00B86775"/>
    <w:rsid w:val="00B91132"/>
    <w:rsid w:val="00B91AB7"/>
    <w:rsid w:val="00B936D2"/>
    <w:rsid w:val="00B940AB"/>
    <w:rsid w:val="00B944B7"/>
    <w:rsid w:val="00B96149"/>
    <w:rsid w:val="00B97FD8"/>
    <w:rsid w:val="00BA2A25"/>
    <w:rsid w:val="00BA472A"/>
    <w:rsid w:val="00BA4CD9"/>
    <w:rsid w:val="00BA57E5"/>
    <w:rsid w:val="00BA6A80"/>
    <w:rsid w:val="00BB0181"/>
    <w:rsid w:val="00BB4527"/>
    <w:rsid w:val="00BB4D31"/>
    <w:rsid w:val="00BC00F5"/>
    <w:rsid w:val="00BC0CB0"/>
    <w:rsid w:val="00BC0FE1"/>
    <w:rsid w:val="00BC275C"/>
    <w:rsid w:val="00BC5D11"/>
    <w:rsid w:val="00BC76CE"/>
    <w:rsid w:val="00BC7B1B"/>
    <w:rsid w:val="00BD056A"/>
    <w:rsid w:val="00BD0B0C"/>
    <w:rsid w:val="00BD4B12"/>
    <w:rsid w:val="00BD5EE4"/>
    <w:rsid w:val="00BD667D"/>
    <w:rsid w:val="00BE157D"/>
    <w:rsid w:val="00BE2383"/>
    <w:rsid w:val="00BE42E2"/>
    <w:rsid w:val="00BE63F8"/>
    <w:rsid w:val="00BE6E52"/>
    <w:rsid w:val="00BF3CB0"/>
    <w:rsid w:val="00BF64B9"/>
    <w:rsid w:val="00C041DA"/>
    <w:rsid w:val="00C04C80"/>
    <w:rsid w:val="00C0575F"/>
    <w:rsid w:val="00C07A54"/>
    <w:rsid w:val="00C07D10"/>
    <w:rsid w:val="00C1315D"/>
    <w:rsid w:val="00C13FA4"/>
    <w:rsid w:val="00C151BC"/>
    <w:rsid w:val="00C16754"/>
    <w:rsid w:val="00C174EF"/>
    <w:rsid w:val="00C20C88"/>
    <w:rsid w:val="00C22275"/>
    <w:rsid w:val="00C27735"/>
    <w:rsid w:val="00C3203A"/>
    <w:rsid w:val="00C351F0"/>
    <w:rsid w:val="00C35566"/>
    <w:rsid w:val="00C35689"/>
    <w:rsid w:val="00C36891"/>
    <w:rsid w:val="00C368A6"/>
    <w:rsid w:val="00C4375A"/>
    <w:rsid w:val="00C45882"/>
    <w:rsid w:val="00C47A5E"/>
    <w:rsid w:val="00C50C6E"/>
    <w:rsid w:val="00C511C0"/>
    <w:rsid w:val="00C5430A"/>
    <w:rsid w:val="00C5640D"/>
    <w:rsid w:val="00C57CDD"/>
    <w:rsid w:val="00C6068C"/>
    <w:rsid w:val="00C615AC"/>
    <w:rsid w:val="00C616F2"/>
    <w:rsid w:val="00C618D6"/>
    <w:rsid w:val="00C62842"/>
    <w:rsid w:val="00C62DA8"/>
    <w:rsid w:val="00C7191A"/>
    <w:rsid w:val="00C72E10"/>
    <w:rsid w:val="00C75D39"/>
    <w:rsid w:val="00C76E82"/>
    <w:rsid w:val="00C83A58"/>
    <w:rsid w:val="00C87B44"/>
    <w:rsid w:val="00C90C77"/>
    <w:rsid w:val="00C947A4"/>
    <w:rsid w:val="00C94E69"/>
    <w:rsid w:val="00C95684"/>
    <w:rsid w:val="00C96E2C"/>
    <w:rsid w:val="00C97E69"/>
    <w:rsid w:val="00CA0F8B"/>
    <w:rsid w:val="00CA306D"/>
    <w:rsid w:val="00CA5731"/>
    <w:rsid w:val="00CA6084"/>
    <w:rsid w:val="00CB0EB7"/>
    <w:rsid w:val="00CB55E3"/>
    <w:rsid w:val="00CB6EFE"/>
    <w:rsid w:val="00CC1023"/>
    <w:rsid w:val="00CC494F"/>
    <w:rsid w:val="00CC4A9C"/>
    <w:rsid w:val="00CC6920"/>
    <w:rsid w:val="00CC77ED"/>
    <w:rsid w:val="00CD2669"/>
    <w:rsid w:val="00CD3CF3"/>
    <w:rsid w:val="00CD413A"/>
    <w:rsid w:val="00CD4C7A"/>
    <w:rsid w:val="00CD54F2"/>
    <w:rsid w:val="00CE42E3"/>
    <w:rsid w:val="00CE612D"/>
    <w:rsid w:val="00CF0103"/>
    <w:rsid w:val="00CF0305"/>
    <w:rsid w:val="00CF2ED3"/>
    <w:rsid w:val="00CF48EB"/>
    <w:rsid w:val="00CF4A71"/>
    <w:rsid w:val="00CF5686"/>
    <w:rsid w:val="00D01A96"/>
    <w:rsid w:val="00D047E2"/>
    <w:rsid w:val="00D04F72"/>
    <w:rsid w:val="00D05E89"/>
    <w:rsid w:val="00D0657A"/>
    <w:rsid w:val="00D10107"/>
    <w:rsid w:val="00D114CD"/>
    <w:rsid w:val="00D125A0"/>
    <w:rsid w:val="00D12718"/>
    <w:rsid w:val="00D1337C"/>
    <w:rsid w:val="00D144ED"/>
    <w:rsid w:val="00D14DBC"/>
    <w:rsid w:val="00D16014"/>
    <w:rsid w:val="00D17170"/>
    <w:rsid w:val="00D2133B"/>
    <w:rsid w:val="00D25E2A"/>
    <w:rsid w:val="00D260CA"/>
    <w:rsid w:val="00D3137C"/>
    <w:rsid w:val="00D31E54"/>
    <w:rsid w:val="00D328B0"/>
    <w:rsid w:val="00D328BD"/>
    <w:rsid w:val="00D338DC"/>
    <w:rsid w:val="00D34872"/>
    <w:rsid w:val="00D34F44"/>
    <w:rsid w:val="00D359B2"/>
    <w:rsid w:val="00D35E69"/>
    <w:rsid w:val="00D37232"/>
    <w:rsid w:val="00D37E06"/>
    <w:rsid w:val="00D40483"/>
    <w:rsid w:val="00D41293"/>
    <w:rsid w:val="00D421A4"/>
    <w:rsid w:val="00D468CE"/>
    <w:rsid w:val="00D47A7F"/>
    <w:rsid w:val="00D50EA1"/>
    <w:rsid w:val="00D51A94"/>
    <w:rsid w:val="00D53BDA"/>
    <w:rsid w:val="00D60041"/>
    <w:rsid w:val="00D61A92"/>
    <w:rsid w:val="00D62C88"/>
    <w:rsid w:val="00D64A03"/>
    <w:rsid w:val="00D665D1"/>
    <w:rsid w:val="00D722A8"/>
    <w:rsid w:val="00D725CC"/>
    <w:rsid w:val="00D72B55"/>
    <w:rsid w:val="00D761D4"/>
    <w:rsid w:val="00D77368"/>
    <w:rsid w:val="00D80ACE"/>
    <w:rsid w:val="00D80F75"/>
    <w:rsid w:val="00D8218D"/>
    <w:rsid w:val="00D825D2"/>
    <w:rsid w:val="00D83D83"/>
    <w:rsid w:val="00D87FE0"/>
    <w:rsid w:val="00D9646A"/>
    <w:rsid w:val="00D9655E"/>
    <w:rsid w:val="00DA052E"/>
    <w:rsid w:val="00DA1ED8"/>
    <w:rsid w:val="00DA32BB"/>
    <w:rsid w:val="00DA45C8"/>
    <w:rsid w:val="00DA4B37"/>
    <w:rsid w:val="00DA62BF"/>
    <w:rsid w:val="00DA73D9"/>
    <w:rsid w:val="00DA7699"/>
    <w:rsid w:val="00DB41EA"/>
    <w:rsid w:val="00DB42A8"/>
    <w:rsid w:val="00DC12F1"/>
    <w:rsid w:val="00DC1D7E"/>
    <w:rsid w:val="00DC4702"/>
    <w:rsid w:val="00DC7639"/>
    <w:rsid w:val="00DD32D2"/>
    <w:rsid w:val="00DD47E8"/>
    <w:rsid w:val="00DD4E13"/>
    <w:rsid w:val="00DD5C9C"/>
    <w:rsid w:val="00DE1730"/>
    <w:rsid w:val="00DE4988"/>
    <w:rsid w:val="00DE5023"/>
    <w:rsid w:val="00DE6477"/>
    <w:rsid w:val="00DE6DBC"/>
    <w:rsid w:val="00DE7312"/>
    <w:rsid w:val="00DF0E60"/>
    <w:rsid w:val="00DF1814"/>
    <w:rsid w:val="00DF1C4C"/>
    <w:rsid w:val="00DF1C90"/>
    <w:rsid w:val="00DF45B7"/>
    <w:rsid w:val="00DF48D9"/>
    <w:rsid w:val="00DF4B17"/>
    <w:rsid w:val="00DF5863"/>
    <w:rsid w:val="00DF6BB0"/>
    <w:rsid w:val="00E00720"/>
    <w:rsid w:val="00E01BEB"/>
    <w:rsid w:val="00E03590"/>
    <w:rsid w:val="00E04E80"/>
    <w:rsid w:val="00E04EBD"/>
    <w:rsid w:val="00E071E1"/>
    <w:rsid w:val="00E07497"/>
    <w:rsid w:val="00E10AB2"/>
    <w:rsid w:val="00E112D6"/>
    <w:rsid w:val="00E112EE"/>
    <w:rsid w:val="00E116BF"/>
    <w:rsid w:val="00E117E8"/>
    <w:rsid w:val="00E21F66"/>
    <w:rsid w:val="00E234E2"/>
    <w:rsid w:val="00E237AB"/>
    <w:rsid w:val="00E25C14"/>
    <w:rsid w:val="00E25C20"/>
    <w:rsid w:val="00E26FC6"/>
    <w:rsid w:val="00E27F37"/>
    <w:rsid w:val="00E305C3"/>
    <w:rsid w:val="00E30876"/>
    <w:rsid w:val="00E30CE2"/>
    <w:rsid w:val="00E30D94"/>
    <w:rsid w:val="00E31A79"/>
    <w:rsid w:val="00E326A9"/>
    <w:rsid w:val="00E335FD"/>
    <w:rsid w:val="00E36C58"/>
    <w:rsid w:val="00E41E9F"/>
    <w:rsid w:val="00E45C28"/>
    <w:rsid w:val="00E45D96"/>
    <w:rsid w:val="00E47E6D"/>
    <w:rsid w:val="00E50091"/>
    <w:rsid w:val="00E512E8"/>
    <w:rsid w:val="00E5163E"/>
    <w:rsid w:val="00E52389"/>
    <w:rsid w:val="00E52537"/>
    <w:rsid w:val="00E5340C"/>
    <w:rsid w:val="00E548AD"/>
    <w:rsid w:val="00E54C29"/>
    <w:rsid w:val="00E561B1"/>
    <w:rsid w:val="00E56443"/>
    <w:rsid w:val="00E56BF2"/>
    <w:rsid w:val="00E6020C"/>
    <w:rsid w:val="00E61A74"/>
    <w:rsid w:val="00E621BF"/>
    <w:rsid w:val="00E65424"/>
    <w:rsid w:val="00E66300"/>
    <w:rsid w:val="00E709D5"/>
    <w:rsid w:val="00E70D5A"/>
    <w:rsid w:val="00E714D8"/>
    <w:rsid w:val="00E75527"/>
    <w:rsid w:val="00E76940"/>
    <w:rsid w:val="00E77360"/>
    <w:rsid w:val="00E776FC"/>
    <w:rsid w:val="00E826E0"/>
    <w:rsid w:val="00E869ED"/>
    <w:rsid w:val="00E870C3"/>
    <w:rsid w:val="00E9453B"/>
    <w:rsid w:val="00E95897"/>
    <w:rsid w:val="00E96141"/>
    <w:rsid w:val="00E969AB"/>
    <w:rsid w:val="00E97CBE"/>
    <w:rsid w:val="00EA02DD"/>
    <w:rsid w:val="00EA3F54"/>
    <w:rsid w:val="00EA4100"/>
    <w:rsid w:val="00EA5C12"/>
    <w:rsid w:val="00EA63A3"/>
    <w:rsid w:val="00EA6571"/>
    <w:rsid w:val="00EA6A88"/>
    <w:rsid w:val="00EA7056"/>
    <w:rsid w:val="00EA7CCE"/>
    <w:rsid w:val="00EA7F61"/>
    <w:rsid w:val="00EB2947"/>
    <w:rsid w:val="00EB3AD8"/>
    <w:rsid w:val="00EB42D2"/>
    <w:rsid w:val="00EB6E8C"/>
    <w:rsid w:val="00EB7C96"/>
    <w:rsid w:val="00EC5A6F"/>
    <w:rsid w:val="00EC649B"/>
    <w:rsid w:val="00ED04A2"/>
    <w:rsid w:val="00ED0526"/>
    <w:rsid w:val="00ED2139"/>
    <w:rsid w:val="00ED3497"/>
    <w:rsid w:val="00ED447F"/>
    <w:rsid w:val="00ED4EA0"/>
    <w:rsid w:val="00ED504F"/>
    <w:rsid w:val="00ED680E"/>
    <w:rsid w:val="00EE5E38"/>
    <w:rsid w:val="00EE5F60"/>
    <w:rsid w:val="00EE6E54"/>
    <w:rsid w:val="00EF1153"/>
    <w:rsid w:val="00EF43C0"/>
    <w:rsid w:val="00EF680D"/>
    <w:rsid w:val="00EF6A75"/>
    <w:rsid w:val="00F000DA"/>
    <w:rsid w:val="00F0025C"/>
    <w:rsid w:val="00F013FC"/>
    <w:rsid w:val="00F01CA7"/>
    <w:rsid w:val="00F036CB"/>
    <w:rsid w:val="00F04597"/>
    <w:rsid w:val="00F04C19"/>
    <w:rsid w:val="00F072D5"/>
    <w:rsid w:val="00F07AAB"/>
    <w:rsid w:val="00F07E12"/>
    <w:rsid w:val="00F12AE8"/>
    <w:rsid w:val="00F14038"/>
    <w:rsid w:val="00F159CF"/>
    <w:rsid w:val="00F210E2"/>
    <w:rsid w:val="00F23B25"/>
    <w:rsid w:val="00F24133"/>
    <w:rsid w:val="00F2450E"/>
    <w:rsid w:val="00F25538"/>
    <w:rsid w:val="00F26692"/>
    <w:rsid w:val="00F27AEF"/>
    <w:rsid w:val="00F31EB2"/>
    <w:rsid w:val="00F31FC7"/>
    <w:rsid w:val="00F35049"/>
    <w:rsid w:val="00F3621F"/>
    <w:rsid w:val="00F36541"/>
    <w:rsid w:val="00F37127"/>
    <w:rsid w:val="00F37F32"/>
    <w:rsid w:val="00F4044D"/>
    <w:rsid w:val="00F41176"/>
    <w:rsid w:val="00F4139B"/>
    <w:rsid w:val="00F418DF"/>
    <w:rsid w:val="00F41905"/>
    <w:rsid w:val="00F4335D"/>
    <w:rsid w:val="00F452D2"/>
    <w:rsid w:val="00F45B5F"/>
    <w:rsid w:val="00F45E0F"/>
    <w:rsid w:val="00F51BC8"/>
    <w:rsid w:val="00F51CA5"/>
    <w:rsid w:val="00F520D0"/>
    <w:rsid w:val="00F53D28"/>
    <w:rsid w:val="00F54AD5"/>
    <w:rsid w:val="00F61C46"/>
    <w:rsid w:val="00F627C1"/>
    <w:rsid w:val="00F62BE6"/>
    <w:rsid w:val="00F63F4B"/>
    <w:rsid w:val="00F641B2"/>
    <w:rsid w:val="00F6512F"/>
    <w:rsid w:val="00F66067"/>
    <w:rsid w:val="00F66095"/>
    <w:rsid w:val="00F670CB"/>
    <w:rsid w:val="00F72237"/>
    <w:rsid w:val="00F74D31"/>
    <w:rsid w:val="00F757CC"/>
    <w:rsid w:val="00F7618C"/>
    <w:rsid w:val="00F76487"/>
    <w:rsid w:val="00F8037D"/>
    <w:rsid w:val="00F818F0"/>
    <w:rsid w:val="00F85229"/>
    <w:rsid w:val="00F86B55"/>
    <w:rsid w:val="00F872F3"/>
    <w:rsid w:val="00F87F78"/>
    <w:rsid w:val="00F90223"/>
    <w:rsid w:val="00F97ED9"/>
    <w:rsid w:val="00FA0EDD"/>
    <w:rsid w:val="00FA1313"/>
    <w:rsid w:val="00FA50C4"/>
    <w:rsid w:val="00FA57CA"/>
    <w:rsid w:val="00FA63EA"/>
    <w:rsid w:val="00FA6B46"/>
    <w:rsid w:val="00FA77BF"/>
    <w:rsid w:val="00FB4B15"/>
    <w:rsid w:val="00FB5CAB"/>
    <w:rsid w:val="00FB6F8F"/>
    <w:rsid w:val="00FB74B1"/>
    <w:rsid w:val="00FC0BEC"/>
    <w:rsid w:val="00FC2400"/>
    <w:rsid w:val="00FC3C3F"/>
    <w:rsid w:val="00FC7C1A"/>
    <w:rsid w:val="00FD22BC"/>
    <w:rsid w:val="00FD676D"/>
    <w:rsid w:val="00FD72C1"/>
    <w:rsid w:val="00FE1AE1"/>
    <w:rsid w:val="00FE2404"/>
    <w:rsid w:val="00FE2637"/>
    <w:rsid w:val="00FE68CA"/>
    <w:rsid w:val="00FE72B2"/>
    <w:rsid w:val="00FF05F2"/>
    <w:rsid w:val="00FF3D84"/>
    <w:rsid w:val="00FF4FC5"/>
    <w:rsid w:val="00FF50D2"/>
    <w:rsid w:val="00FF53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aliases w:val="Überschriftszeile 1 Tabelle"/>
    <w:qFormat/>
    <w:rsid w:val="005412CA"/>
    <w:pPr>
      <w:spacing w:after="120" w:line="240" w:lineRule="atLeast"/>
    </w:pPr>
    <w:rPr>
      <w:rFonts w:ascii="Arial" w:hAnsi="Arial"/>
      <w:b/>
      <w:szCs w:val="22"/>
    </w:rPr>
  </w:style>
  <w:style w:type="paragraph" w:styleId="berschrift1">
    <w:name w:val="heading 1"/>
    <w:basedOn w:val="Standard"/>
    <w:next w:val="Standard"/>
    <w:qFormat/>
    <w:rsid w:val="00FF05F2"/>
    <w:pPr>
      <w:keepNext/>
      <w:keepLines/>
      <w:tabs>
        <w:tab w:val="left" w:pos="369"/>
      </w:tabs>
      <w:spacing w:after="240"/>
      <w:outlineLvl w:val="0"/>
    </w:pPr>
    <w:rPr>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val="0"/>
      <w:bCs/>
      <w:szCs w:val="26"/>
    </w:rPr>
  </w:style>
  <w:style w:type="paragraph" w:styleId="berschrift3">
    <w:name w:val="heading 3"/>
    <w:basedOn w:val="Standard"/>
    <w:next w:val="Standard"/>
    <w:qFormat/>
    <w:rsid w:val="00043F01"/>
    <w:pPr>
      <w:keepNext/>
      <w:keepLines/>
      <w:tabs>
        <w:tab w:val="left" w:pos="936"/>
      </w:tabs>
      <w:spacing w:before="280" w:after="280"/>
      <w:outlineLvl w:val="2"/>
    </w:pPr>
    <w:rPr>
      <w:bCs/>
      <w:sz w:val="32"/>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val="0"/>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val="0"/>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Cs w:val="20"/>
    </w:rPr>
  </w:style>
  <w:style w:type="paragraph" w:styleId="Endnotentext">
    <w:name w:val="endnote text"/>
    <w:basedOn w:val="Standard"/>
    <w:rsid w:val="00D761D4"/>
    <w:rPr>
      <w:szCs w:val="20"/>
    </w:rPr>
  </w:style>
  <w:style w:type="character" w:styleId="Endnotenzeichen">
    <w:name w:val="endnote reference"/>
    <w:basedOn w:val="Absatz-Standardschriftart"/>
    <w:rsid w:val="00D761D4"/>
    <w:rPr>
      <w:rFonts w:ascii="Arial" w:hAnsi="Arial"/>
      <w:sz w:val="14"/>
      <w:vertAlign w:val="superscript"/>
    </w:rPr>
  </w:style>
  <w:style w:type="paragraph" w:styleId="Funotentext">
    <w:name w:val="footnote text"/>
    <w:basedOn w:val="Standard"/>
    <w:rsid w:val="0099684B"/>
    <w:pPr>
      <w:spacing w:after="0"/>
    </w:pPr>
    <w:rPr>
      <w:szCs w:val="20"/>
    </w:rPr>
  </w:style>
  <w:style w:type="character" w:styleId="Funotenzeichen">
    <w:name w:val="footnote reference"/>
    <w:basedOn w:val="Absatz-Standardschriftart"/>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val="0"/>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val="0"/>
      <w:bCs/>
    </w:rPr>
  </w:style>
  <w:style w:type="character" w:styleId="Kommentarzeichen">
    <w:name w:val="annotation reference"/>
    <w:basedOn w:val="Absatz-Standardschriftart"/>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Hyperlink">
    <w:name w:val="FollowedHyperlink"/>
    <w:basedOn w:val="Absatz-Standardschriftart"/>
    <w:rsid w:val="00D761D4"/>
    <w:rPr>
      <w:rFonts w:ascii="Arial" w:hAnsi="Arial"/>
      <w:color w:val="auto"/>
      <w:sz w:val="22"/>
      <w:u w:val="non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basedOn w:val="Absatz-Standardschriftart"/>
    <w:rsid w:val="00D761D4"/>
    <w:rPr>
      <w:b/>
      <w:bCs/>
    </w:rPr>
  </w:style>
  <w:style w:type="paragraph" w:styleId="Fu-Endnotenberschrift">
    <w:name w:val="Note Heading"/>
    <w:basedOn w:val="Standard"/>
    <w:next w:val="Standard"/>
    <w:rsid w:val="00E969AB"/>
    <w:pPr>
      <w:spacing w:after="0"/>
    </w:pPr>
  </w:style>
  <w:style w:type="paragraph" w:styleId="Fuzeile">
    <w:name w:val="footer"/>
    <w:basedOn w:val="Standard"/>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basedOn w:val="Absatz-Standardschriftart"/>
    <w:rsid w:val="00D761D4"/>
    <w:rPr>
      <w:rFonts w:ascii="Arial" w:hAnsi="Arial"/>
      <w:sz w:val="22"/>
    </w:rPr>
  </w:style>
  <w:style w:type="character" w:styleId="HTMLBeispiel">
    <w:name w:val="HTML Sample"/>
    <w:basedOn w:val="Absatz-Standardschriftart"/>
    <w:rsid w:val="00D761D4"/>
    <w:rPr>
      <w:rFonts w:ascii="Arial" w:hAnsi="Arial" w:cs="Courier New"/>
      <w:sz w:val="22"/>
    </w:rPr>
  </w:style>
  <w:style w:type="character" w:styleId="HTMLCode">
    <w:name w:val="HTML Code"/>
    <w:basedOn w:val="Absatz-Standardschriftart"/>
    <w:rsid w:val="00D761D4"/>
    <w:rPr>
      <w:rFonts w:ascii="Arial" w:hAnsi="Arial" w:cs="Courier New"/>
      <w:sz w:val="22"/>
      <w:szCs w:val="20"/>
    </w:rPr>
  </w:style>
  <w:style w:type="character" w:styleId="HTMLDefinition">
    <w:name w:val="HTML Definition"/>
    <w:basedOn w:val="Absatz-Standardschriftart"/>
    <w:rsid w:val="00D761D4"/>
    <w:rPr>
      <w:rFonts w:ascii="Arial" w:hAnsi="Arial"/>
      <w:iCs/>
      <w:sz w:val="22"/>
    </w:rPr>
  </w:style>
  <w:style w:type="character" w:styleId="HTMLSchreibmaschine">
    <w:name w:val="HTML Typewriter"/>
    <w:basedOn w:val="Absatz-Standardschriftart"/>
    <w:rsid w:val="00D761D4"/>
    <w:rPr>
      <w:rFonts w:ascii="Arial" w:hAnsi="Arial" w:cs="Courier New"/>
      <w:sz w:val="22"/>
      <w:szCs w:val="20"/>
    </w:rPr>
  </w:style>
  <w:style w:type="character" w:styleId="HTMLTastatur">
    <w:name w:val="HTML Keyboard"/>
    <w:basedOn w:val="Absatz-Standardschriftart"/>
    <w:rsid w:val="00D761D4"/>
    <w:rPr>
      <w:rFonts w:ascii="Arial" w:hAnsi="Arial" w:cs="Courier New"/>
      <w:sz w:val="22"/>
      <w:szCs w:val="20"/>
    </w:rPr>
  </w:style>
  <w:style w:type="character" w:styleId="HTMLVariable">
    <w:name w:val="HTML Variable"/>
    <w:basedOn w:val="Absatz-Standardschriftart"/>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basedOn w:val="Absatz-Standardschriftart"/>
    <w:rsid w:val="00D761D4"/>
    <w:rPr>
      <w:rFonts w:ascii="Arial" w:hAnsi="Arial"/>
      <w:iCs/>
      <w:sz w:val="22"/>
    </w:rPr>
  </w:style>
  <w:style w:type="character" w:styleId="Hyperlink">
    <w:name w:val="Hyperlink"/>
    <w:basedOn w:val="Absatz-Standardschriftart"/>
    <w:rsid w:val="00D761D4"/>
    <w:rPr>
      <w:rFonts w:ascii="Arial" w:hAnsi="Arial"/>
      <w:color w:val="auto"/>
      <w:sz w:val="22"/>
      <w:u w:val="none"/>
    </w:rPr>
  </w:style>
  <w:style w:type="paragraph" w:styleId="Kopfzeile">
    <w:name w:val="header"/>
    <w:basedOn w:val="Standard"/>
    <w:rsid w:val="001940B1"/>
    <w:pPr>
      <w:spacing w:after="0" w:line="200" w:lineRule="exact"/>
    </w:p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basedOn w:val="Absatz-Standardschriftart"/>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val="0"/>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basedOn w:val="Absatz-Standardschriftart"/>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val="0"/>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basedOn w:val="Absatz-Standardschriftart"/>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basedOn w:val="Absatz-Standardschriftart"/>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basedOn w:val="Absatz-Standardschriftart"/>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val="0"/>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val="0"/>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basedOn w:val="Absatz-Standardschriftart"/>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berschriftszeile2Tabelle">
    <w:name w:val="Überschriftszeile 2 Tabelle"/>
    <w:basedOn w:val="Standard"/>
    <w:qFormat/>
    <w:rsid w:val="00BE2383"/>
    <w:pPr>
      <w:keepNext/>
      <w:spacing w:line="240" w:lineRule="auto"/>
    </w:pPr>
    <w:rPr>
      <w:szCs w:val="24"/>
    </w:rPr>
  </w:style>
  <w:style w:type="paragraph" w:customStyle="1" w:styleId="DocumentKind">
    <w:name w:val="DocumentKind"/>
    <w:basedOn w:val="Standard"/>
    <w:rsid w:val="00E969AB"/>
    <w:pPr>
      <w:spacing w:after="0"/>
    </w:pPr>
    <w:rPr>
      <w:b w:val="0"/>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043F01"/>
    <w:pPr>
      <w:spacing w:before="200" w:after="240"/>
    </w:pPr>
    <w:rPr>
      <w:sz w:val="28"/>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basedOn w:val="Absatz-Standardschriftart"/>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tabs>
        <w:tab w:val="clear" w:pos="369"/>
      </w:tabs>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basedOn w:val="Absatz-Standardschriftart"/>
    <w:link w:val="Unterschrift"/>
    <w:rsid w:val="00544D2E"/>
    <w:rPr>
      <w:rFonts w:ascii="Arial" w:hAnsi="Arial"/>
      <w:sz w:val="22"/>
      <w:szCs w:val="22"/>
    </w:rPr>
  </w:style>
  <w:style w:type="character" w:customStyle="1" w:styleId="NurTextZchn">
    <w:name w:val="Nur Text Zchn"/>
    <w:basedOn w:val="Absatz-Standardschriftart"/>
    <w:link w:val="NurText"/>
    <w:rsid w:val="00544D2E"/>
    <w:rPr>
      <w:rFonts w:ascii="Arial" w:hAnsi="Arial" w:cs="Courier New"/>
      <w:sz w:val="22"/>
    </w:rPr>
  </w:style>
  <w:style w:type="paragraph" w:styleId="Listenabsatz">
    <w:name w:val="List Paragraph"/>
    <w:basedOn w:val="Standard"/>
    <w:uiPriority w:val="34"/>
    <w:rsid w:val="003C2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aliases w:val="Überschriftszeile 1 Tabelle"/>
    <w:qFormat/>
    <w:rsid w:val="005412CA"/>
    <w:pPr>
      <w:spacing w:after="120" w:line="240" w:lineRule="atLeast"/>
    </w:pPr>
    <w:rPr>
      <w:rFonts w:ascii="Arial" w:hAnsi="Arial"/>
      <w:b/>
      <w:szCs w:val="22"/>
    </w:rPr>
  </w:style>
  <w:style w:type="paragraph" w:styleId="berschrift1">
    <w:name w:val="heading 1"/>
    <w:basedOn w:val="Standard"/>
    <w:next w:val="Standard"/>
    <w:qFormat/>
    <w:rsid w:val="00FF05F2"/>
    <w:pPr>
      <w:keepNext/>
      <w:keepLines/>
      <w:tabs>
        <w:tab w:val="left" w:pos="369"/>
      </w:tabs>
      <w:spacing w:after="240"/>
      <w:outlineLvl w:val="0"/>
    </w:pPr>
    <w:rPr>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val="0"/>
      <w:bCs/>
      <w:szCs w:val="26"/>
    </w:rPr>
  </w:style>
  <w:style w:type="paragraph" w:styleId="berschrift3">
    <w:name w:val="heading 3"/>
    <w:basedOn w:val="Standard"/>
    <w:next w:val="Standard"/>
    <w:qFormat/>
    <w:rsid w:val="00043F01"/>
    <w:pPr>
      <w:keepNext/>
      <w:keepLines/>
      <w:tabs>
        <w:tab w:val="left" w:pos="936"/>
      </w:tabs>
      <w:spacing w:before="280" w:after="280"/>
      <w:outlineLvl w:val="2"/>
    </w:pPr>
    <w:rPr>
      <w:bCs/>
      <w:sz w:val="32"/>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val="0"/>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val="0"/>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Cs w:val="20"/>
    </w:rPr>
  </w:style>
  <w:style w:type="paragraph" w:styleId="Endnotentext">
    <w:name w:val="endnote text"/>
    <w:basedOn w:val="Standard"/>
    <w:rsid w:val="00D761D4"/>
    <w:rPr>
      <w:szCs w:val="20"/>
    </w:rPr>
  </w:style>
  <w:style w:type="character" w:styleId="Endnotenzeichen">
    <w:name w:val="endnote reference"/>
    <w:basedOn w:val="Absatz-Standardschriftart"/>
    <w:rsid w:val="00D761D4"/>
    <w:rPr>
      <w:rFonts w:ascii="Arial" w:hAnsi="Arial"/>
      <w:sz w:val="14"/>
      <w:vertAlign w:val="superscript"/>
    </w:rPr>
  </w:style>
  <w:style w:type="paragraph" w:styleId="Funotentext">
    <w:name w:val="footnote text"/>
    <w:basedOn w:val="Standard"/>
    <w:rsid w:val="0099684B"/>
    <w:pPr>
      <w:spacing w:after="0"/>
    </w:pPr>
    <w:rPr>
      <w:szCs w:val="20"/>
    </w:rPr>
  </w:style>
  <w:style w:type="character" w:styleId="Funotenzeichen">
    <w:name w:val="footnote reference"/>
    <w:basedOn w:val="Absatz-Standardschriftart"/>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val="0"/>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val="0"/>
      <w:bCs/>
    </w:rPr>
  </w:style>
  <w:style w:type="character" w:styleId="Kommentarzeichen">
    <w:name w:val="annotation reference"/>
    <w:basedOn w:val="Absatz-Standardschriftart"/>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Hyperlink">
    <w:name w:val="FollowedHyperlink"/>
    <w:basedOn w:val="Absatz-Standardschriftart"/>
    <w:rsid w:val="00D761D4"/>
    <w:rPr>
      <w:rFonts w:ascii="Arial" w:hAnsi="Arial"/>
      <w:color w:val="auto"/>
      <w:sz w:val="22"/>
      <w:u w:val="non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basedOn w:val="Absatz-Standardschriftart"/>
    <w:rsid w:val="00D761D4"/>
    <w:rPr>
      <w:b/>
      <w:bCs/>
    </w:rPr>
  </w:style>
  <w:style w:type="paragraph" w:styleId="Fu-Endnotenberschrift">
    <w:name w:val="Note Heading"/>
    <w:basedOn w:val="Standard"/>
    <w:next w:val="Standard"/>
    <w:rsid w:val="00E969AB"/>
    <w:pPr>
      <w:spacing w:after="0"/>
    </w:pPr>
  </w:style>
  <w:style w:type="paragraph" w:styleId="Fuzeile">
    <w:name w:val="footer"/>
    <w:basedOn w:val="Standard"/>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basedOn w:val="Absatz-Standardschriftart"/>
    <w:rsid w:val="00D761D4"/>
    <w:rPr>
      <w:rFonts w:ascii="Arial" w:hAnsi="Arial"/>
      <w:sz w:val="22"/>
    </w:rPr>
  </w:style>
  <w:style w:type="character" w:styleId="HTMLBeispiel">
    <w:name w:val="HTML Sample"/>
    <w:basedOn w:val="Absatz-Standardschriftart"/>
    <w:rsid w:val="00D761D4"/>
    <w:rPr>
      <w:rFonts w:ascii="Arial" w:hAnsi="Arial" w:cs="Courier New"/>
      <w:sz w:val="22"/>
    </w:rPr>
  </w:style>
  <w:style w:type="character" w:styleId="HTMLCode">
    <w:name w:val="HTML Code"/>
    <w:basedOn w:val="Absatz-Standardschriftart"/>
    <w:rsid w:val="00D761D4"/>
    <w:rPr>
      <w:rFonts w:ascii="Arial" w:hAnsi="Arial" w:cs="Courier New"/>
      <w:sz w:val="22"/>
      <w:szCs w:val="20"/>
    </w:rPr>
  </w:style>
  <w:style w:type="character" w:styleId="HTMLDefinition">
    <w:name w:val="HTML Definition"/>
    <w:basedOn w:val="Absatz-Standardschriftart"/>
    <w:rsid w:val="00D761D4"/>
    <w:rPr>
      <w:rFonts w:ascii="Arial" w:hAnsi="Arial"/>
      <w:iCs/>
      <w:sz w:val="22"/>
    </w:rPr>
  </w:style>
  <w:style w:type="character" w:styleId="HTMLSchreibmaschine">
    <w:name w:val="HTML Typewriter"/>
    <w:basedOn w:val="Absatz-Standardschriftart"/>
    <w:rsid w:val="00D761D4"/>
    <w:rPr>
      <w:rFonts w:ascii="Arial" w:hAnsi="Arial" w:cs="Courier New"/>
      <w:sz w:val="22"/>
      <w:szCs w:val="20"/>
    </w:rPr>
  </w:style>
  <w:style w:type="character" w:styleId="HTMLTastatur">
    <w:name w:val="HTML Keyboard"/>
    <w:basedOn w:val="Absatz-Standardschriftart"/>
    <w:rsid w:val="00D761D4"/>
    <w:rPr>
      <w:rFonts w:ascii="Arial" w:hAnsi="Arial" w:cs="Courier New"/>
      <w:sz w:val="22"/>
      <w:szCs w:val="20"/>
    </w:rPr>
  </w:style>
  <w:style w:type="character" w:styleId="HTMLVariable">
    <w:name w:val="HTML Variable"/>
    <w:basedOn w:val="Absatz-Standardschriftart"/>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basedOn w:val="Absatz-Standardschriftart"/>
    <w:rsid w:val="00D761D4"/>
    <w:rPr>
      <w:rFonts w:ascii="Arial" w:hAnsi="Arial"/>
      <w:iCs/>
      <w:sz w:val="22"/>
    </w:rPr>
  </w:style>
  <w:style w:type="character" w:styleId="Hyperlink">
    <w:name w:val="Hyperlink"/>
    <w:basedOn w:val="Absatz-Standardschriftart"/>
    <w:rsid w:val="00D761D4"/>
    <w:rPr>
      <w:rFonts w:ascii="Arial" w:hAnsi="Arial"/>
      <w:color w:val="auto"/>
      <w:sz w:val="22"/>
      <w:u w:val="none"/>
    </w:rPr>
  </w:style>
  <w:style w:type="paragraph" w:styleId="Kopfzeile">
    <w:name w:val="header"/>
    <w:basedOn w:val="Standard"/>
    <w:rsid w:val="001940B1"/>
    <w:pPr>
      <w:spacing w:after="0" w:line="200" w:lineRule="exact"/>
    </w:p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basedOn w:val="Absatz-Standardschriftart"/>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val="0"/>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basedOn w:val="Absatz-Standardschriftart"/>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val="0"/>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basedOn w:val="Absatz-Standardschriftart"/>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basedOn w:val="Absatz-Standardschriftart"/>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basedOn w:val="Absatz-Standardschriftart"/>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val="0"/>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val="0"/>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basedOn w:val="Absatz-Standardschriftart"/>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berschriftszeile2Tabelle">
    <w:name w:val="Überschriftszeile 2 Tabelle"/>
    <w:basedOn w:val="Standard"/>
    <w:qFormat/>
    <w:rsid w:val="00BE2383"/>
    <w:pPr>
      <w:keepNext/>
      <w:spacing w:line="240" w:lineRule="auto"/>
    </w:pPr>
    <w:rPr>
      <w:szCs w:val="24"/>
    </w:rPr>
  </w:style>
  <w:style w:type="paragraph" w:customStyle="1" w:styleId="DocumentKind">
    <w:name w:val="DocumentKind"/>
    <w:basedOn w:val="Standard"/>
    <w:rsid w:val="00E969AB"/>
    <w:pPr>
      <w:spacing w:after="0"/>
    </w:pPr>
    <w:rPr>
      <w:b w:val="0"/>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043F01"/>
    <w:pPr>
      <w:spacing w:before="200" w:after="240"/>
    </w:pPr>
    <w:rPr>
      <w:sz w:val="28"/>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basedOn w:val="Absatz-Standardschriftart"/>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tabs>
        <w:tab w:val="clear" w:pos="369"/>
      </w:tabs>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basedOn w:val="Absatz-Standardschriftart"/>
    <w:link w:val="Unterschrift"/>
    <w:rsid w:val="00544D2E"/>
    <w:rPr>
      <w:rFonts w:ascii="Arial" w:hAnsi="Arial"/>
      <w:sz w:val="22"/>
      <w:szCs w:val="22"/>
    </w:rPr>
  </w:style>
  <w:style w:type="character" w:customStyle="1" w:styleId="NurTextZchn">
    <w:name w:val="Nur Text Zchn"/>
    <w:basedOn w:val="Absatz-Standardschriftart"/>
    <w:link w:val="NurText"/>
    <w:rsid w:val="00544D2E"/>
    <w:rPr>
      <w:rFonts w:ascii="Arial" w:hAnsi="Arial" w:cs="Courier New"/>
      <w:sz w:val="22"/>
    </w:rPr>
  </w:style>
  <w:style w:type="paragraph" w:styleId="Listenabsatz">
    <w:name w:val="List Paragraph"/>
    <w:basedOn w:val="Standard"/>
    <w:uiPriority w:val="34"/>
    <w:rsid w:val="003C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700">
      <w:bodyDiv w:val="1"/>
      <w:marLeft w:val="0"/>
      <w:marRight w:val="0"/>
      <w:marTop w:val="0"/>
      <w:marBottom w:val="0"/>
      <w:divBdr>
        <w:top w:val="none" w:sz="0" w:space="0" w:color="auto"/>
        <w:left w:val="none" w:sz="0" w:space="0" w:color="auto"/>
        <w:bottom w:val="none" w:sz="0" w:space="0" w:color="auto"/>
        <w:right w:val="none" w:sz="0" w:space="0" w:color="auto"/>
      </w:divBdr>
    </w:div>
    <w:div w:id="615986666">
      <w:bodyDiv w:val="1"/>
      <w:marLeft w:val="0"/>
      <w:marRight w:val="0"/>
      <w:marTop w:val="0"/>
      <w:marBottom w:val="0"/>
      <w:divBdr>
        <w:top w:val="none" w:sz="0" w:space="0" w:color="auto"/>
        <w:left w:val="none" w:sz="0" w:space="0" w:color="auto"/>
        <w:bottom w:val="none" w:sz="0" w:space="0" w:color="auto"/>
        <w:right w:val="none" w:sz="0" w:space="0" w:color="auto"/>
      </w:divBdr>
      <w:divsChild>
        <w:div w:id="60831312">
          <w:marLeft w:val="0"/>
          <w:marRight w:val="0"/>
          <w:marTop w:val="0"/>
          <w:marBottom w:val="0"/>
          <w:divBdr>
            <w:top w:val="none" w:sz="0" w:space="0" w:color="auto"/>
            <w:left w:val="none" w:sz="0" w:space="0" w:color="auto"/>
            <w:bottom w:val="none" w:sz="0" w:space="0" w:color="auto"/>
            <w:right w:val="none" w:sz="0" w:space="0" w:color="auto"/>
          </w:divBdr>
          <w:divsChild>
            <w:div w:id="1287467755">
              <w:marLeft w:val="0"/>
              <w:marRight w:val="0"/>
              <w:marTop w:val="0"/>
              <w:marBottom w:val="0"/>
              <w:divBdr>
                <w:top w:val="none" w:sz="0" w:space="0" w:color="auto"/>
                <w:left w:val="none" w:sz="0" w:space="0" w:color="auto"/>
                <w:bottom w:val="none" w:sz="0" w:space="0" w:color="auto"/>
                <w:right w:val="none" w:sz="0" w:space="0" w:color="auto"/>
              </w:divBdr>
              <w:divsChild>
                <w:div w:id="809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1052">
      <w:bodyDiv w:val="1"/>
      <w:marLeft w:val="0"/>
      <w:marRight w:val="0"/>
      <w:marTop w:val="0"/>
      <w:marBottom w:val="0"/>
      <w:divBdr>
        <w:top w:val="none" w:sz="0" w:space="0" w:color="auto"/>
        <w:left w:val="none" w:sz="0" w:space="0" w:color="auto"/>
        <w:bottom w:val="none" w:sz="0" w:space="0" w:color="auto"/>
        <w:right w:val="none" w:sz="0" w:space="0" w:color="auto"/>
      </w:divBdr>
      <w:divsChild>
        <w:div w:id="797601007">
          <w:marLeft w:val="0"/>
          <w:marRight w:val="0"/>
          <w:marTop w:val="0"/>
          <w:marBottom w:val="0"/>
          <w:divBdr>
            <w:top w:val="none" w:sz="0" w:space="0" w:color="auto"/>
            <w:left w:val="none" w:sz="0" w:space="0" w:color="auto"/>
            <w:bottom w:val="none" w:sz="0" w:space="0" w:color="auto"/>
            <w:right w:val="none" w:sz="0" w:space="0" w:color="auto"/>
          </w:divBdr>
          <w:divsChild>
            <w:div w:id="1064992398">
              <w:marLeft w:val="0"/>
              <w:marRight w:val="0"/>
              <w:marTop w:val="0"/>
              <w:marBottom w:val="0"/>
              <w:divBdr>
                <w:top w:val="none" w:sz="0" w:space="0" w:color="auto"/>
                <w:left w:val="none" w:sz="0" w:space="0" w:color="auto"/>
                <w:bottom w:val="none" w:sz="0" w:space="0" w:color="auto"/>
                <w:right w:val="none" w:sz="0" w:space="0" w:color="auto"/>
              </w:divBdr>
              <w:divsChild>
                <w:div w:id="14144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7268">
      <w:bodyDiv w:val="1"/>
      <w:marLeft w:val="0"/>
      <w:marRight w:val="0"/>
      <w:marTop w:val="0"/>
      <w:marBottom w:val="0"/>
      <w:divBdr>
        <w:top w:val="none" w:sz="0" w:space="0" w:color="auto"/>
        <w:left w:val="none" w:sz="0" w:space="0" w:color="auto"/>
        <w:bottom w:val="none" w:sz="0" w:space="0" w:color="auto"/>
        <w:right w:val="none" w:sz="0" w:space="0" w:color="auto"/>
      </w:divBdr>
    </w:div>
    <w:div w:id="934678092">
      <w:bodyDiv w:val="1"/>
      <w:marLeft w:val="0"/>
      <w:marRight w:val="0"/>
      <w:marTop w:val="0"/>
      <w:marBottom w:val="0"/>
      <w:divBdr>
        <w:top w:val="none" w:sz="0" w:space="0" w:color="auto"/>
        <w:left w:val="none" w:sz="0" w:space="0" w:color="auto"/>
        <w:bottom w:val="none" w:sz="0" w:space="0" w:color="auto"/>
        <w:right w:val="none" w:sz="0" w:space="0" w:color="auto"/>
      </w:divBdr>
    </w:div>
    <w:div w:id="1420905107">
      <w:bodyDiv w:val="1"/>
      <w:marLeft w:val="0"/>
      <w:marRight w:val="0"/>
      <w:marTop w:val="0"/>
      <w:marBottom w:val="0"/>
      <w:divBdr>
        <w:top w:val="none" w:sz="0" w:space="0" w:color="auto"/>
        <w:left w:val="none" w:sz="0" w:space="0" w:color="auto"/>
        <w:bottom w:val="none" w:sz="0" w:space="0" w:color="auto"/>
        <w:right w:val="none" w:sz="0" w:space="0" w:color="auto"/>
      </w:divBdr>
    </w:div>
    <w:div w:id="1855723664">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f.be.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mfag\Local%20Settings\Temporary%20Internet%20Files\Content.Outlook\QILK3IG9\www.jgk.be.ch\jgk\fr\index\kindes_erwachsenenschutz\kindesschutz\gefaehrdung_kindeswohl.assetref\content\dam\documents\JGK\KESB\fr\KESB-KS-Formular.Meldung.eventueller.Kindeswohlgefaehrdung-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voirsocial.ch/documents/fabe-betriebe-mindestanforderungen-an-berufsbildner-121016-f.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avoirsocial.ch" TargetMode="External"/><Relationship Id="rId4" Type="http://schemas.microsoft.com/office/2007/relationships/stylesWithEffects" Target="stylesWithEffects.xml"/><Relationship Id="rId9" Type="http://schemas.openxmlformats.org/officeDocument/2006/relationships/hyperlink" Target="http://www.gef.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CE0A2-925F-4FE4-A6DE-53AC89CC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1B67DA6.dotm</Template>
  <TotalTime>0</TotalTime>
  <Pages>10</Pages>
  <Words>2528</Words>
  <Characters>14937</Characters>
  <Application>Microsoft Office Word</Application>
  <DocSecurity>0</DocSecurity>
  <Lines>124</Lines>
  <Paragraphs>34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garderies, guide pour les visites de surveillance</vt:lpstr>
      <vt:lpstr>Betreff</vt:lpstr>
      <vt:lpstr>CustomField</vt:lpstr>
    </vt:vector>
  </TitlesOfParts>
  <Company>Kanton Bern</Company>
  <LinksUpToDate>false</LinksUpToDate>
  <CharactersWithSpaces>17431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garderies, guide pour les visites de surveillance</dc:title>
  <dc:creator>Esther Christen;samuel.kraehenbuehl@gef.be.ch</dc:creator>
  <dc:description>garderies, guide pour les visites de surveillance</dc:description>
  <cp:lastModifiedBy>Monika Gaye</cp:lastModifiedBy>
  <cp:revision>19</cp:revision>
  <cp:lastPrinted>2014-06-02T08:29:00Z</cp:lastPrinted>
  <dcterms:created xsi:type="dcterms:W3CDTF">2014-06-02T07:28:00Z</dcterms:created>
  <dcterms:modified xsi:type="dcterms:W3CDTF">2014-12-02T08:54:00Z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ject">
    <vt:lpwstr>Betreff</vt:lpwstr>
  </property>
  <property fmtid="{D5CDD505-2E9C-101B-9397-08002B2CF9AE}" pid="3" name="Doc.Text">
    <vt:lpwstr>Text</vt:lpwstr>
  </property>
  <property fmtid="{D5CDD505-2E9C-101B-9397-08002B2CF9AE}" pid="4" name="Organisation.Address1">
    <vt:lpwstr>Rathausgasse 1</vt:lpwstr>
  </property>
  <property fmtid="{D5CDD505-2E9C-101B-9397-08002B2CF9AE}" pid="5" name="Organisation.Address2">
    <vt:lpwstr>3011 Bern</vt:lpwstr>
  </property>
  <property fmtid="{D5CDD505-2E9C-101B-9397-08002B2CF9AE}" pid="6" name="Organisation.Address3">
    <vt:lpwstr>Bern</vt:lpwstr>
  </property>
  <property fmtid="{D5CDD505-2E9C-101B-9397-08002B2CF9AE}" pid="7" name="Organisation.Telefon">
    <vt:lpwstr>+41 31 633 78 11</vt:lpwstr>
  </property>
  <property fmtid="{D5CDD505-2E9C-101B-9397-08002B2CF9AE}" pid="8" name="Organisation.Fax">
    <vt:lpwstr>+41 31 633 78 92</vt:lpwstr>
  </property>
  <property fmtid="{D5CDD505-2E9C-101B-9397-08002B2CF9AE}" pid="9" name="Organisation.Email">
    <vt:lpwstr>info.soa@gef.be.ch</vt:lpwstr>
  </property>
  <property fmtid="{D5CDD505-2E9C-101B-9397-08002B2CF9AE}" pid="10" name="Organisation.Internet">
    <vt:lpwstr>www.gef.be.ch</vt:lpwstr>
  </property>
  <property fmtid="{D5CDD505-2E9C-101B-9397-08002B2CF9AE}" pid="11" name="Contactperson.Name">
    <vt:lpwstr>Esther Christen</vt:lpwstr>
  </property>
  <property fmtid="{D5CDD505-2E9C-101B-9397-08002B2CF9AE}" pid="12" name="Originator.Initials">
    <vt:lpwstr>ec</vt:lpwstr>
  </property>
  <property fmtid="{D5CDD505-2E9C-101B-9397-08002B2CF9AE}" pid="13" name="Contactperson.Direct Phone">
    <vt:lpwstr/>
  </property>
  <property fmtid="{D5CDD505-2E9C-101B-9397-08002B2CF9AE}" pid="14" name="Contactperson.Direct Fax">
    <vt:lpwstr/>
  </property>
  <property fmtid="{D5CDD505-2E9C-101B-9397-08002B2CF9AE}" pid="15" name="Contactperson.EMail">
    <vt:lpwstr>esther.christen@gef.be.ch</vt:lpwstr>
  </property>
  <property fmtid="{D5CDD505-2E9C-101B-9397-08002B2CF9AE}" pid="16" name="Doc.Fax">
    <vt:lpwstr>Telefax</vt:lpwstr>
  </property>
  <property fmtid="{D5CDD505-2E9C-101B-9397-08002B2CF9AE}" pid="17" name="Doc.Page">
    <vt:lpwstr>Seite</vt:lpwstr>
  </property>
  <property fmtid="{D5CDD505-2E9C-101B-9397-08002B2CF9AE}" pid="18" name="Doc.of">
    <vt:lpwstr>Von</vt:lpwstr>
  </property>
  <property fmtid="{D5CDD505-2E9C-101B-9397-08002B2CF9AE}" pid="19" name="Author.Name">
    <vt:lpwstr/>
  </property>
  <property fmtid="{D5CDD505-2E9C-101B-9397-08002B2CF9AE}" pid="20" name="Doc.Telephone">
    <vt:lpwstr>Telefon</vt:lpwstr>
  </property>
  <property fmtid="{D5CDD505-2E9C-101B-9397-08002B2CF9AE}" pid="21" name="Doc.DirectPhone">
    <vt:lpwstr>Direktwahl</vt:lpwstr>
  </property>
  <property fmtid="{D5CDD505-2E9C-101B-9397-08002B2CF9AE}" pid="22" name="Doc.DirectFax">
    <vt:lpwstr>Direkt-Fax</vt:lpwstr>
  </property>
  <property fmtid="{D5CDD505-2E9C-101B-9397-08002B2CF9AE}" pid="23" name="Organisation.CompanyDe_1">
    <vt:lpwstr>Gesundheits-</vt:lpwstr>
  </property>
  <property fmtid="{D5CDD505-2E9C-101B-9397-08002B2CF9AE}" pid="24" name="Organisation.CompanyDe_2">
    <vt:lpwstr>und Fürsorgedirektion</vt:lpwstr>
  </property>
  <property fmtid="{D5CDD505-2E9C-101B-9397-08002B2CF9AE}" pid="25" name="Organisation.CompanyFr_1">
    <vt:lpwstr>Direction de la santé</vt:lpwstr>
  </property>
  <property fmtid="{D5CDD505-2E9C-101B-9397-08002B2CF9AE}" pid="26" name="Organisation.CompanyDe_4">
    <vt:lpwstr/>
  </property>
  <property fmtid="{D5CDD505-2E9C-101B-9397-08002B2CF9AE}" pid="27" name="Organisation.CompanyDe_3">
    <vt:lpwstr>des Kantons Bern</vt:lpwstr>
  </property>
  <property fmtid="{D5CDD505-2E9C-101B-9397-08002B2CF9AE}" pid="28" name="Organisation.CompanyFr_2">
    <vt:lpwstr>publique et de la</vt:lpwstr>
  </property>
  <property fmtid="{D5CDD505-2E9C-101B-9397-08002B2CF9AE}" pid="29" name="Organisation.CompanyFr_3">
    <vt:lpwstr>prévoyance sociale</vt:lpwstr>
  </property>
  <property fmtid="{D5CDD505-2E9C-101B-9397-08002B2CF9AE}" pid="30" name="Organisation.CompanyFr_4">
    <vt:lpwstr>du canton de Berne</vt:lpwstr>
  </property>
  <property fmtid="{D5CDD505-2E9C-101B-9397-08002B2CF9AE}" pid="31" name="Organisation.DepartmentDe_1">
    <vt:lpwstr>Sozialamt</vt:lpwstr>
  </property>
  <property fmtid="{D5CDD505-2E9C-101B-9397-08002B2CF9AE}" pid="32" name="Organisation.DepartmentDe_2">
    <vt:lpwstr/>
  </property>
  <property fmtid="{D5CDD505-2E9C-101B-9397-08002B2CF9AE}" pid="33" name="Organisation.DepartmentDe_3">
    <vt:lpwstr/>
  </property>
  <property fmtid="{D5CDD505-2E9C-101B-9397-08002B2CF9AE}" pid="34" name="Organisation.DepartmentDe_4">
    <vt:lpwstr/>
  </property>
  <property fmtid="{D5CDD505-2E9C-101B-9397-08002B2CF9AE}" pid="35" name="Organisation.DepartmentFr_1">
    <vt:lpwstr>Office des affaires sociales</vt:lpwstr>
  </property>
  <property fmtid="{D5CDD505-2E9C-101B-9397-08002B2CF9AE}" pid="36" name="Organisation.DepartmentFr_2">
    <vt:lpwstr/>
  </property>
  <property fmtid="{D5CDD505-2E9C-101B-9397-08002B2CF9AE}" pid="37" name="Organisation.DepartmentFr_3">
    <vt:lpwstr/>
  </property>
  <property fmtid="{D5CDD505-2E9C-101B-9397-08002B2CF9AE}" pid="38" name="Organisation.DepartmentFr_4">
    <vt:lpwstr/>
  </property>
  <property fmtid="{D5CDD505-2E9C-101B-9397-08002B2CF9AE}" pid="39" name="Language">
    <vt:lpwstr/>
  </property>
  <property fmtid="{D5CDD505-2E9C-101B-9397-08002B2CF9AE}" pid="40" name="LanguageID">
    <vt:lpwstr>2055</vt:lpwstr>
  </property>
  <property fmtid="{D5CDD505-2E9C-101B-9397-08002B2CF9AE}" pid="41" name="Signature1.Name">
    <vt:lpwstr>Esther Christen</vt:lpwstr>
  </property>
  <property fmtid="{D5CDD505-2E9C-101B-9397-08002B2CF9AE}" pid="42" name="CustomField.RefNo">
    <vt:lpwstr/>
  </property>
  <property fmtid="{D5CDD505-2E9C-101B-9397-08002B2CF9AE}" pid="43" name="Originator.Name">
    <vt:lpwstr>Esther Christen</vt:lpwstr>
  </property>
  <property fmtid="{D5CDD505-2E9C-101B-9397-08002B2CF9AE}" pid="44" name="Recipient.EMail">
    <vt:lpwstr/>
  </property>
  <property fmtid="{D5CDD505-2E9C-101B-9397-08002B2CF9AE}" pid="45" name="Signature1.Unit_G">
    <vt:lpwstr>Abteilung Gesundheitsförderung und Sucht / Fachstelle Familie</vt:lpwstr>
  </property>
  <property fmtid="{D5CDD505-2E9C-101B-9397-08002B2CF9AE}" pid="46" name="CustomField.Attach">
    <vt:lpwstr/>
  </property>
  <property fmtid="{D5CDD505-2E9C-101B-9397-08002B2CF9AE}" pid="47" name="CustomField.CopieTo">
    <vt:lpwstr/>
  </property>
  <property fmtid="{D5CDD505-2E9C-101B-9397-08002B2CF9AE}" pid="48" name="Doc.Attach">
    <vt:lpwstr>Beilagen</vt:lpwstr>
  </property>
  <property fmtid="{D5CDD505-2E9C-101B-9397-08002B2CF9AE}" pid="49" name="Doc.CopieTo">
    <vt:lpwstr>Kopie an</vt:lpwstr>
  </property>
  <property fmtid="{D5CDD505-2E9C-101B-9397-08002B2CF9AE}" pid="50" name="Signature1.Function_F">
    <vt:lpwstr>Responsable du Bureau de la famille</vt:lpwstr>
  </property>
  <property fmtid="{D5CDD505-2E9C-101B-9397-08002B2CF9AE}" pid="51" name="Signature1.Title_before_G">
    <vt:lpwstr/>
  </property>
  <property fmtid="{D5CDD505-2E9C-101B-9397-08002B2CF9AE}" pid="52" name="Signature1.Title_before_F">
    <vt:lpwstr/>
  </property>
  <property fmtid="{D5CDD505-2E9C-101B-9397-08002B2CF9AE}" pid="53" name="Signature1.Title_after_G">
    <vt:lpwstr>M Sc Ec</vt:lpwstr>
  </property>
  <property fmtid="{D5CDD505-2E9C-101B-9397-08002B2CF9AE}" pid="54" name="Signature1.Title_after_F">
    <vt:lpwstr/>
  </property>
  <property fmtid="{D5CDD505-2E9C-101B-9397-08002B2CF9AE}" pid="55" name="Signature1.Function_G">
    <vt:lpwstr>Leiterin Fachstelle Familie</vt:lpwstr>
  </property>
  <property fmtid="{D5CDD505-2E9C-101B-9397-08002B2CF9AE}" pid="56" name="Signature1.SignaturePicture">
    <vt:lpwstr/>
  </property>
  <property fmtid="{D5CDD505-2E9C-101B-9397-08002B2CF9AE}" pid="57" name="Signature1.Unit_F">
    <vt:lpwstr>Division Promotion de la santé et prévention des dépendances / Bureau de la famille</vt:lpwstr>
  </property>
  <property fmtid="{D5CDD505-2E9C-101B-9397-08002B2CF9AE}" pid="58" name="Recipient.Closing">
    <vt:lpwstr>Freundliche Grüsse</vt:lpwstr>
  </property>
  <property fmtid="{D5CDD505-2E9C-101B-9397-08002B2CF9AE}" pid="59" name="Doc.Reference">
    <vt:lpwstr>Referenz:</vt:lpwstr>
  </property>
  <property fmtid="{D5CDD505-2E9C-101B-9397-08002B2CF9AE}" pid="60" name="CustomField.FileName">
    <vt:lpwstr/>
  </property>
  <property fmtid="{D5CDD505-2E9C-101B-9397-08002B2CF9AE}" pid="61" name="Date.OrtDatum">
    <vt:lpwstr>Bern,</vt:lpwstr>
  </property>
  <property fmtid="{D5CDD505-2E9C-101B-9397-08002B2CF9AE}" pid="62" name="Organisation.OrtDatum">
    <vt:lpwstr>Bern,</vt:lpwstr>
  </property>
  <property fmtid="{D5CDD505-2E9C-101B-9397-08002B2CF9AE}" pid="63" name="CustomField.pfad">
    <vt:lpwstr>Keine Angaben</vt:lpwstr>
  </property>
  <property fmtid="{D5CDD505-2E9C-101B-9397-08002B2CF9AE}" pid="64" name="Doc.PageOf">
    <vt:lpwstr>von</vt:lpwstr>
  </property>
  <property fmtid="{D5CDD505-2E9C-101B-9397-08002B2CF9AE}" pid="65" name="oawInfo">
    <vt:lpwstr/>
  </property>
  <property fmtid="{D5CDD505-2E9C-101B-9397-08002B2CF9AE}" pid="66" name="oawDisplayName">
    <vt:lpwstr>009 Aktennotiz</vt:lpwstr>
  </property>
  <property fmtid="{D5CDD505-2E9C-101B-9397-08002B2CF9AE}" pid="67" name="oawID">
    <vt:lpwstr/>
  </property>
  <property fmtid="{D5CDD505-2E9C-101B-9397-08002B2CF9AE}" pid="68" name="StmContactperson.Name">
    <vt:lpwstr>Esther Christen</vt:lpwstr>
  </property>
  <property fmtid="{D5CDD505-2E9C-101B-9397-08002B2CF9AE}" pid="69" name="StmContactperson.Unit_G">
    <vt:lpwstr>Abteilung Gesundheitsförderung und Sucht / Fachstelle Familie</vt:lpwstr>
  </property>
  <property fmtid="{D5CDD505-2E9C-101B-9397-08002B2CF9AE}" pid="70" name="StmContactperson.DirectPhone">
    <vt:lpwstr>+41 31 633 78 91</vt:lpwstr>
  </property>
  <property fmtid="{D5CDD505-2E9C-101B-9397-08002B2CF9AE}" pid="71" name="StmLanguage.Doc.Telephone">
    <vt:lpwstr>Telefon</vt:lpwstr>
  </property>
  <property fmtid="{D5CDD505-2E9C-101B-9397-08002B2CF9AE}" pid="72" name="StmContactperson.EMail">
    <vt:lpwstr>esther.christen@gef.be.ch</vt:lpwstr>
  </property>
  <property fmtid="{D5CDD505-2E9C-101B-9397-08002B2CF9AE}" pid="73" name="StmSignature1.Title_before_G">
    <vt:lpwstr/>
  </property>
  <property fmtid="{D5CDD505-2E9C-101B-9397-08002B2CF9AE}" pid="74" name="StmSignature1.Title_before_F">
    <vt:lpwstr/>
  </property>
  <property fmtid="{D5CDD505-2E9C-101B-9397-08002B2CF9AE}" pid="75" name="StmSignature1.Name">
    <vt:lpwstr>Esther Christen</vt:lpwstr>
  </property>
  <property fmtid="{D5CDD505-2E9C-101B-9397-08002B2CF9AE}" pid="76" name="StmSignature1.Title_after_G">
    <vt:lpwstr>M Sc Ec</vt:lpwstr>
  </property>
  <property fmtid="{D5CDD505-2E9C-101B-9397-08002B2CF9AE}" pid="77" name="StmSignature1.Title_after_F">
    <vt:lpwstr/>
  </property>
  <property fmtid="{D5CDD505-2E9C-101B-9397-08002B2CF9AE}" pid="78" name="StmSignature1.Function_G">
    <vt:lpwstr>Leiterin Fachstelle Familie</vt:lpwstr>
  </property>
  <property fmtid="{D5CDD505-2E9C-101B-9397-08002B2CF9AE}" pid="79" name="StmSignature1.Function_F">
    <vt:lpwstr>Responsable du Bureau de la famille</vt:lpwstr>
  </property>
</Properties>
</file>