
<file path=[Content_Types].xml><?xml version="1.0" encoding="utf-8"?>
<Types xmlns="http://schemas.openxmlformats.org/package/2006/content-types">
  <Default Extension="emf" ContentType="image/x-emf"/>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DAD6E" w14:textId="64985365" w:rsidR="00B836B9" w:rsidRPr="0037227C" w:rsidRDefault="00B836B9" w:rsidP="00BE15BB">
      <w:pPr>
        <w:pStyle w:val="1pt"/>
        <w:sectPr w:rsidR="00B836B9" w:rsidRPr="0037227C" w:rsidSect="0037227C">
          <w:headerReference w:type="even" r:id="rId13"/>
          <w:headerReference w:type="default" r:id="rId14"/>
          <w:footerReference w:type="even" r:id="rId15"/>
          <w:footerReference w:type="default" r:id="rId16"/>
          <w:headerReference w:type="first" r:id="rId17"/>
          <w:footerReference w:type="first" r:id="rId18"/>
          <w:pgSz w:w="11906" w:h="16838" w:code="9"/>
          <w:pgMar w:top="1707" w:right="567" w:bottom="851" w:left="1361" w:header="482" w:footer="454" w:gutter="0"/>
          <w:cols w:space="227"/>
          <w:docGrid w:linePitch="360"/>
        </w:sectPr>
      </w:pPr>
    </w:p>
    <w:p w14:paraId="6198A1EA" w14:textId="77777777" w:rsidR="001D488C" w:rsidRPr="0037227C" w:rsidRDefault="001D488C" w:rsidP="00DB0BB2">
      <w:pPr>
        <w:spacing w:line="276" w:lineRule="auto"/>
        <w:rPr>
          <w:sz w:val="17"/>
          <w:szCs w:val="17"/>
        </w:rPr>
      </w:pPr>
      <w:r w:rsidRPr="0037227C">
        <w:rPr>
          <w:sz w:val="17"/>
          <w:szCs w:val="17"/>
        </w:rPr>
        <w:lastRenderedPageBreak/>
        <w:t xml:space="preserve">Gesundheits-, Sozial- und Integrationsdirektion   </w:t>
      </w:r>
    </w:p>
    <w:p w14:paraId="37886AC5" w14:textId="77777777" w:rsidR="001D488C" w:rsidRPr="0037227C" w:rsidRDefault="001D488C" w:rsidP="00DB0BB2">
      <w:pPr>
        <w:spacing w:line="276" w:lineRule="auto"/>
        <w:rPr>
          <w:sz w:val="17"/>
          <w:szCs w:val="17"/>
        </w:rPr>
      </w:pPr>
      <w:r w:rsidRPr="0037227C">
        <w:rPr>
          <w:sz w:val="17"/>
          <w:szCs w:val="17"/>
        </w:rPr>
        <w:t xml:space="preserve">Amt für Integration und Soziales   </w:t>
      </w:r>
    </w:p>
    <w:p w14:paraId="31A33B4D" w14:textId="4FCAD8F7" w:rsidR="008F3B38" w:rsidRPr="0037227C" w:rsidRDefault="001D488C" w:rsidP="00DB0BB2">
      <w:pPr>
        <w:spacing w:line="276" w:lineRule="auto"/>
        <w:rPr>
          <w:sz w:val="17"/>
          <w:szCs w:val="17"/>
        </w:rPr>
      </w:pPr>
      <w:r w:rsidRPr="0037227C">
        <w:rPr>
          <w:sz w:val="17"/>
          <w:szCs w:val="17"/>
        </w:rPr>
        <w:t xml:space="preserve">Abteilung </w:t>
      </w:r>
      <w:r w:rsidR="0037227C">
        <w:rPr>
          <w:sz w:val="17"/>
          <w:szCs w:val="17"/>
        </w:rPr>
        <w:t>Behinderung, Familie und Opferhilfe (BFO)</w:t>
      </w:r>
    </w:p>
    <w:p w14:paraId="5E26C9F8" w14:textId="77777777" w:rsidR="008F3B38" w:rsidRPr="0037227C" w:rsidRDefault="008F3B38" w:rsidP="008F3B38">
      <w:pPr>
        <w:spacing w:line="240" w:lineRule="auto"/>
        <w:rPr>
          <w:sz w:val="24"/>
        </w:rPr>
      </w:pPr>
    </w:p>
    <w:p w14:paraId="111F167F" w14:textId="77777777" w:rsidR="008F3B38" w:rsidRPr="0037227C" w:rsidRDefault="008F3B38" w:rsidP="008F3B38">
      <w:pPr>
        <w:spacing w:line="240" w:lineRule="auto"/>
        <w:rPr>
          <w:sz w:val="24"/>
        </w:rPr>
      </w:pPr>
    </w:p>
    <w:p w14:paraId="70AED316" w14:textId="77777777" w:rsidR="008F3B38" w:rsidRPr="0037227C" w:rsidRDefault="008F3B38" w:rsidP="008F3B38">
      <w:pPr>
        <w:spacing w:line="240" w:lineRule="auto"/>
        <w:rPr>
          <w:sz w:val="24"/>
        </w:rPr>
      </w:pPr>
    </w:p>
    <w:p w14:paraId="7DE4E1BC" w14:textId="77777777" w:rsidR="008F3B38" w:rsidRPr="0037227C" w:rsidRDefault="008F3B38" w:rsidP="008F3B38">
      <w:pPr>
        <w:spacing w:line="240" w:lineRule="auto"/>
        <w:rPr>
          <w:sz w:val="24"/>
        </w:rPr>
      </w:pPr>
    </w:p>
    <w:p w14:paraId="50B4D51E" w14:textId="77777777" w:rsidR="008F3B38" w:rsidRPr="0037227C" w:rsidRDefault="008F3B38" w:rsidP="008F3B38">
      <w:pPr>
        <w:spacing w:line="240" w:lineRule="auto"/>
        <w:rPr>
          <w:sz w:val="24"/>
        </w:rPr>
      </w:pPr>
    </w:p>
    <w:p w14:paraId="4460C86C" w14:textId="77777777" w:rsidR="008F3B38" w:rsidRPr="0037227C" w:rsidRDefault="008F3B38" w:rsidP="008F3B38">
      <w:pPr>
        <w:spacing w:line="240" w:lineRule="auto"/>
        <w:rPr>
          <w:sz w:val="24"/>
        </w:rPr>
      </w:pPr>
    </w:p>
    <w:p w14:paraId="58927782" w14:textId="161AFD63" w:rsidR="008877BA" w:rsidRPr="0037227C" w:rsidRDefault="008F3B38" w:rsidP="008F3B38">
      <w:pPr>
        <w:spacing w:line="240" w:lineRule="auto"/>
        <w:rPr>
          <w:b/>
          <w:sz w:val="24"/>
        </w:rPr>
      </w:pPr>
      <w:r w:rsidRPr="0037227C">
        <w:rPr>
          <w:b/>
          <w:sz w:val="24"/>
        </w:rPr>
        <w:t>Beiblatt zur Bestätigung</w:t>
      </w:r>
      <w:r w:rsidR="001D488C" w:rsidRPr="0037227C">
        <w:rPr>
          <w:b/>
          <w:sz w:val="24"/>
        </w:rPr>
        <w:t xml:space="preserve"> einer sozialen oder sprachlichen Indikation</w:t>
      </w:r>
      <w:r w:rsidRPr="0037227C">
        <w:rPr>
          <w:b/>
          <w:sz w:val="24"/>
        </w:rPr>
        <w:t>:</w:t>
      </w:r>
    </w:p>
    <w:p w14:paraId="4FF5BFFC" w14:textId="171613E5" w:rsidR="008F3B38" w:rsidRPr="0037227C" w:rsidRDefault="008F3B38" w:rsidP="008F3B38">
      <w:pPr>
        <w:spacing w:line="240" w:lineRule="auto"/>
        <w:rPr>
          <w:b/>
          <w:sz w:val="24"/>
        </w:rPr>
      </w:pPr>
      <w:r w:rsidRPr="0037227C">
        <w:rPr>
          <w:b/>
          <w:sz w:val="24"/>
        </w:rPr>
        <w:t>Hinweise zur fachlichen Beurteilung der Indikation</w:t>
      </w:r>
    </w:p>
    <w:p w14:paraId="3660EC09" w14:textId="77777777" w:rsidR="008F3B38" w:rsidRPr="0037227C" w:rsidRDefault="008F3B38" w:rsidP="008F3B38">
      <w:pPr>
        <w:spacing w:line="240" w:lineRule="auto"/>
        <w:contextualSpacing/>
        <w:rPr>
          <w:b/>
        </w:rPr>
      </w:pPr>
    </w:p>
    <w:p w14:paraId="3F4BE152" w14:textId="77777777" w:rsidR="008F3B38" w:rsidRPr="0037227C" w:rsidRDefault="008F3B38" w:rsidP="008F3B38">
      <w:pPr>
        <w:spacing w:line="240" w:lineRule="auto"/>
        <w:contextualSpacing/>
      </w:pPr>
    </w:p>
    <w:p w14:paraId="4742D9FA" w14:textId="4403BD0A" w:rsidR="008F3B38" w:rsidRPr="0037227C" w:rsidRDefault="008F3B38" w:rsidP="005D784D">
      <w:pPr>
        <w:spacing w:line="240" w:lineRule="auto"/>
        <w:jc w:val="both"/>
      </w:pPr>
      <w:r w:rsidRPr="0037227C">
        <w:t xml:space="preserve">Die folgenden </w:t>
      </w:r>
      <w:r w:rsidR="00D647CC" w:rsidRPr="0037227C">
        <w:t>Aussagen zielen darauf ab den altersgemässen Entwicklungsstand des Kindes</w:t>
      </w:r>
      <w:r w:rsidR="008877BA" w:rsidRPr="0037227C">
        <w:t xml:space="preserve"> im familiären Umfeld</w:t>
      </w:r>
      <w:r w:rsidR="00D647CC" w:rsidRPr="0037227C">
        <w:t xml:space="preserve"> zu</w:t>
      </w:r>
      <w:r w:rsidR="008877BA" w:rsidRPr="0037227C">
        <w:t xml:space="preserve"> ermitteln</w:t>
      </w:r>
      <w:r w:rsidR="00D647CC" w:rsidRPr="0037227C">
        <w:t xml:space="preserve">. </w:t>
      </w:r>
      <w:r w:rsidRPr="0037227C">
        <w:rPr>
          <w:i/>
        </w:rPr>
        <w:t>Nicht</w:t>
      </w:r>
      <w:r w:rsidRPr="0037227C">
        <w:t xml:space="preserve"> erhoben werden die Voraussetzungen des Kindes oder ob bereits eine Entwicklungsauffälligkeit besteht. Die aufgeführten </w:t>
      </w:r>
      <w:r w:rsidR="008877BA" w:rsidRPr="0037227C">
        <w:t xml:space="preserve">Aussagen </w:t>
      </w:r>
      <w:r w:rsidRPr="0037227C">
        <w:t>sollen einem einheitlichen Verständnis der zu beurteilenden Dimensionen</w:t>
      </w:r>
      <w:r w:rsidR="008877BA" w:rsidRPr="0037227C">
        <w:t xml:space="preserve"> (sprachlich, motorisch</w:t>
      </w:r>
      <w:r w:rsidR="00943813" w:rsidRPr="0037227C">
        <w:t>,</w:t>
      </w:r>
      <w:r w:rsidR="0018562C" w:rsidRPr="0037227C">
        <w:t xml:space="preserve"> </w:t>
      </w:r>
      <w:r w:rsidR="00943813" w:rsidRPr="0037227C">
        <w:rPr>
          <w:rFonts w:ascii="ArialMT-Identity-H" w:hAnsi="ArialMT-Identity-H" w:cs="ArialMT-Identity-H"/>
          <w:bCs w:val="0"/>
          <w:spacing w:val="0"/>
          <w:szCs w:val="21"/>
        </w:rPr>
        <w:t>sozio-emotional)</w:t>
      </w:r>
      <w:r w:rsidRPr="0037227C">
        <w:t xml:space="preserve"> dienen. </w:t>
      </w:r>
      <w:r w:rsidRPr="0037227C">
        <w:rPr>
          <w:i/>
        </w:rPr>
        <w:t>Es wird nicht immer möglich sein, alle</w:t>
      </w:r>
      <w:r w:rsidR="008877BA" w:rsidRPr="0037227C">
        <w:rPr>
          <w:i/>
        </w:rPr>
        <w:t xml:space="preserve"> Aussagen</w:t>
      </w:r>
      <w:r w:rsidRPr="0037227C">
        <w:rPr>
          <w:i/>
        </w:rPr>
        <w:t xml:space="preserve"> mit ja oder nein zu beantworten.</w:t>
      </w:r>
      <w:r w:rsidRPr="0037227C">
        <w:t xml:space="preserve"> Für eine Beurteilung müssen entsprechend auch nicht alle </w:t>
      </w:r>
      <w:r w:rsidR="008877BA" w:rsidRPr="0037227C">
        <w:t xml:space="preserve">Aussagen </w:t>
      </w:r>
      <w:r w:rsidRPr="0037227C">
        <w:t xml:space="preserve">durchgearbeitet werden, sie dienen primär als Orientierung. </w:t>
      </w:r>
    </w:p>
    <w:p w14:paraId="286BFCAA" w14:textId="77777777" w:rsidR="008F3B38" w:rsidRPr="0037227C" w:rsidRDefault="008F3B38" w:rsidP="008F3B38">
      <w:pPr>
        <w:spacing w:line="240" w:lineRule="auto"/>
        <w:contextualSpacing/>
        <w:rPr>
          <w:b/>
        </w:rPr>
      </w:pPr>
    </w:p>
    <w:p w14:paraId="51C8CB24" w14:textId="77777777" w:rsidR="008F3B38" w:rsidRPr="0037227C" w:rsidRDefault="008F3B38" w:rsidP="008F3B38">
      <w:pPr>
        <w:spacing w:line="240" w:lineRule="auto"/>
        <w:contextualSpacing/>
        <w:rPr>
          <w:b/>
        </w:rPr>
      </w:pPr>
    </w:p>
    <w:p w14:paraId="45921E08" w14:textId="77777777" w:rsidR="00972034" w:rsidRPr="0037227C" w:rsidRDefault="008F3B38" w:rsidP="00972034">
      <w:pPr>
        <w:spacing w:line="240" w:lineRule="auto"/>
        <w:contextualSpacing/>
        <w:jc w:val="both"/>
      </w:pPr>
      <w:r w:rsidRPr="0037227C">
        <w:rPr>
          <w:b/>
        </w:rPr>
        <w:t>Grundsatz:</w:t>
      </w:r>
      <w:r w:rsidRPr="0037227C">
        <w:t xml:space="preserve"> </w:t>
      </w:r>
      <w:r w:rsidR="008877BA" w:rsidRPr="0037227C">
        <w:t>Sind die Voraussetzungen im familiären Umfeld in einer oder mehreren Dimensionen ungenügend oder kritisch einzustufen, soll eine Empfehlung für einen Kita-/Tagesfamilienbesuch ausgesprochen werden.</w:t>
      </w:r>
      <w:r w:rsidR="00972034" w:rsidRPr="0037227C">
        <w:t xml:space="preserve"> Besteht Unsicherheit, ob der Bedarf für einen Kita-/Tagesfamilienbesuch ausreichend gross ist, soll eine Bedarfsbestätigung </w:t>
      </w:r>
      <w:r w:rsidR="00972034" w:rsidRPr="0037227C">
        <w:rPr>
          <w:i/>
        </w:rPr>
        <w:t>eher ausgestellt</w:t>
      </w:r>
      <w:r w:rsidR="00972034" w:rsidRPr="0037227C">
        <w:t xml:space="preserve"> als vorenthalten werden.</w:t>
      </w:r>
    </w:p>
    <w:p w14:paraId="50829A3C" w14:textId="77777777" w:rsidR="008F3B38" w:rsidRPr="0037227C" w:rsidRDefault="008F3B38" w:rsidP="008F3B38">
      <w:pPr>
        <w:spacing w:line="240" w:lineRule="auto"/>
        <w:contextualSpacing/>
      </w:pPr>
    </w:p>
    <w:p w14:paraId="3D63BDDF" w14:textId="77777777" w:rsidR="008F3B38" w:rsidRPr="0037227C" w:rsidRDefault="008F3B38" w:rsidP="008F3B38">
      <w:pPr>
        <w:spacing w:line="240" w:lineRule="auto"/>
        <w:contextualSpacing/>
      </w:pPr>
    </w:p>
    <w:p w14:paraId="3C6CE891" w14:textId="570CFC38" w:rsidR="00972034" w:rsidRPr="0037227C" w:rsidRDefault="008F3B38" w:rsidP="005D784D">
      <w:pPr>
        <w:shd w:val="clear" w:color="auto" w:fill="D9D9D9" w:themeFill="background1" w:themeFillShade="D9"/>
        <w:spacing w:line="240" w:lineRule="auto"/>
        <w:contextualSpacing/>
        <w:jc w:val="both"/>
      </w:pPr>
      <w:r w:rsidRPr="0037227C">
        <w:rPr>
          <w:b/>
        </w:rPr>
        <w:t>Achtung:</w:t>
      </w:r>
      <w:r w:rsidRPr="0037227C">
        <w:t xml:space="preserve"> Fachstellenbestätigungen für einen Kita-/Tagesfamilienbesuch sind primär Teil der frühen Förderung.</w:t>
      </w:r>
      <w:r w:rsidR="00972034" w:rsidRPr="0037227C">
        <w:t xml:space="preserve"> </w:t>
      </w:r>
      <w:r w:rsidRPr="0037227C">
        <w:t xml:space="preserve">Bei einer vermuteten </w:t>
      </w:r>
      <w:r w:rsidRPr="0037227C">
        <w:rPr>
          <w:i/>
        </w:rPr>
        <w:t>Kindswohlgefährdung</w:t>
      </w:r>
      <w:r w:rsidRPr="0037227C">
        <w:t xml:space="preserve"> sind die Massnahmen des Kindsschutzes zu prüfen. Stehen hierbei Defizite im Vordergrund, welche die kindliche Entwicklung beeinträchtigen, so kann ein </w:t>
      </w:r>
      <w:r w:rsidR="00972034" w:rsidRPr="0037227C">
        <w:t xml:space="preserve">Kita-/Tagesfamilienbesuch </w:t>
      </w:r>
      <w:r w:rsidRPr="0037227C">
        <w:t xml:space="preserve">Teil einer freiwilligen Kindesschutzmassnahme sein (Art. </w:t>
      </w:r>
      <w:r w:rsidR="006F079C" w:rsidRPr="0037227C">
        <w:t>41</w:t>
      </w:r>
      <w:r w:rsidR="00A2694B" w:rsidRPr="0037227C">
        <w:t xml:space="preserve"> </w:t>
      </w:r>
      <w:r w:rsidR="006F079C" w:rsidRPr="0037227C">
        <w:t>FKJV</w:t>
      </w:r>
      <w:r w:rsidRPr="0037227C">
        <w:t xml:space="preserve">). </w:t>
      </w:r>
      <w:r w:rsidR="00972034" w:rsidRPr="0037227C">
        <w:t>Dieser Kita-/Tagesfamilienbesuch basiert auf einer sprachlichen/sozialen Indikation.</w:t>
      </w:r>
    </w:p>
    <w:p w14:paraId="4E3353F3" w14:textId="77777777" w:rsidR="008F3B38" w:rsidRPr="0037227C" w:rsidRDefault="008F3B38" w:rsidP="008F3B38"/>
    <w:p w14:paraId="22286CD8" w14:textId="77777777" w:rsidR="008F3B38" w:rsidRPr="0037227C" w:rsidRDefault="008F3B38" w:rsidP="008F3B38">
      <w:pPr>
        <w:spacing w:line="240" w:lineRule="auto"/>
      </w:pPr>
      <w:r w:rsidRPr="0037227C">
        <w:br w:type="page"/>
      </w: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364"/>
        <w:gridCol w:w="850"/>
        <w:gridCol w:w="753"/>
      </w:tblGrid>
      <w:tr w:rsidR="008F3B38" w:rsidRPr="0037227C" w14:paraId="21A02DAE" w14:textId="77777777" w:rsidTr="00874E16">
        <w:tc>
          <w:tcPr>
            <w:tcW w:w="8364" w:type="dxa"/>
          </w:tcPr>
          <w:p w14:paraId="03E44C9A" w14:textId="77777777" w:rsidR="008F3B38" w:rsidRPr="0037227C" w:rsidRDefault="008F3B38" w:rsidP="00A25AAF">
            <w:pPr>
              <w:tabs>
                <w:tab w:val="left" w:pos="294"/>
              </w:tabs>
              <w:rPr>
                <w:b/>
                <w:sz w:val="24"/>
              </w:rPr>
            </w:pPr>
            <w:r w:rsidRPr="0037227C">
              <w:rPr>
                <w:b/>
                <w:sz w:val="24"/>
              </w:rPr>
              <w:lastRenderedPageBreak/>
              <w:t>1.</w:t>
            </w:r>
            <w:r w:rsidRPr="0037227C">
              <w:rPr>
                <w:b/>
                <w:sz w:val="24"/>
              </w:rPr>
              <w:tab/>
              <w:t>Hinweise auf familienexternen Förderbedarf der Sprachentwicklung</w:t>
            </w:r>
            <w:r w:rsidR="00F43618" w:rsidRPr="0037227C">
              <w:rPr>
                <w:b/>
                <w:sz w:val="24"/>
              </w:rPr>
              <w:t xml:space="preserve"> (sprachliche Indikation)</w:t>
            </w:r>
          </w:p>
        </w:tc>
        <w:tc>
          <w:tcPr>
            <w:tcW w:w="850" w:type="dxa"/>
          </w:tcPr>
          <w:p w14:paraId="685B50E9" w14:textId="77777777" w:rsidR="008F3B38" w:rsidRPr="0037227C" w:rsidRDefault="008F3B38" w:rsidP="00A25AAF">
            <w:r w:rsidRPr="0037227C">
              <w:t>Ja</w:t>
            </w:r>
          </w:p>
        </w:tc>
        <w:tc>
          <w:tcPr>
            <w:tcW w:w="753" w:type="dxa"/>
          </w:tcPr>
          <w:p w14:paraId="123BF7DA" w14:textId="77777777" w:rsidR="008F3B38" w:rsidRPr="0037227C" w:rsidRDefault="008F3B38" w:rsidP="00A25AAF">
            <w:r w:rsidRPr="0037227C">
              <w:t>Nein</w:t>
            </w:r>
          </w:p>
        </w:tc>
      </w:tr>
      <w:tr w:rsidR="008F3B38" w:rsidRPr="0037227C" w14:paraId="139E17B8" w14:textId="77777777" w:rsidTr="00874E16">
        <w:tc>
          <w:tcPr>
            <w:tcW w:w="8364" w:type="dxa"/>
          </w:tcPr>
          <w:p w14:paraId="49A78CEF" w14:textId="496D8371" w:rsidR="004B16DA" w:rsidRPr="0037227C" w:rsidRDefault="004B16DA" w:rsidP="0018562C">
            <w:pPr>
              <w:jc w:val="both"/>
            </w:pPr>
            <w:permStart w:id="1309828301" w:edGrp="everyone" w:colFirst="1" w:colLast="1"/>
            <w:permStart w:id="1516780339" w:edGrp="everyone" w:colFirst="2" w:colLast="2"/>
            <w:r w:rsidRPr="0037227C">
              <w:t>Erziehungsberechtigte (insbesondere die Person, die häufiger für die Betreuung zuständig ist) weisen ungenügende oder fehlende Kenntnisse der regionalen Landessprache</w:t>
            </w:r>
            <w:r w:rsidRPr="0037227C">
              <w:rPr>
                <w:rStyle w:val="Funotenzeichen"/>
              </w:rPr>
              <w:footnoteReference w:id="1"/>
            </w:r>
            <w:r w:rsidRPr="0037227C">
              <w:t xml:space="preserve"> auf. Ohne entsprechende Sprachkenntnisse der primären Bezugspersonen verfügt das Kind über keine oder sehr eingeschränkte Zugänge zum korrekten Sprachgebrauch</w:t>
            </w:r>
            <w:r w:rsidR="000B4139" w:rsidRPr="0037227C">
              <w:t>.</w:t>
            </w:r>
          </w:p>
          <w:p w14:paraId="19052AA1" w14:textId="57887477" w:rsidR="008F3B38" w:rsidRPr="0037227C" w:rsidRDefault="008F3B38" w:rsidP="00A25AAF"/>
        </w:tc>
        <w:sdt>
          <w:sdtPr>
            <w:id w:val="-744719709"/>
            <w14:checkbox>
              <w14:checked w14:val="0"/>
              <w14:checkedState w14:val="2612" w14:font="MS Gothic"/>
              <w14:uncheckedState w14:val="2610" w14:font="MS Gothic"/>
            </w14:checkbox>
          </w:sdtPr>
          <w:sdtEndPr/>
          <w:sdtContent>
            <w:tc>
              <w:tcPr>
                <w:tcW w:w="850" w:type="dxa"/>
              </w:tcPr>
              <w:p w14:paraId="764121BA" w14:textId="793CBC99" w:rsidR="008F3B38" w:rsidRPr="0037227C" w:rsidRDefault="009C1DBD" w:rsidP="00A25AAF">
                <w:r w:rsidRPr="0037227C">
                  <w:rPr>
                    <w:rFonts w:ascii="MS Gothic" w:eastAsia="MS Gothic" w:hAnsi="MS Gothic" w:hint="eastAsia"/>
                  </w:rPr>
                  <w:t>☐</w:t>
                </w:r>
              </w:p>
            </w:tc>
          </w:sdtContent>
        </w:sdt>
        <w:sdt>
          <w:sdtPr>
            <w:id w:val="-866600039"/>
            <w14:checkbox>
              <w14:checked w14:val="0"/>
              <w14:checkedState w14:val="2612" w14:font="MS Gothic"/>
              <w14:uncheckedState w14:val="2610" w14:font="MS Gothic"/>
            </w14:checkbox>
          </w:sdtPr>
          <w:sdtEndPr/>
          <w:sdtContent>
            <w:tc>
              <w:tcPr>
                <w:tcW w:w="753" w:type="dxa"/>
              </w:tcPr>
              <w:p w14:paraId="3BB7C219" w14:textId="2D1095CE" w:rsidR="008F3B38" w:rsidRPr="0037227C" w:rsidRDefault="00EC50B3" w:rsidP="00A25AAF">
                <w:r w:rsidRPr="0037227C">
                  <w:rPr>
                    <w:rFonts w:ascii="MS Gothic" w:eastAsia="MS Gothic" w:hAnsi="MS Gothic" w:hint="eastAsia"/>
                  </w:rPr>
                  <w:t>☐</w:t>
                </w:r>
              </w:p>
            </w:tc>
          </w:sdtContent>
        </w:sdt>
      </w:tr>
      <w:tr w:rsidR="008F3B38" w:rsidRPr="0037227C" w14:paraId="59B48CFC" w14:textId="77777777" w:rsidTr="00874E16">
        <w:tc>
          <w:tcPr>
            <w:tcW w:w="8364" w:type="dxa"/>
          </w:tcPr>
          <w:p w14:paraId="48BAA881" w14:textId="334A705C" w:rsidR="007B3E6E" w:rsidRPr="0037227C" w:rsidRDefault="007B3E6E" w:rsidP="007B3E6E">
            <w:pPr>
              <w:jc w:val="both"/>
            </w:pPr>
            <w:permStart w:id="66678614" w:edGrp="everyone" w:colFirst="1" w:colLast="1"/>
            <w:permStart w:id="1475485633" w:edGrp="everyone" w:colFirst="2" w:colLast="2"/>
            <w:permEnd w:id="1309828301"/>
            <w:permEnd w:id="1516780339"/>
            <w:r w:rsidRPr="0037227C">
              <w:t>«Erziehungsberechtigte weisen ein ungeeignetes Sprech- und Sprachverhalten (in der regionalen Landessprache) auf. Erziehungsberechtigte sprechen wenig mit dem Kind, stellen ihm keine Fragen, kommentieren Handlungen selten sprachlich. Sie verwenden keine korrekten Sätze und sind in ihrem Wortschatz eingeschränkt.»</w:t>
            </w:r>
          </w:p>
          <w:p w14:paraId="3300B121" w14:textId="149610D8" w:rsidR="008F3B38" w:rsidRPr="0037227C" w:rsidRDefault="008F3B38" w:rsidP="00A25AAF"/>
        </w:tc>
        <w:sdt>
          <w:sdtPr>
            <w:id w:val="-302767185"/>
            <w14:checkbox>
              <w14:checked w14:val="0"/>
              <w14:checkedState w14:val="2612" w14:font="MS Gothic"/>
              <w14:uncheckedState w14:val="2610" w14:font="MS Gothic"/>
            </w14:checkbox>
          </w:sdtPr>
          <w:sdtEndPr/>
          <w:sdtContent>
            <w:tc>
              <w:tcPr>
                <w:tcW w:w="850" w:type="dxa"/>
              </w:tcPr>
              <w:p w14:paraId="3C981D2C" w14:textId="335EF7C3" w:rsidR="008F3B38" w:rsidRPr="0037227C" w:rsidRDefault="00EC50B3" w:rsidP="00A25AAF">
                <w:r w:rsidRPr="0037227C">
                  <w:rPr>
                    <w:rFonts w:ascii="MS Gothic" w:eastAsia="MS Gothic" w:hAnsi="MS Gothic" w:hint="eastAsia"/>
                  </w:rPr>
                  <w:t>☐</w:t>
                </w:r>
              </w:p>
            </w:tc>
          </w:sdtContent>
        </w:sdt>
        <w:sdt>
          <w:sdtPr>
            <w:id w:val="-1546512167"/>
            <w14:checkbox>
              <w14:checked w14:val="0"/>
              <w14:checkedState w14:val="2612" w14:font="MS Gothic"/>
              <w14:uncheckedState w14:val="2610" w14:font="MS Gothic"/>
            </w14:checkbox>
          </w:sdtPr>
          <w:sdtEndPr/>
          <w:sdtContent>
            <w:tc>
              <w:tcPr>
                <w:tcW w:w="753" w:type="dxa"/>
              </w:tcPr>
              <w:p w14:paraId="32A40730" w14:textId="044BF5B2" w:rsidR="008F3B38" w:rsidRPr="0037227C" w:rsidRDefault="009C1DBD" w:rsidP="00A25AAF">
                <w:r w:rsidRPr="0037227C">
                  <w:rPr>
                    <w:rFonts w:ascii="MS Gothic" w:eastAsia="MS Gothic" w:hAnsi="MS Gothic" w:hint="eastAsia"/>
                  </w:rPr>
                  <w:t>☐</w:t>
                </w:r>
              </w:p>
            </w:tc>
          </w:sdtContent>
        </w:sdt>
      </w:tr>
      <w:permEnd w:id="66678614"/>
      <w:permEnd w:id="1475485633"/>
    </w:tbl>
    <w:p w14:paraId="51D7588D" w14:textId="77777777" w:rsidR="00E14E31" w:rsidRPr="0037227C" w:rsidRDefault="00E14E31" w:rsidP="008F3B38"/>
    <w:p w14:paraId="7E06332C" w14:textId="24736A5E" w:rsidR="00E14E31" w:rsidRPr="0037227C" w:rsidRDefault="001D14F5" w:rsidP="0018562C">
      <w:pPr>
        <w:jc w:val="both"/>
      </w:pPr>
      <w:r w:rsidRPr="0037227C">
        <w:t xml:space="preserve">Verfügt ein Kind </w:t>
      </w:r>
      <w:r w:rsidR="00E14E31" w:rsidRPr="0037227C">
        <w:t>über ein soziales Umfeld</w:t>
      </w:r>
      <w:r w:rsidR="00564AA7" w:rsidRPr="0037227C">
        <w:t xml:space="preserve"> (Spielkameraden, Bezugspersonen)</w:t>
      </w:r>
      <w:r w:rsidR="00E14E31" w:rsidRPr="0037227C">
        <w:t>, welches</w:t>
      </w:r>
      <w:r w:rsidRPr="0037227C">
        <w:t xml:space="preserve"> </w:t>
      </w:r>
      <w:r w:rsidR="00E14E31" w:rsidRPr="0037227C">
        <w:t>die regionale Landessprache als Muttersprache beherrscht und wo Interaktionen möglich sind, kann dies einen kompensatorischen Effekt auf die familiären Einschränkungen haben.</w:t>
      </w:r>
    </w:p>
    <w:p w14:paraId="27C92824" w14:textId="77777777" w:rsidR="00E14E31" w:rsidRPr="0037227C" w:rsidRDefault="00E14E31" w:rsidP="008F3B38"/>
    <w:p w14:paraId="2DB38DDC" w14:textId="77777777" w:rsidR="000B4139" w:rsidRPr="0037227C" w:rsidRDefault="00E14E31" w:rsidP="0018562C">
      <w:pPr>
        <w:jc w:val="both"/>
      </w:pPr>
      <w:r w:rsidRPr="0037227C">
        <w:t xml:space="preserve">Ebenso kann ein Besuch von Einrichtungen, in welchen die regionale Landessprache gesprochen wird </w:t>
      </w:r>
    </w:p>
    <w:p w14:paraId="6A0FDBBC" w14:textId="168A154E" w:rsidR="007C08A6" w:rsidRPr="0037227C" w:rsidRDefault="00E14E31" w:rsidP="0018562C">
      <w:pPr>
        <w:jc w:val="both"/>
      </w:pPr>
      <w:r w:rsidRPr="0037227C">
        <w:t>(z.</w:t>
      </w:r>
      <w:r w:rsidR="000B4139" w:rsidRPr="0037227C">
        <w:t xml:space="preserve"> </w:t>
      </w:r>
      <w:r w:rsidRPr="0037227C">
        <w:t>B. Spielgruppen)</w:t>
      </w:r>
      <w:r w:rsidR="007F318E" w:rsidRPr="0037227C">
        <w:t xml:space="preserve"> </w:t>
      </w:r>
      <w:r w:rsidRPr="0037227C">
        <w:t xml:space="preserve">dem Spracherwerb des Kindes helfen. </w:t>
      </w:r>
      <w:r w:rsidR="00E011E5" w:rsidRPr="0037227C">
        <w:t xml:space="preserve">Dabei gilt es zu beachten, dass der Besuch regelmässig und mindestens zweimal pro Woche stattfindet. </w:t>
      </w:r>
    </w:p>
    <w:p w14:paraId="4319FD97" w14:textId="77777777" w:rsidR="007C08A6" w:rsidRPr="0037227C" w:rsidRDefault="007C08A6" w:rsidP="0018562C">
      <w:pPr>
        <w:jc w:val="both"/>
      </w:pPr>
    </w:p>
    <w:p w14:paraId="1B2F0C86" w14:textId="31F060EB" w:rsidR="00E011E5" w:rsidRPr="0037227C" w:rsidRDefault="00214F9C" w:rsidP="0018562C">
      <w:pPr>
        <w:jc w:val="both"/>
      </w:pPr>
      <w:r w:rsidRPr="0037227C">
        <w:t>Ein Kita</w:t>
      </w:r>
      <w:r w:rsidR="00E011E5" w:rsidRPr="0037227C">
        <w:t>/Tagesfamilien-Besuch erscheint</w:t>
      </w:r>
      <w:r w:rsidR="0089403D" w:rsidRPr="0037227C">
        <w:t xml:space="preserve"> als geeignete Fördermöglichkeit</w:t>
      </w:r>
      <w:r w:rsidR="004D5759" w:rsidRPr="0037227C">
        <w:t>,</w:t>
      </w:r>
      <w:r w:rsidR="0089403D" w:rsidRPr="0037227C">
        <w:t xml:space="preserve"> wenn</w:t>
      </w:r>
      <w:r w:rsidR="00E011E5" w:rsidRPr="0037227C">
        <w:t xml:space="preserve"> folgende zwei </w:t>
      </w:r>
      <w:r w:rsidR="007F318E" w:rsidRPr="0037227C">
        <w:t>Gegeben</w:t>
      </w:r>
      <w:r w:rsidRPr="0037227C">
        <w:t>-</w:t>
      </w:r>
      <w:r w:rsidR="007F318E" w:rsidRPr="0037227C">
        <w:t>heiten</w:t>
      </w:r>
      <w:r w:rsidR="00E011E5" w:rsidRPr="0037227C">
        <w:t xml:space="preserve"> eintreffen: Einerseits sind die Erziehungsberechtigten bezüglich des Spracherwerbes des Kindes stark</w:t>
      </w:r>
      <w:r w:rsidR="007F318E" w:rsidRPr="0037227C">
        <w:t xml:space="preserve"> </w:t>
      </w:r>
      <w:r w:rsidR="00E011E5" w:rsidRPr="0037227C">
        <w:t xml:space="preserve">in </w:t>
      </w:r>
      <w:r w:rsidR="003469B1" w:rsidRPr="0037227C">
        <w:t>i</w:t>
      </w:r>
      <w:r w:rsidR="00E011E5" w:rsidRPr="0037227C">
        <w:t>hren Fördermöglichkeiten eingeschränkt. Andererseits reichen indes auch die oben erwähnten Kompensationsmöglichkeiten</w:t>
      </w:r>
      <w:r w:rsidR="007F318E" w:rsidRPr="0037227C">
        <w:t xml:space="preserve"> (soziales Umfeld und Spielgruppenbesuch)</w:t>
      </w:r>
      <w:r w:rsidR="00E011E5" w:rsidRPr="0037227C">
        <w:t xml:space="preserve"> nicht aus</w:t>
      </w:r>
      <w:r w:rsidR="0089403D" w:rsidRPr="0037227C">
        <w:t>.</w:t>
      </w:r>
    </w:p>
    <w:p w14:paraId="0C089F90" w14:textId="77777777" w:rsidR="00E011E5" w:rsidRPr="0037227C" w:rsidRDefault="00E011E5" w:rsidP="0018562C">
      <w:pPr>
        <w:jc w:val="both"/>
      </w:pPr>
    </w:p>
    <w:p w14:paraId="17254A84" w14:textId="0C86FAAA" w:rsidR="00E011E5" w:rsidRPr="0037227C" w:rsidRDefault="00E011E5" w:rsidP="0018562C">
      <w:pPr>
        <w:jc w:val="both"/>
      </w:pPr>
    </w:p>
    <w:tbl>
      <w:tblPr>
        <w:tblStyle w:val="Tabellenraster"/>
        <w:tblW w:w="0" w:type="auto"/>
        <w:tblLook w:val="04A0" w:firstRow="1" w:lastRow="0" w:firstColumn="1" w:lastColumn="0" w:noHBand="0" w:noVBand="1"/>
      </w:tblPr>
      <w:tblGrid>
        <w:gridCol w:w="4984"/>
        <w:gridCol w:w="4983"/>
      </w:tblGrid>
      <w:tr w:rsidR="008F3B38" w:rsidRPr="0037227C" w14:paraId="0A7F230E" w14:textId="77777777" w:rsidTr="007450B5">
        <w:trPr>
          <w:trHeight w:val="750"/>
        </w:trPr>
        <w:tc>
          <w:tcPr>
            <w:tcW w:w="4984" w:type="dxa"/>
            <w:tcBorders>
              <w:top w:val="nil"/>
              <w:left w:val="nil"/>
              <w:bottom w:val="nil"/>
              <w:right w:val="nil"/>
            </w:tcBorders>
            <w:shd w:val="clear" w:color="auto" w:fill="A2C2E8"/>
          </w:tcPr>
          <w:p w14:paraId="63B41DC7" w14:textId="77777777" w:rsidR="008F3B38" w:rsidRPr="0037227C" w:rsidRDefault="008F3B38" w:rsidP="00A25AAF">
            <w:pPr>
              <w:spacing w:line="240" w:lineRule="auto"/>
              <w:jc w:val="center"/>
              <w:rPr>
                <w:sz w:val="20"/>
              </w:rPr>
            </w:pPr>
            <w:r w:rsidRPr="0037227C">
              <w:rPr>
                <w:sz w:val="20"/>
              </w:rPr>
              <w:t>Hinweise auf einen Förderbedarf der Sprachentwicklung und keine/nicht ausreichende Kompensationsmöglichkeiten</w:t>
            </w:r>
          </w:p>
          <w:p w14:paraId="0FE73A3B" w14:textId="77777777" w:rsidR="008F3B38" w:rsidRPr="0037227C" w:rsidRDefault="008F3B38" w:rsidP="00A25AAF">
            <w:pPr>
              <w:spacing w:before="60" w:after="60" w:line="240" w:lineRule="auto"/>
              <w:jc w:val="center"/>
              <w:rPr>
                <w:i/>
                <w:sz w:val="20"/>
              </w:rPr>
            </w:pPr>
            <w:r w:rsidRPr="0037227C">
              <w:rPr>
                <w:i/>
                <w:sz w:val="20"/>
              </w:rPr>
              <w:t>oder</w:t>
            </w:r>
          </w:p>
          <w:p w14:paraId="34B1A23B" w14:textId="77777777" w:rsidR="008F3B38" w:rsidRPr="0037227C" w:rsidRDefault="008F3B38" w:rsidP="00A25AAF">
            <w:pPr>
              <w:spacing w:line="240" w:lineRule="auto"/>
              <w:jc w:val="center"/>
              <w:rPr>
                <w:sz w:val="20"/>
              </w:rPr>
            </w:pPr>
            <w:r w:rsidRPr="0037227C">
              <w:rPr>
                <w:sz w:val="20"/>
              </w:rPr>
              <w:t>Unsicher in Bezug auf den sprachlichen Förderbedarf</w:t>
            </w:r>
          </w:p>
        </w:tc>
        <w:tc>
          <w:tcPr>
            <w:tcW w:w="4983" w:type="dxa"/>
            <w:tcBorders>
              <w:top w:val="nil"/>
              <w:left w:val="nil"/>
              <w:bottom w:val="nil"/>
              <w:right w:val="nil"/>
            </w:tcBorders>
            <w:shd w:val="clear" w:color="auto" w:fill="ABDB77"/>
          </w:tcPr>
          <w:p w14:paraId="1DA97F23" w14:textId="77777777" w:rsidR="008F3B38" w:rsidRPr="0037227C" w:rsidRDefault="008F3B38" w:rsidP="00A25AAF">
            <w:pPr>
              <w:spacing w:before="100" w:beforeAutospacing="1" w:after="100" w:afterAutospacing="1"/>
              <w:jc w:val="center"/>
              <w:rPr>
                <w:sz w:val="20"/>
              </w:rPr>
            </w:pPr>
            <w:r w:rsidRPr="0037227C">
              <w:rPr>
                <w:sz w:val="20"/>
              </w:rPr>
              <w:t>Keine Hinweise auf einen Förderbedarf der Sprachentwicklung oder ausreichend Kompensationsmöglichkeiten</w:t>
            </w:r>
          </w:p>
        </w:tc>
      </w:tr>
      <w:tr w:rsidR="008F3B38" w:rsidRPr="0037227C" w14:paraId="78BFE311" w14:textId="77777777" w:rsidTr="007450B5">
        <w:trPr>
          <w:trHeight w:val="58"/>
        </w:trPr>
        <w:sdt>
          <w:sdtPr>
            <w:rPr>
              <w:sz w:val="20"/>
            </w:rPr>
            <w:id w:val="-1416858712"/>
            <w14:checkbox>
              <w14:checked w14:val="0"/>
              <w14:checkedState w14:val="2612" w14:font="MS Gothic"/>
              <w14:uncheckedState w14:val="2610" w14:font="MS Gothic"/>
            </w14:checkbox>
          </w:sdtPr>
          <w:sdtEndPr/>
          <w:sdtContent>
            <w:permStart w:id="1415981484" w:edGrp="everyone" w:displacedByCustomXml="prev"/>
            <w:tc>
              <w:tcPr>
                <w:tcW w:w="4984" w:type="dxa"/>
                <w:tcBorders>
                  <w:top w:val="nil"/>
                  <w:left w:val="nil"/>
                  <w:right w:val="nil"/>
                </w:tcBorders>
                <w:shd w:val="clear" w:color="auto" w:fill="A2C2E8"/>
                <w:vAlign w:val="center"/>
              </w:tcPr>
              <w:p w14:paraId="4A70928C" w14:textId="238A7BCB" w:rsidR="008F3B38" w:rsidRPr="0037227C" w:rsidRDefault="00E97DC9" w:rsidP="00A25AAF">
                <w:pPr>
                  <w:spacing w:before="100" w:beforeAutospacing="1" w:after="100" w:afterAutospacing="1"/>
                  <w:jc w:val="center"/>
                  <w:rPr>
                    <w:sz w:val="20"/>
                  </w:rPr>
                </w:pPr>
                <w:r w:rsidRPr="0037227C">
                  <w:rPr>
                    <w:rFonts w:ascii="MS Gothic" w:eastAsia="MS Gothic" w:hAnsi="MS Gothic" w:hint="eastAsia"/>
                    <w:sz w:val="20"/>
                  </w:rPr>
                  <w:t>☐</w:t>
                </w:r>
              </w:p>
            </w:tc>
            <w:permEnd w:id="1415981484" w:displacedByCustomXml="next"/>
          </w:sdtContent>
        </w:sdt>
        <w:sdt>
          <w:sdtPr>
            <w:rPr>
              <w:sz w:val="20"/>
            </w:rPr>
            <w:id w:val="-1816636188"/>
            <w14:checkbox>
              <w14:checked w14:val="0"/>
              <w14:checkedState w14:val="2612" w14:font="MS Gothic"/>
              <w14:uncheckedState w14:val="2610" w14:font="MS Gothic"/>
            </w14:checkbox>
          </w:sdtPr>
          <w:sdtEndPr/>
          <w:sdtContent>
            <w:permStart w:id="1039098570" w:edGrp="everyone" w:displacedByCustomXml="prev"/>
            <w:tc>
              <w:tcPr>
                <w:tcW w:w="4983" w:type="dxa"/>
                <w:tcBorders>
                  <w:top w:val="nil"/>
                  <w:left w:val="nil"/>
                  <w:right w:val="nil"/>
                </w:tcBorders>
                <w:shd w:val="clear" w:color="auto" w:fill="ABDB77"/>
                <w:vAlign w:val="center"/>
              </w:tcPr>
              <w:p w14:paraId="5BB2E31E" w14:textId="2570B118" w:rsidR="008F3B38" w:rsidRPr="0037227C" w:rsidRDefault="00E97DC9" w:rsidP="00A25AAF">
                <w:pPr>
                  <w:spacing w:before="100" w:beforeAutospacing="1" w:after="100" w:afterAutospacing="1"/>
                  <w:jc w:val="center"/>
                  <w:rPr>
                    <w:sz w:val="20"/>
                  </w:rPr>
                </w:pPr>
                <w:r w:rsidRPr="0037227C">
                  <w:rPr>
                    <w:rFonts w:ascii="MS Gothic" w:eastAsia="MS Gothic" w:hAnsi="MS Gothic" w:hint="eastAsia"/>
                    <w:sz w:val="20"/>
                  </w:rPr>
                  <w:t>☐</w:t>
                </w:r>
              </w:p>
            </w:tc>
            <w:permEnd w:id="1039098570" w:displacedByCustomXml="next"/>
          </w:sdtContent>
        </w:sdt>
      </w:tr>
      <w:tr w:rsidR="008F3B38" w:rsidRPr="0037227C" w14:paraId="73E7C6AD" w14:textId="77777777" w:rsidTr="007450B5">
        <w:tc>
          <w:tcPr>
            <w:tcW w:w="4984" w:type="dxa"/>
            <w:tcBorders>
              <w:left w:val="nil"/>
              <w:bottom w:val="nil"/>
              <w:right w:val="nil"/>
            </w:tcBorders>
            <w:shd w:val="clear" w:color="auto" w:fill="A2C2E8"/>
          </w:tcPr>
          <w:p w14:paraId="7476F5F7" w14:textId="77777777" w:rsidR="008F3B38" w:rsidRPr="0037227C" w:rsidRDefault="008F3B38" w:rsidP="00A25AAF">
            <w:pPr>
              <w:spacing w:before="100" w:beforeAutospacing="1" w:after="100" w:afterAutospacing="1"/>
              <w:jc w:val="center"/>
              <w:rPr>
                <w:sz w:val="20"/>
              </w:rPr>
            </w:pPr>
            <w:r w:rsidRPr="0037227C">
              <w:rPr>
                <w:sz w:val="20"/>
              </w:rPr>
              <w:sym w:font="Wingdings" w:char="F0E0"/>
            </w:r>
            <w:r w:rsidRPr="0037227C">
              <w:rPr>
                <w:sz w:val="20"/>
              </w:rPr>
              <w:t xml:space="preserve"> Indikation für eine </w:t>
            </w:r>
            <w:r w:rsidRPr="0037227C">
              <w:rPr>
                <w:b/>
                <w:sz w:val="20"/>
              </w:rPr>
              <w:t>40%</w:t>
            </w:r>
            <w:r w:rsidRPr="0037227C">
              <w:rPr>
                <w:sz w:val="20"/>
              </w:rPr>
              <w:t>-Betreuung</w:t>
            </w:r>
          </w:p>
        </w:tc>
        <w:tc>
          <w:tcPr>
            <w:tcW w:w="4983" w:type="dxa"/>
            <w:tcBorders>
              <w:left w:val="nil"/>
              <w:bottom w:val="nil"/>
              <w:right w:val="nil"/>
            </w:tcBorders>
            <w:shd w:val="clear" w:color="auto" w:fill="ABDB77"/>
          </w:tcPr>
          <w:p w14:paraId="12C6E910" w14:textId="77777777" w:rsidR="008F3B38" w:rsidRPr="0037227C" w:rsidRDefault="008F3B38" w:rsidP="00A25AAF">
            <w:pPr>
              <w:spacing w:before="100" w:beforeAutospacing="1" w:after="100" w:afterAutospacing="1"/>
              <w:jc w:val="center"/>
              <w:rPr>
                <w:sz w:val="20"/>
              </w:rPr>
            </w:pPr>
            <w:r w:rsidRPr="0037227C">
              <w:rPr>
                <w:sz w:val="20"/>
              </w:rPr>
              <w:sym w:font="Wingdings" w:char="F0E0"/>
            </w:r>
            <w:r w:rsidRPr="0037227C">
              <w:rPr>
                <w:sz w:val="20"/>
              </w:rPr>
              <w:t xml:space="preserve"> keine Indikation in diesem Bereich</w:t>
            </w:r>
          </w:p>
        </w:tc>
      </w:tr>
    </w:tbl>
    <w:p w14:paraId="1DBDE013" w14:textId="77777777" w:rsidR="008F3B38" w:rsidRPr="0037227C" w:rsidRDefault="008F3B38" w:rsidP="008F3B38"/>
    <w:tbl>
      <w:tblPr>
        <w:tblStyle w:val="Tabellenraster"/>
        <w:tblW w:w="0" w:type="auto"/>
        <w:tblLook w:val="04A0" w:firstRow="1" w:lastRow="0" w:firstColumn="1" w:lastColumn="0" w:noHBand="0" w:noVBand="1"/>
      </w:tblPr>
      <w:tblGrid>
        <w:gridCol w:w="9962"/>
      </w:tblGrid>
      <w:tr w:rsidR="008F3B38" w:rsidRPr="0037227C" w14:paraId="4653CCAD" w14:textId="77777777" w:rsidTr="007450B5">
        <w:tc>
          <w:tcPr>
            <w:tcW w:w="9962" w:type="dxa"/>
          </w:tcPr>
          <w:p w14:paraId="1849EAE2" w14:textId="77777777" w:rsidR="008F3B38" w:rsidRPr="0037227C" w:rsidRDefault="008F3B38" w:rsidP="00A25AAF">
            <w:pPr>
              <w:spacing w:after="240"/>
            </w:pPr>
            <w:r w:rsidRPr="0037227C">
              <w:t xml:space="preserve">Bemerkungen: </w:t>
            </w:r>
          </w:p>
          <w:p w14:paraId="66C4997F" w14:textId="603D9488" w:rsidR="008F3B38" w:rsidRPr="0037227C" w:rsidRDefault="008F3B38" w:rsidP="00A25AAF">
            <w:pPr>
              <w:tabs>
                <w:tab w:val="left" w:leader="underscore" w:pos="8956"/>
              </w:tabs>
              <w:spacing w:after="240"/>
            </w:pPr>
            <w:permStart w:id="794307734" w:edGrp="everyone"/>
          </w:p>
          <w:p w14:paraId="35780DEF" w14:textId="578E0DE5" w:rsidR="00EC50B3" w:rsidRPr="0037227C" w:rsidRDefault="00EC50B3" w:rsidP="00A25AAF">
            <w:pPr>
              <w:tabs>
                <w:tab w:val="left" w:leader="underscore" w:pos="8956"/>
              </w:tabs>
              <w:spacing w:after="240"/>
            </w:pPr>
          </w:p>
          <w:p w14:paraId="7FB7E274" w14:textId="661DC12C" w:rsidR="00EC50B3" w:rsidRPr="0037227C" w:rsidRDefault="00EC50B3" w:rsidP="00A25AAF">
            <w:pPr>
              <w:tabs>
                <w:tab w:val="left" w:leader="underscore" w:pos="8956"/>
              </w:tabs>
              <w:spacing w:after="240"/>
            </w:pPr>
          </w:p>
          <w:p w14:paraId="1E88A827" w14:textId="77777777" w:rsidR="00EC50B3" w:rsidRPr="0037227C" w:rsidRDefault="00EC50B3" w:rsidP="00A25AAF">
            <w:pPr>
              <w:tabs>
                <w:tab w:val="left" w:leader="underscore" w:pos="8956"/>
              </w:tabs>
              <w:spacing w:after="240"/>
            </w:pPr>
          </w:p>
          <w:p w14:paraId="2E475D71" w14:textId="77777777" w:rsidR="007450B5" w:rsidRPr="0037227C" w:rsidRDefault="007450B5" w:rsidP="00A25AAF">
            <w:pPr>
              <w:tabs>
                <w:tab w:val="left" w:leader="underscore" w:pos="8956"/>
              </w:tabs>
              <w:spacing w:after="240"/>
            </w:pPr>
          </w:p>
          <w:permEnd w:id="794307734"/>
          <w:p w14:paraId="02D87D83" w14:textId="77777777" w:rsidR="008F3B38" w:rsidRPr="0037227C" w:rsidRDefault="008F3B38" w:rsidP="007450B5">
            <w:pPr>
              <w:tabs>
                <w:tab w:val="left" w:leader="underscore" w:pos="8956"/>
              </w:tabs>
              <w:spacing w:after="240"/>
            </w:pPr>
          </w:p>
        </w:tc>
      </w:tr>
    </w:tbl>
    <w:p w14:paraId="1CE3C9C5" w14:textId="57A9A6EC" w:rsidR="008F3B38" w:rsidRPr="0037227C" w:rsidRDefault="008F3B38" w:rsidP="008F3B38">
      <w:r w:rsidRPr="0037227C">
        <w:br w:type="page"/>
      </w:r>
    </w:p>
    <w:tbl>
      <w:tblPr>
        <w:tblStyle w:val="Tabellenraster"/>
        <w:tblW w:w="99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1"/>
        <w:gridCol w:w="7833"/>
        <w:gridCol w:w="847"/>
        <w:gridCol w:w="756"/>
      </w:tblGrid>
      <w:tr w:rsidR="008F3B38" w:rsidRPr="0037227C" w14:paraId="3788F815" w14:textId="77777777" w:rsidTr="00F975B4">
        <w:tc>
          <w:tcPr>
            <w:tcW w:w="8364" w:type="dxa"/>
            <w:gridSpan w:val="2"/>
          </w:tcPr>
          <w:p w14:paraId="69C05AF6" w14:textId="77777777" w:rsidR="008F3B38" w:rsidRPr="0037227C" w:rsidRDefault="008F3B38" w:rsidP="00A25AAF">
            <w:pPr>
              <w:tabs>
                <w:tab w:val="left" w:pos="284"/>
              </w:tabs>
              <w:spacing w:before="100" w:beforeAutospacing="1" w:after="100" w:afterAutospacing="1"/>
              <w:ind w:left="284" w:hanging="284"/>
              <w:rPr>
                <w:b/>
              </w:rPr>
            </w:pPr>
            <w:r w:rsidRPr="0037227C">
              <w:rPr>
                <w:b/>
                <w:sz w:val="24"/>
                <w:szCs w:val="24"/>
              </w:rPr>
              <w:t>2.</w:t>
            </w:r>
            <w:r w:rsidRPr="0037227C">
              <w:rPr>
                <w:b/>
                <w:sz w:val="24"/>
                <w:szCs w:val="24"/>
              </w:rPr>
              <w:tab/>
              <w:t>Hinweise auf familienexternen Förderbedarf der sozio-emotionalen Entwicklung</w:t>
            </w:r>
            <w:r w:rsidRPr="0037227C">
              <w:rPr>
                <w:rStyle w:val="Funotenzeichen"/>
                <w:sz w:val="24"/>
                <w:szCs w:val="24"/>
              </w:rPr>
              <w:footnoteReference w:id="2"/>
            </w:r>
            <w:r w:rsidR="00F43618" w:rsidRPr="0037227C">
              <w:rPr>
                <w:b/>
                <w:sz w:val="24"/>
                <w:szCs w:val="24"/>
              </w:rPr>
              <w:t xml:space="preserve"> (soziale Indikation)</w:t>
            </w:r>
          </w:p>
        </w:tc>
        <w:tc>
          <w:tcPr>
            <w:tcW w:w="847" w:type="dxa"/>
          </w:tcPr>
          <w:p w14:paraId="136E8BC0" w14:textId="77777777" w:rsidR="008F3B38" w:rsidRPr="0037227C" w:rsidRDefault="008F3B38" w:rsidP="00A25AAF">
            <w:pPr>
              <w:spacing w:before="100" w:beforeAutospacing="1" w:after="100" w:afterAutospacing="1"/>
            </w:pPr>
            <w:r w:rsidRPr="0037227C">
              <w:t>Ja</w:t>
            </w:r>
          </w:p>
        </w:tc>
        <w:tc>
          <w:tcPr>
            <w:tcW w:w="756" w:type="dxa"/>
          </w:tcPr>
          <w:p w14:paraId="12F40C4F" w14:textId="77777777" w:rsidR="008F3B38" w:rsidRPr="0037227C" w:rsidRDefault="008F3B38" w:rsidP="00A25AAF">
            <w:pPr>
              <w:spacing w:before="100" w:beforeAutospacing="1" w:after="100" w:afterAutospacing="1"/>
            </w:pPr>
            <w:r w:rsidRPr="0037227C">
              <w:t>Nein</w:t>
            </w:r>
          </w:p>
        </w:tc>
      </w:tr>
      <w:tr w:rsidR="008F3B38" w:rsidRPr="0037227C" w14:paraId="4FFD65A0" w14:textId="77777777" w:rsidTr="00F975B4">
        <w:tc>
          <w:tcPr>
            <w:tcW w:w="8364" w:type="dxa"/>
            <w:gridSpan w:val="2"/>
          </w:tcPr>
          <w:p w14:paraId="1CA21F1D" w14:textId="77777777" w:rsidR="008F3B38" w:rsidRPr="0037227C" w:rsidRDefault="008F3B38" w:rsidP="0018562C">
            <w:pPr>
              <w:spacing w:before="100" w:beforeAutospacing="1" w:after="100" w:afterAutospacing="1"/>
              <w:jc w:val="both"/>
            </w:pPr>
            <w:permStart w:id="1328359831" w:edGrp="everyone" w:colFirst="1" w:colLast="1"/>
            <w:permStart w:id="433866830" w:edGrp="everyone" w:colFirst="2" w:colLast="2"/>
            <w:r w:rsidRPr="0037227C">
              <w:t xml:space="preserve">Das Kind wird von mehrmals täglich wechselnden Personen ausserhalb der Kernfamilie betreut oder verbringt dem Alter unangemessen lange Zeiten ohne Betreuung. </w:t>
            </w:r>
          </w:p>
        </w:tc>
        <w:sdt>
          <w:sdtPr>
            <w:id w:val="-923030612"/>
            <w14:checkbox>
              <w14:checked w14:val="0"/>
              <w14:checkedState w14:val="2612" w14:font="MS Gothic"/>
              <w14:uncheckedState w14:val="2610" w14:font="MS Gothic"/>
            </w14:checkbox>
          </w:sdtPr>
          <w:sdtEndPr/>
          <w:sdtContent>
            <w:tc>
              <w:tcPr>
                <w:tcW w:w="847" w:type="dxa"/>
              </w:tcPr>
              <w:p w14:paraId="12905B14" w14:textId="5A24782F" w:rsidR="008F3B38" w:rsidRPr="0037227C" w:rsidRDefault="00EC50B3" w:rsidP="00A25AAF">
                <w:pPr>
                  <w:spacing w:before="100" w:beforeAutospacing="1" w:after="100" w:afterAutospacing="1"/>
                </w:pPr>
                <w:r w:rsidRPr="0037227C">
                  <w:rPr>
                    <w:rFonts w:ascii="MS Gothic" w:eastAsia="MS Gothic" w:hAnsi="MS Gothic" w:hint="eastAsia"/>
                  </w:rPr>
                  <w:t>☐</w:t>
                </w:r>
              </w:p>
            </w:tc>
          </w:sdtContent>
        </w:sdt>
        <w:sdt>
          <w:sdtPr>
            <w:id w:val="732734856"/>
            <w14:checkbox>
              <w14:checked w14:val="0"/>
              <w14:checkedState w14:val="2612" w14:font="MS Gothic"/>
              <w14:uncheckedState w14:val="2610" w14:font="MS Gothic"/>
            </w14:checkbox>
          </w:sdtPr>
          <w:sdtEndPr/>
          <w:sdtContent>
            <w:tc>
              <w:tcPr>
                <w:tcW w:w="756" w:type="dxa"/>
              </w:tcPr>
              <w:p w14:paraId="4702C2F1" w14:textId="7CF7BF74" w:rsidR="008F3B38" w:rsidRPr="0037227C" w:rsidRDefault="009C1DBD" w:rsidP="00A25AAF">
                <w:pPr>
                  <w:spacing w:before="100" w:beforeAutospacing="1" w:after="100" w:afterAutospacing="1"/>
                </w:pPr>
                <w:r w:rsidRPr="0037227C">
                  <w:rPr>
                    <w:rFonts w:ascii="MS Gothic" w:eastAsia="MS Gothic" w:hAnsi="MS Gothic" w:hint="eastAsia"/>
                  </w:rPr>
                  <w:t>☐</w:t>
                </w:r>
              </w:p>
            </w:tc>
          </w:sdtContent>
        </w:sdt>
      </w:tr>
      <w:tr w:rsidR="008F3B38" w:rsidRPr="0037227C" w14:paraId="14B90869" w14:textId="77777777" w:rsidTr="00F975B4">
        <w:tc>
          <w:tcPr>
            <w:tcW w:w="8364" w:type="dxa"/>
            <w:gridSpan w:val="2"/>
          </w:tcPr>
          <w:p w14:paraId="47308F4E" w14:textId="5FB0A705" w:rsidR="008F3B38" w:rsidRPr="0037227C" w:rsidRDefault="008F3B38" w:rsidP="0018562C">
            <w:pPr>
              <w:spacing w:before="100" w:beforeAutospacing="1" w:after="100" w:afterAutospacing="1"/>
              <w:jc w:val="both"/>
            </w:pPr>
            <w:permStart w:id="913986509" w:edGrp="everyone" w:colFirst="1" w:colLast="1"/>
            <w:permStart w:id="1453075570" w:edGrp="everyone" w:colFirst="2" w:colLast="2"/>
            <w:permEnd w:id="1328359831"/>
            <w:permEnd w:id="433866830"/>
            <w:r w:rsidRPr="0037227C">
              <w:t xml:space="preserve">Die Anforderungen der </w:t>
            </w:r>
            <w:r w:rsidR="00F502BF" w:rsidRPr="0037227C">
              <w:t>Erziehungsberechtigten</w:t>
            </w:r>
            <w:r w:rsidRPr="0037227C">
              <w:t xml:space="preserve"> an das Kind sind unklar und/oder nicht altersgerecht. </w:t>
            </w:r>
          </w:p>
        </w:tc>
        <w:sdt>
          <w:sdtPr>
            <w:id w:val="547803095"/>
            <w14:checkbox>
              <w14:checked w14:val="0"/>
              <w14:checkedState w14:val="2612" w14:font="MS Gothic"/>
              <w14:uncheckedState w14:val="2610" w14:font="MS Gothic"/>
            </w14:checkbox>
          </w:sdtPr>
          <w:sdtEndPr/>
          <w:sdtContent>
            <w:tc>
              <w:tcPr>
                <w:tcW w:w="847" w:type="dxa"/>
              </w:tcPr>
              <w:p w14:paraId="2CF6778F" w14:textId="7DE6F778" w:rsidR="008F3B38" w:rsidRPr="0037227C" w:rsidRDefault="009C1DBD" w:rsidP="00A25AAF">
                <w:pPr>
                  <w:spacing w:before="100" w:beforeAutospacing="1" w:after="100" w:afterAutospacing="1"/>
                </w:pPr>
                <w:r w:rsidRPr="0037227C">
                  <w:rPr>
                    <w:rFonts w:ascii="MS Gothic" w:eastAsia="MS Gothic" w:hAnsi="MS Gothic" w:hint="eastAsia"/>
                  </w:rPr>
                  <w:t>☐</w:t>
                </w:r>
              </w:p>
            </w:tc>
          </w:sdtContent>
        </w:sdt>
        <w:sdt>
          <w:sdtPr>
            <w:id w:val="-1007756113"/>
            <w14:checkbox>
              <w14:checked w14:val="0"/>
              <w14:checkedState w14:val="2612" w14:font="MS Gothic"/>
              <w14:uncheckedState w14:val="2610" w14:font="MS Gothic"/>
            </w14:checkbox>
          </w:sdtPr>
          <w:sdtEndPr/>
          <w:sdtContent>
            <w:tc>
              <w:tcPr>
                <w:tcW w:w="756" w:type="dxa"/>
              </w:tcPr>
              <w:p w14:paraId="065562B9" w14:textId="72192D02" w:rsidR="008F3B38" w:rsidRPr="0037227C" w:rsidRDefault="00EC50B3" w:rsidP="00A25AAF">
                <w:pPr>
                  <w:spacing w:before="100" w:beforeAutospacing="1" w:after="100" w:afterAutospacing="1"/>
                </w:pPr>
                <w:r w:rsidRPr="0037227C">
                  <w:rPr>
                    <w:rFonts w:ascii="MS Gothic" w:eastAsia="MS Gothic" w:hAnsi="MS Gothic" w:hint="eastAsia"/>
                  </w:rPr>
                  <w:t>☐</w:t>
                </w:r>
              </w:p>
            </w:tc>
          </w:sdtContent>
        </w:sdt>
      </w:tr>
      <w:tr w:rsidR="008F3B38" w:rsidRPr="0037227C" w14:paraId="2AE6860F" w14:textId="77777777" w:rsidTr="00F975B4">
        <w:tc>
          <w:tcPr>
            <w:tcW w:w="8364" w:type="dxa"/>
            <w:gridSpan w:val="2"/>
          </w:tcPr>
          <w:p w14:paraId="19845646" w14:textId="77777777" w:rsidR="008F3B38" w:rsidRPr="0037227C" w:rsidRDefault="008F3B38" w:rsidP="0018562C">
            <w:pPr>
              <w:spacing w:before="100" w:beforeAutospacing="1" w:after="100" w:afterAutospacing="1"/>
              <w:jc w:val="both"/>
            </w:pPr>
            <w:permStart w:id="457660435" w:edGrp="everyone" w:colFirst="1" w:colLast="1"/>
            <w:permStart w:id="1890660200" w:edGrp="everyone" w:colFirst="2" w:colLast="2"/>
            <w:permEnd w:id="913986509"/>
            <w:permEnd w:id="1453075570"/>
            <w:r w:rsidRPr="0037227C">
              <w:t>Die Familie verfügt über keinen geregelten und vorhersagbaren Tagesablauf (Mahlzeiten, Schlafenszeiten, etc.).</w:t>
            </w:r>
          </w:p>
        </w:tc>
        <w:sdt>
          <w:sdtPr>
            <w:id w:val="-1506586547"/>
            <w14:checkbox>
              <w14:checked w14:val="0"/>
              <w14:checkedState w14:val="2612" w14:font="MS Gothic"/>
              <w14:uncheckedState w14:val="2610" w14:font="MS Gothic"/>
            </w14:checkbox>
          </w:sdtPr>
          <w:sdtEndPr/>
          <w:sdtContent>
            <w:tc>
              <w:tcPr>
                <w:tcW w:w="847" w:type="dxa"/>
              </w:tcPr>
              <w:p w14:paraId="04EE82C4" w14:textId="318C613F" w:rsidR="008F3B38" w:rsidRPr="0037227C" w:rsidRDefault="00EC50B3" w:rsidP="00A25AAF">
                <w:pPr>
                  <w:spacing w:before="100" w:beforeAutospacing="1" w:after="100" w:afterAutospacing="1"/>
                </w:pPr>
                <w:r w:rsidRPr="0037227C">
                  <w:rPr>
                    <w:rFonts w:ascii="MS Gothic" w:eastAsia="MS Gothic" w:hAnsi="MS Gothic" w:hint="eastAsia"/>
                  </w:rPr>
                  <w:t>☐</w:t>
                </w:r>
              </w:p>
            </w:tc>
          </w:sdtContent>
        </w:sdt>
        <w:sdt>
          <w:sdtPr>
            <w:id w:val="-480304623"/>
            <w14:checkbox>
              <w14:checked w14:val="0"/>
              <w14:checkedState w14:val="2612" w14:font="MS Gothic"/>
              <w14:uncheckedState w14:val="2610" w14:font="MS Gothic"/>
            </w14:checkbox>
          </w:sdtPr>
          <w:sdtEndPr/>
          <w:sdtContent>
            <w:tc>
              <w:tcPr>
                <w:tcW w:w="756" w:type="dxa"/>
              </w:tcPr>
              <w:p w14:paraId="4D1B49AE" w14:textId="5B1924F4" w:rsidR="008F3B38" w:rsidRPr="0037227C" w:rsidRDefault="009C1DBD" w:rsidP="00A25AAF">
                <w:pPr>
                  <w:spacing w:before="100" w:beforeAutospacing="1" w:after="100" w:afterAutospacing="1"/>
                </w:pPr>
                <w:r w:rsidRPr="0037227C">
                  <w:rPr>
                    <w:rFonts w:ascii="MS Gothic" w:eastAsia="MS Gothic" w:hAnsi="MS Gothic" w:hint="eastAsia"/>
                  </w:rPr>
                  <w:t>☐</w:t>
                </w:r>
              </w:p>
            </w:tc>
          </w:sdtContent>
        </w:sdt>
      </w:tr>
      <w:tr w:rsidR="008F3B38" w:rsidRPr="0037227C" w14:paraId="483B45D6" w14:textId="77777777" w:rsidTr="00F975B4">
        <w:tc>
          <w:tcPr>
            <w:tcW w:w="8364" w:type="dxa"/>
            <w:gridSpan w:val="2"/>
          </w:tcPr>
          <w:p w14:paraId="68B1ABDD" w14:textId="2B5D2C07" w:rsidR="008F3B38" w:rsidRPr="0037227C" w:rsidRDefault="008F3B38">
            <w:pPr>
              <w:spacing w:before="100" w:beforeAutospacing="1" w:after="100" w:afterAutospacing="1"/>
              <w:jc w:val="both"/>
            </w:pPr>
            <w:permStart w:id="1008170616" w:edGrp="everyone" w:colFirst="1" w:colLast="1"/>
            <w:permStart w:id="1514961566" w:edGrp="everyone" w:colFirst="2" w:colLast="2"/>
            <w:permEnd w:id="457660435"/>
            <w:permEnd w:id="1890660200"/>
            <w:r w:rsidRPr="0037227C">
              <w:t xml:space="preserve">Die </w:t>
            </w:r>
            <w:r w:rsidR="00F502BF" w:rsidRPr="0037227C">
              <w:t>Erziehungsberechtigten</w:t>
            </w:r>
            <w:r w:rsidRPr="0037227C">
              <w:t xml:space="preserve"> reagieren nicht, wenn das Kind mit ihnen spricht oder sonst </w:t>
            </w:r>
            <w:r w:rsidR="004D5759" w:rsidRPr="0037227C">
              <w:t xml:space="preserve">mit ihnen </w:t>
            </w:r>
            <w:r w:rsidRPr="0037227C">
              <w:t>kommuniziert.</w:t>
            </w:r>
          </w:p>
        </w:tc>
        <w:sdt>
          <w:sdtPr>
            <w:id w:val="146324356"/>
            <w14:checkbox>
              <w14:checked w14:val="0"/>
              <w14:checkedState w14:val="2612" w14:font="MS Gothic"/>
              <w14:uncheckedState w14:val="2610" w14:font="MS Gothic"/>
            </w14:checkbox>
          </w:sdtPr>
          <w:sdtEndPr/>
          <w:sdtContent>
            <w:tc>
              <w:tcPr>
                <w:tcW w:w="847" w:type="dxa"/>
              </w:tcPr>
              <w:p w14:paraId="031B22E4" w14:textId="16C9F8B1" w:rsidR="008F3B38" w:rsidRPr="0037227C" w:rsidRDefault="009C1DBD" w:rsidP="00A25AAF">
                <w:pPr>
                  <w:spacing w:before="100" w:beforeAutospacing="1" w:after="100" w:afterAutospacing="1"/>
                </w:pPr>
                <w:r w:rsidRPr="0037227C">
                  <w:rPr>
                    <w:rFonts w:ascii="MS Gothic" w:eastAsia="MS Gothic" w:hAnsi="MS Gothic" w:hint="eastAsia"/>
                  </w:rPr>
                  <w:t>☐</w:t>
                </w:r>
              </w:p>
            </w:tc>
          </w:sdtContent>
        </w:sdt>
        <w:sdt>
          <w:sdtPr>
            <w:id w:val="-2053525753"/>
            <w14:checkbox>
              <w14:checked w14:val="0"/>
              <w14:checkedState w14:val="2612" w14:font="MS Gothic"/>
              <w14:uncheckedState w14:val="2610" w14:font="MS Gothic"/>
            </w14:checkbox>
          </w:sdtPr>
          <w:sdtEndPr/>
          <w:sdtContent>
            <w:tc>
              <w:tcPr>
                <w:tcW w:w="756" w:type="dxa"/>
              </w:tcPr>
              <w:p w14:paraId="431643FE" w14:textId="0F14E0C8" w:rsidR="008F3B38" w:rsidRPr="0037227C" w:rsidRDefault="009C1DBD" w:rsidP="00A25AAF">
                <w:pPr>
                  <w:spacing w:before="100" w:beforeAutospacing="1" w:after="100" w:afterAutospacing="1"/>
                </w:pPr>
                <w:r w:rsidRPr="0037227C">
                  <w:rPr>
                    <w:rFonts w:ascii="MS Gothic" w:eastAsia="MS Gothic" w:hAnsi="MS Gothic" w:hint="eastAsia"/>
                  </w:rPr>
                  <w:t>☐</w:t>
                </w:r>
              </w:p>
            </w:tc>
          </w:sdtContent>
        </w:sdt>
      </w:tr>
      <w:tr w:rsidR="008F3B38" w:rsidRPr="0037227C" w14:paraId="702050DE" w14:textId="77777777" w:rsidTr="00F975B4">
        <w:tc>
          <w:tcPr>
            <w:tcW w:w="8364" w:type="dxa"/>
            <w:gridSpan w:val="2"/>
          </w:tcPr>
          <w:p w14:paraId="24F2F610" w14:textId="5D35218E" w:rsidR="008F3B38" w:rsidRPr="0037227C" w:rsidRDefault="008F3B38" w:rsidP="0018562C">
            <w:pPr>
              <w:spacing w:before="100" w:beforeAutospacing="1" w:after="100" w:afterAutospacing="1"/>
              <w:jc w:val="both"/>
            </w:pPr>
            <w:permStart w:id="2104119404" w:edGrp="everyone" w:colFirst="1" w:colLast="1"/>
            <w:permStart w:id="1369256424" w:edGrp="everyone" w:colFirst="2" w:colLast="2"/>
            <w:permEnd w:id="1008170616"/>
            <w:permEnd w:id="1514961566"/>
            <w:r w:rsidRPr="0037227C">
              <w:t xml:space="preserve">Die </w:t>
            </w:r>
            <w:r w:rsidR="00F502BF" w:rsidRPr="0037227C">
              <w:t>Erziehungsberechtigten</w:t>
            </w:r>
            <w:r w:rsidRPr="0037227C">
              <w:t xml:space="preserve"> zeigen im Kontakt mit ihrem Kind und/oder im Gespräch über ihr Kind keinerlei positiven Gefühle. </w:t>
            </w:r>
          </w:p>
        </w:tc>
        <w:sdt>
          <w:sdtPr>
            <w:id w:val="-2021456358"/>
            <w14:checkbox>
              <w14:checked w14:val="0"/>
              <w14:checkedState w14:val="2612" w14:font="MS Gothic"/>
              <w14:uncheckedState w14:val="2610" w14:font="MS Gothic"/>
            </w14:checkbox>
          </w:sdtPr>
          <w:sdtEndPr/>
          <w:sdtContent>
            <w:tc>
              <w:tcPr>
                <w:tcW w:w="847" w:type="dxa"/>
              </w:tcPr>
              <w:p w14:paraId="17D69D0E" w14:textId="27FF729E" w:rsidR="008F3B38" w:rsidRPr="0037227C" w:rsidRDefault="009C1DBD" w:rsidP="00A25AAF">
                <w:pPr>
                  <w:spacing w:before="100" w:beforeAutospacing="1" w:after="100" w:afterAutospacing="1"/>
                </w:pPr>
                <w:r w:rsidRPr="0037227C">
                  <w:rPr>
                    <w:rFonts w:ascii="MS Gothic" w:eastAsia="MS Gothic" w:hAnsi="MS Gothic" w:hint="eastAsia"/>
                  </w:rPr>
                  <w:t>☐</w:t>
                </w:r>
              </w:p>
            </w:tc>
          </w:sdtContent>
        </w:sdt>
        <w:sdt>
          <w:sdtPr>
            <w:id w:val="1998462863"/>
            <w14:checkbox>
              <w14:checked w14:val="0"/>
              <w14:checkedState w14:val="2612" w14:font="MS Gothic"/>
              <w14:uncheckedState w14:val="2610" w14:font="MS Gothic"/>
            </w14:checkbox>
          </w:sdtPr>
          <w:sdtEndPr/>
          <w:sdtContent>
            <w:tc>
              <w:tcPr>
                <w:tcW w:w="756" w:type="dxa"/>
              </w:tcPr>
              <w:p w14:paraId="1F53E260" w14:textId="5A8E1AB4" w:rsidR="008F3B38" w:rsidRPr="0037227C" w:rsidRDefault="009C1DBD" w:rsidP="00A25AAF">
                <w:pPr>
                  <w:spacing w:before="100" w:beforeAutospacing="1" w:after="100" w:afterAutospacing="1"/>
                </w:pPr>
                <w:r w:rsidRPr="0037227C">
                  <w:rPr>
                    <w:rFonts w:ascii="MS Gothic" w:eastAsia="MS Gothic" w:hAnsi="MS Gothic" w:hint="eastAsia"/>
                  </w:rPr>
                  <w:t>☐</w:t>
                </w:r>
              </w:p>
            </w:tc>
          </w:sdtContent>
        </w:sdt>
      </w:tr>
      <w:tr w:rsidR="008F3B38" w:rsidRPr="0037227C" w14:paraId="02FD1C79" w14:textId="77777777" w:rsidTr="00F975B4">
        <w:tc>
          <w:tcPr>
            <w:tcW w:w="8364" w:type="dxa"/>
            <w:gridSpan w:val="2"/>
          </w:tcPr>
          <w:p w14:paraId="22CB463E" w14:textId="13712983" w:rsidR="008F3B38" w:rsidRPr="0037227C" w:rsidRDefault="008F3B38" w:rsidP="0018562C">
            <w:pPr>
              <w:spacing w:before="100" w:beforeAutospacing="1" w:after="100" w:afterAutospacing="1"/>
              <w:jc w:val="both"/>
            </w:pPr>
            <w:permStart w:id="1039348733" w:edGrp="everyone" w:colFirst="1" w:colLast="1"/>
            <w:permStart w:id="1688619909" w:edGrp="everyone" w:colFirst="2" w:colLast="2"/>
            <w:permEnd w:id="2104119404"/>
            <w:permEnd w:id="1369256424"/>
            <w:r w:rsidRPr="0037227C">
              <w:t xml:space="preserve">Die </w:t>
            </w:r>
            <w:r w:rsidR="00F502BF" w:rsidRPr="0037227C">
              <w:t>Erziehungsberechtigten</w:t>
            </w:r>
            <w:r w:rsidRPr="0037227C">
              <w:t xml:space="preserve"> zeigen offene Ablehnung oder Feindlichkeit gegenüber dem Kind (bezeichnen es bspw. als böse oder beschweren sich darüber). </w:t>
            </w:r>
          </w:p>
        </w:tc>
        <w:sdt>
          <w:sdtPr>
            <w:id w:val="1490670361"/>
            <w14:checkbox>
              <w14:checked w14:val="0"/>
              <w14:checkedState w14:val="2612" w14:font="MS Gothic"/>
              <w14:uncheckedState w14:val="2610" w14:font="MS Gothic"/>
            </w14:checkbox>
          </w:sdtPr>
          <w:sdtEndPr/>
          <w:sdtContent>
            <w:tc>
              <w:tcPr>
                <w:tcW w:w="847" w:type="dxa"/>
              </w:tcPr>
              <w:p w14:paraId="6B527A15" w14:textId="374426F1" w:rsidR="008F3B38" w:rsidRPr="0037227C" w:rsidRDefault="009C1DBD" w:rsidP="00A25AAF">
                <w:pPr>
                  <w:spacing w:before="100" w:beforeAutospacing="1" w:after="100" w:afterAutospacing="1"/>
                </w:pPr>
                <w:r w:rsidRPr="0037227C">
                  <w:rPr>
                    <w:rFonts w:ascii="MS Gothic" w:eastAsia="MS Gothic" w:hAnsi="MS Gothic" w:hint="eastAsia"/>
                  </w:rPr>
                  <w:t>☐</w:t>
                </w:r>
              </w:p>
            </w:tc>
          </w:sdtContent>
        </w:sdt>
        <w:sdt>
          <w:sdtPr>
            <w:id w:val="-531874093"/>
            <w14:checkbox>
              <w14:checked w14:val="0"/>
              <w14:checkedState w14:val="2612" w14:font="MS Gothic"/>
              <w14:uncheckedState w14:val="2610" w14:font="MS Gothic"/>
            </w14:checkbox>
          </w:sdtPr>
          <w:sdtEndPr/>
          <w:sdtContent>
            <w:tc>
              <w:tcPr>
                <w:tcW w:w="756" w:type="dxa"/>
              </w:tcPr>
              <w:p w14:paraId="5622755C" w14:textId="17BFA971" w:rsidR="008F3B38" w:rsidRPr="0037227C" w:rsidRDefault="009C1DBD" w:rsidP="00A25AAF">
                <w:pPr>
                  <w:spacing w:before="100" w:beforeAutospacing="1" w:after="100" w:afterAutospacing="1"/>
                </w:pPr>
                <w:r w:rsidRPr="0037227C">
                  <w:rPr>
                    <w:rFonts w:ascii="MS Gothic" w:eastAsia="MS Gothic" w:hAnsi="MS Gothic" w:hint="eastAsia"/>
                  </w:rPr>
                  <w:t>☐</w:t>
                </w:r>
              </w:p>
            </w:tc>
          </w:sdtContent>
        </w:sdt>
      </w:tr>
      <w:tr w:rsidR="008F3B38" w:rsidRPr="0037227C" w14:paraId="2E90D852" w14:textId="77777777" w:rsidTr="00F975B4">
        <w:tc>
          <w:tcPr>
            <w:tcW w:w="8364" w:type="dxa"/>
            <w:gridSpan w:val="2"/>
          </w:tcPr>
          <w:p w14:paraId="4339FD76" w14:textId="77777777" w:rsidR="008F3B38" w:rsidRPr="0037227C" w:rsidRDefault="008F3B38" w:rsidP="0018562C">
            <w:pPr>
              <w:spacing w:before="100" w:beforeAutospacing="1" w:after="100" w:afterAutospacing="1"/>
              <w:jc w:val="both"/>
            </w:pPr>
            <w:permStart w:id="2119765202" w:edGrp="everyone" w:colFirst="1" w:colLast="1"/>
            <w:permStart w:id="799832963" w:edGrp="everyone" w:colFirst="2" w:colLast="2"/>
            <w:permEnd w:id="1039348733"/>
            <w:permEnd w:id="1688619909"/>
            <w:r w:rsidRPr="0037227C">
              <w:t>Das Kind hat weniger als einmal pro Woche für mindestens eine Stunde Kontakt mit Gleichaltrigen (Eltern-Kind-Gruppe, Freunde mit gleichaltrigen Kindern, Nachbarskinder, etc.).</w:t>
            </w:r>
          </w:p>
        </w:tc>
        <w:sdt>
          <w:sdtPr>
            <w:id w:val="1388537216"/>
            <w14:checkbox>
              <w14:checked w14:val="0"/>
              <w14:checkedState w14:val="2612" w14:font="MS Gothic"/>
              <w14:uncheckedState w14:val="2610" w14:font="MS Gothic"/>
            </w14:checkbox>
          </w:sdtPr>
          <w:sdtEndPr/>
          <w:sdtContent>
            <w:tc>
              <w:tcPr>
                <w:tcW w:w="847" w:type="dxa"/>
              </w:tcPr>
              <w:p w14:paraId="22BD77DB" w14:textId="5029DDE4" w:rsidR="008F3B38" w:rsidRPr="0037227C" w:rsidRDefault="009C1DBD" w:rsidP="00A25AAF">
                <w:pPr>
                  <w:spacing w:before="100" w:beforeAutospacing="1" w:after="100" w:afterAutospacing="1"/>
                </w:pPr>
                <w:r w:rsidRPr="0037227C">
                  <w:rPr>
                    <w:rFonts w:ascii="MS Gothic" w:eastAsia="MS Gothic" w:hAnsi="MS Gothic" w:hint="eastAsia"/>
                  </w:rPr>
                  <w:t>☐</w:t>
                </w:r>
              </w:p>
            </w:tc>
          </w:sdtContent>
        </w:sdt>
        <w:sdt>
          <w:sdtPr>
            <w:id w:val="1524361821"/>
            <w14:checkbox>
              <w14:checked w14:val="0"/>
              <w14:checkedState w14:val="2612" w14:font="MS Gothic"/>
              <w14:uncheckedState w14:val="2610" w14:font="MS Gothic"/>
            </w14:checkbox>
          </w:sdtPr>
          <w:sdtEndPr/>
          <w:sdtContent>
            <w:tc>
              <w:tcPr>
                <w:tcW w:w="756" w:type="dxa"/>
              </w:tcPr>
              <w:p w14:paraId="59ABCAD3" w14:textId="17D60FCE" w:rsidR="008F3B38" w:rsidRPr="0037227C" w:rsidRDefault="009C1DBD" w:rsidP="00A25AAF">
                <w:pPr>
                  <w:spacing w:before="100" w:beforeAutospacing="1" w:after="100" w:afterAutospacing="1"/>
                </w:pPr>
                <w:r w:rsidRPr="0037227C">
                  <w:rPr>
                    <w:rFonts w:ascii="MS Gothic" w:eastAsia="MS Gothic" w:hAnsi="MS Gothic" w:hint="eastAsia"/>
                  </w:rPr>
                  <w:t>☐</w:t>
                </w:r>
              </w:p>
            </w:tc>
          </w:sdtContent>
        </w:sdt>
      </w:tr>
      <w:tr w:rsidR="008F3B38" w:rsidRPr="0037227C" w14:paraId="0B06FBDE" w14:textId="77777777" w:rsidTr="00F975B4">
        <w:tc>
          <w:tcPr>
            <w:tcW w:w="8364" w:type="dxa"/>
            <w:gridSpan w:val="2"/>
          </w:tcPr>
          <w:p w14:paraId="05C78933" w14:textId="0EE840B3" w:rsidR="008F3B38" w:rsidRPr="0037227C" w:rsidRDefault="008F3B38" w:rsidP="0018562C">
            <w:pPr>
              <w:spacing w:before="100" w:beforeAutospacing="1" w:after="100" w:afterAutospacing="1"/>
              <w:jc w:val="both"/>
            </w:pPr>
            <w:permStart w:id="1885932363" w:edGrp="everyone" w:colFirst="1" w:colLast="1"/>
            <w:permStart w:id="274479711" w:edGrp="everyone" w:colFirst="2" w:colLast="2"/>
            <w:permEnd w:id="2119765202"/>
            <w:permEnd w:id="799832963"/>
            <w:r w:rsidRPr="0037227C">
              <w:t>Die Familie ist sozial isoliert und hat kaum Möglichkeiten</w:t>
            </w:r>
            <w:r w:rsidR="004B16DA" w:rsidRPr="0037227C">
              <w:t xml:space="preserve"> bei Bedarf</w:t>
            </w:r>
            <w:r w:rsidRPr="0037227C">
              <w:t xml:space="preserve"> Hilfe aus dem Umfeld zu holen.</w:t>
            </w:r>
          </w:p>
        </w:tc>
        <w:sdt>
          <w:sdtPr>
            <w:id w:val="-1813936599"/>
            <w14:checkbox>
              <w14:checked w14:val="0"/>
              <w14:checkedState w14:val="2612" w14:font="MS Gothic"/>
              <w14:uncheckedState w14:val="2610" w14:font="MS Gothic"/>
            </w14:checkbox>
          </w:sdtPr>
          <w:sdtEndPr/>
          <w:sdtContent>
            <w:tc>
              <w:tcPr>
                <w:tcW w:w="847" w:type="dxa"/>
              </w:tcPr>
              <w:p w14:paraId="52E720F9" w14:textId="422735DB" w:rsidR="008F3B38" w:rsidRPr="0037227C" w:rsidRDefault="009C1DBD" w:rsidP="00A25AAF">
                <w:pPr>
                  <w:spacing w:before="100" w:beforeAutospacing="1" w:after="100" w:afterAutospacing="1"/>
                </w:pPr>
                <w:r w:rsidRPr="0037227C">
                  <w:rPr>
                    <w:rFonts w:ascii="MS Gothic" w:eastAsia="MS Gothic" w:hAnsi="MS Gothic" w:hint="eastAsia"/>
                  </w:rPr>
                  <w:t>☐</w:t>
                </w:r>
              </w:p>
            </w:tc>
          </w:sdtContent>
        </w:sdt>
        <w:sdt>
          <w:sdtPr>
            <w:id w:val="2109455189"/>
            <w14:checkbox>
              <w14:checked w14:val="0"/>
              <w14:checkedState w14:val="2612" w14:font="MS Gothic"/>
              <w14:uncheckedState w14:val="2610" w14:font="MS Gothic"/>
            </w14:checkbox>
          </w:sdtPr>
          <w:sdtEndPr/>
          <w:sdtContent>
            <w:tc>
              <w:tcPr>
                <w:tcW w:w="756" w:type="dxa"/>
              </w:tcPr>
              <w:p w14:paraId="07E8DA2F" w14:textId="18F451B8" w:rsidR="008F3B38" w:rsidRPr="0037227C" w:rsidRDefault="009C1DBD" w:rsidP="00A25AAF">
                <w:pPr>
                  <w:spacing w:before="100" w:beforeAutospacing="1" w:after="100" w:afterAutospacing="1"/>
                </w:pPr>
                <w:r w:rsidRPr="0037227C">
                  <w:rPr>
                    <w:rFonts w:ascii="MS Gothic" w:eastAsia="MS Gothic" w:hAnsi="MS Gothic" w:hint="eastAsia"/>
                  </w:rPr>
                  <w:t>☐</w:t>
                </w:r>
              </w:p>
            </w:tc>
          </w:sdtContent>
        </w:sdt>
      </w:tr>
      <w:tr w:rsidR="008F3B38" w:rsidRPr="0037227C" w14:paraId="64C67587" w14:textId="77777777" w:rsidTr="00F975B4">
        <w:tc>
          <w:tcPr>
            <w:tcW w:w="8364" w:type="dxa"/>
            <w:gridSpan w:val="2"/>
          </w:tcPr>
          <w:p w14:paraId="25F92F5E" w14:textId="77777777" w:rsidR="008F3B38" w:rsidRPr="0037227C" w:rsidRDefault="008F3B38" w:rsidP="0018562C">
            <w:pPr>
              <w:spacing w:before="100" w:beforeAutospacing="1" w:after="100" w:afterAutospacing="1"/>
              <w:jc w:val="both"/>
            </w:pPr>
            <w:permStart w:id="1603228976" w:edGrp="everyone" w:colFirst="1" w:colLast="1"/>
            <w:permStart w:id="511854200" w:edGrp="everyone" w:colFirst="2" w:colLast="2"/>
            <w:permEnd w:id="1885932363"/>
            <w:permEnd w:id="274479711"/>
            <w:r w:rsidRPr="0037227C">
              <w:t>Das Kind wird nicht oder nur sehr selten für sein Verhalten gelobt.</w:t>
            </w:r>
          </w:p>
        </w:tc>
        <w:sdt>
          <w:sdtPr>
            <w:id w:val="1826389219"/>
            <w14:checkbox>
              <w14:checked w14:val="0"/>
              <w14:checkedState w14:val="2612" w14:font="MS Gothic"/>
              <w14:uncheckedState w14:val="2610" w14:font="MS Gothic"/>
            </w14:checkbox>
          </w:sdtPr>
          <w:sdtEndPr/>
          <w:sdtContent>
            <w:tc>
              <w:tcPr>
                <w:tcW w:w="847" w:type="dxa"/>
              </w:tcPr>
              <w:p w14:paraId="639AFA12" w14:textId="0163DFE9" w:rsidR="008F3B38" w:rsidRPr="0037227C" w:rsidRDefault="009C1DBD" w:rsidP="00A25AAF">
                <w:pPr>
                  <w:spacing w:before="100" w:beforeAutospacing="1" w:after="100" w:afterAutospacing="1"/>
                </w:pPr>
                <w:r w:rsidRPr="0037227C">
                  <w:rPr>
                    <w:rFonts w:ascii="MS Gothic" w:eastAsia="MS Gothic" w:hAnsi="MS Gothic" w:hint="eastAsia"/>
                  </w:rPr>
                  <w:t>☐</w:t>
                </w:r>
              </w:p>
            </w:tc>
          </w:sdtContent>
        </w:sdt>
        <w:sdt>
          <w:sdtPr>
            <w:id w:val="-1536501867"/>
            <w14:checkbox>
              <w14:checked w14:val="0"/>
              <w14:checkedState w14:val="2612" w14:font="MS Gothic"/>
              <w14:uncheckedState w14:val="2610" w14:font="MS Gothic"/>
            </w14:checkbox>
          </w:sdtPr>
          <w:sdtEndPr/>
          <w:sdtContent>
            <w:tc>
              <w:tcPr>
                <w:tcW w:w="756" w:type="dxa"/>
              </w:tcPr>
              <w:p w14:paraId="4B7864F9" w14:textId="2463C558" w:rsidR="008F3B38" w:rsidRPr="0037227C" w:rsidRDefault="009C1DBD" w:rsidP="00A25AAF">
                <w:pPr>
                  <w:spacing w:before="100" w:beforeAutospacing="1" w:after="100" w:afterAutospacing="1"/>
                </w:pPr>
                <w:r w:rsidRPr="0037227C">
                  <w:rPr>
                    <w:rFonts w:ascii="MS Gothic" w:eastAsia="MS Gothic" w:hAnsi="MS Gothic" w:hint="eastAsia"/>
                  </w:rPr>
                  <w:t>☐</w:t>
                </w:r>
              </w:p>
            </w:tc>
          </w:sdtContent>
        </w:sdt>
      </w:tr>
      <w:tr w:rsidR="008F3B38" w:rsidRPr="0037227C" w14:paraId="4B2F9092" w14:textId="77777777" w:rsidTr="00F975B4">
        <w:tc>
          <w:tcPr>
            <w:tcW w:w="8364" w:type="dxa"/>
            <w:gridSpan w:val="2"/>
          </w:tcPr>
          <w:p w14:paraId="2C97AA6A" w14:textId="607D4089" w:rsidR="008F3B38" w:rsidRPr="0037227C" w:rsidRDefault="008F3B38" w:rsidP="0018562C">
            <w:pPr>
              <w:spacing w:before="100" w:beforeAutospacing="1" w:after="100" w:afterAutospacing="1"/>
              <w:jc w:val="both"/>
            </w:pPr>
            <w:permStart w:id="1667964388" w:edGrp="everyone" w:colFirst="1" w:colLast="1"/>
            <w:permStart w:id="1827557280" w:edGrp="everyone" w:colFirst="2" w:colLast="2"/>
            <w:permEnd w:id="1603228976"/>
            <w:permEnd w:id="511854200"/>
            <w:r w:rsidRPr="0037227C">
              <w:t xml:space="preserve">Die </w:t>
            </w:r>
            <w:r w:rsidR="00F502BF" w:rsidRPr="0037227C">
              <w:t>Erziehungsberechtigten</w:t>
            </w:r>
            <w:r w:rsidRPr="0037227C">
              <w:t xml:space="preserve"> stellen keine oder unverhältnismässige Regeln für das Familienleben auf und/oder setzen diese nicht konsistent um.</w:t>
            </w:r>
          </w:p>
        </w:tc>
        <w:sdt>
          <w:sdtPr>
            <w:id w:val="-1065329716"/>
            <w14:checkbox>
              <w14:checked w14:val="0"/>
              <w14:checkedState w14:val="2612" w14:font="MS Gothic"/>
              <w14:uncheckedState w14:val="2610" w14:font="MS Gothic"/>
            </w14:checkbox>
          </w:sdtPr>
          <w:sdtEndPr/>
          <w:sdtContent>
            <w:tc>
              <w:tcPr>
                <w:tcW w:w="847" w:type="dxa"/>
              </w:tcPr>
              <w:p w14:paraId="51716D56" w14:textId="214E5A26" w:rsidR="008F3B38" w:rsidRPr="0037227C" w:rsidRDefault="00EC50B3" w:rsidP="00A25AAF">
                <w:pPr>
                  <w:spacing w:before="100" w:beforeAutospacing="1" w:after="100" w:afterAutospacing="1"/>
                </w:pPr>
                <w:r w:rsidRPr="0037227C">
                  <w:rPr>
                    <w:rFonts w:ascii="MS Gothic" w:eastAsia="MS Gothic" w:hAnsi="MS Gothic" w:hint="eastAsia"/>
                  </w:rPr>
                  <w:t>☐</w:t>
                </w:r>
              </w:p>
            </w:tc>
          </w:sdtContent>
        </w:sdt>
        <w:sdt>
          <w:sdtPr>
            <w:id w:val="1070859084"/>
            <w14:checkbox>
              <w14:checked w14:val="0"/>
              <w14:checkedState w14:val="2612" w14:font="MS Gothic"/>
              <w14:uncheckedState w14:val="2610" w14:font="MS Gothic"/>
            </w14:checkbox>
          </w:sdtPr>
          <w:sdtEndPr/>
          <w:sdtContent>
            <w:tc>
              <w:tcPr>
                <w:tcW w:w="756" w:type="dxa"/>
              </w:tcPr>
              <w:p w14:paraId="077C6B5D" w14:textId="6BE751BB" w:rsidR="008F3B38" w:rsidRPr="0037227C" w:rsidRDefault="009C1DBD" w:rsidP="00A25AAF">
                <w:pPr>
                  <w:spacing w:before="100" w:beforeAutospacing="1" w:after="100" w:afterAutospacing="1"/>
                </w:pPr>
                <w:r w:rsidRPr="0037227C">
                  <w:rPr>
                    <w:rFonts w:ascii="MS Gothic" w:eastAsia="MS Gothic" w:hAnsi="MS Gothic" w:hint="eastAsia"/>
                  </w:rPr>
                  <w:t>☐</w:t>
                </w:r>
              </w:p>
            </w:tc>
          </w:sdtContent>
        </w:sdt>
      </w:tr>
      <w:tr w:rsidR="008F3B38" w:rsidRPr="0037227C" w14:paraId="43674BE0" w14:textId="77777777" w:rsidTr="00F975B4">
        <w:tc>
          <w:tcPr>
            <w:tcW w:w="8364" w:type="dxa"/>
            <w:gridSpan w:val="2"/>
          </w:tcPr>
          <w:p w14:paraId="7ACA1D4F" w14:textId="326B99E0" w:rsidR="008F3B38" w:rsidRPr="0037227C" w:rsidRDefault="008F3B38" w:rsidP="0018562C">
            <w:pPr>
              <w:spacing w:before="100" w:beforeAutospacing="1" w:after="100" w:afterAutospacing="1"/>
              <w:jc w:val="both"/>
            </w:pPr>
            <w:permStart w:id="1479162198" w:edGrp="everyone" w:colFirst="1" w:colLast="1"/>
            <w:permStart w:id="1397033382" w:edGrp="everyone" w:colFirst="2" w:colLast="2"/>
            <w:permEnd w:id="1667964388"/>
            <w:permEnd w:id="1827557280"/>
            <w:r w:rsidRPr="0037227C">
              <w:t xml:space="preserve">Die </w:t>
            </w:r>
            <w:r w:rsidR="00F502BF" w:rsidRPr="0037227C">
              <w:t>Erziehungsberechtigten</w:t>
            </w:r>
            <w:r w:rsidRPr="0037227C">
              <w:t xml:space="preserve"> ermöglichen ihrem Kind keine altersgemässen Erfahrungen mit Konflikten und Frustration (z.</w:t>
            </w:r>
            <w:r w:rsidR="007D69A8" w:rsidRPr="0037227C">
              <w:t xml:space="preserve"> </w:t>
            </w:r>
            <w:r w:rsidRPr="0037227C">
              <w:t xml:space="preserve">B. Streit mit Gleichaltrigen, längere Zeit an einem Problem scheitern, etc.). </w:t>
            </w:r>
          </w:p>
        </w:tc>
        <w:sdt>
          <w:sdtPr>
            <w:id w:val="-380631653"/>
            <w14:checkbox>
              <w14:checked w14:val="0"/>
              <w14:checkedState w14:val="2612" w14:font="MS Gothic"/>
              <w14:uncheckedState w14:val="2610" w14:font="MS Gothic"/>
            </w14:checkbox>
          </w:sdtPr>
          <w:sdtEndPr/>
          <w:sdtContent>
            <w:tc>
              <w:tcPr>
                <w:tcW w:w="847" w:type="dxa"/>
              </w:tcPr>
              <w:p w14:paraId="36D34B99" w14:textId="088EB553" w:rsidR="008F3B38" w:rsidRPr="0037227C" w:rsidRDefault="009C1DBD" w:rsidP="00A25AAF">
                <w:pPr>
                  <w:spacing w:before="100" w:beforeAutospacing="1" w:after="100" w:afterAutospacing="1"/>
                </w:pPr>
                <w:r w:rsidRPr="0037227C">
                  <w:rPr>
                    <w:rFonts w:ascii="MS Gothic" w:eastAsia="MS Gothic" w:hAnsi="MS Gothic" w:hint="eastAsia"/>
                  </w:rPr>
                  <w:t>☐</w:t>
                </w:r>
              </w:p>
            </w:tc>
          </w:sdtContent>
        </w:sdt>
        <w:sdt>
          <w:sdtPr>
            <w:id w:val="1258710779"/>
            <w14:checkbox>
              <w14:checked w14:val="0"/>
              <w14:checkedState w14:val="2612" w14:font="MS Gothic"/>
              <w14:uncheckedState w14:val="2610" w14:font="MS Gothic"/>
            </w14:checkbox>
          </w:sdtPr>
          <w:sdtEndPr/>
          <w:sdtContent>
            <w:tc>
              <w:tcPr>
                <w:tcW w:w="756" w:type="dxa"/>
              </w:tcPr>
              <w:p w14:paraId="6307F5A3" w14:textId="2817C8FE" w:rsidR="008F3B38" w:rsidRPr="0037227C" w:rsidRDefault="00EC50B3" w:rsidP="00A25AAF">
                <w:pPr>
                  <w:spacing w:before="100" w:beforeAutospacing="1" w:after="100" w:afterAutospacing="1"/>
                </w:pPr>
                <w:r w:rsidRPr="0037227C">
                  <w:rPr>
                    <w:rFonts w:ascii="MS Gothic" w:eastAsia="MS Gothic" w:hAnsi="MS Gothic" w:hint="eastAsia"/>
                  </w:rPr>
                  <w:t>☐</w:t>
                </w:r>
              </w:p>
            </w:tc>
          </w:sdtContent>
        </w:sdt>
      </w:tr>
      <w:tr w:rsidR="008F3B38" w:rsidRPr="0037227C" w14:paraId="0B3A8E38" w14:textId="77777777" w:rsidTr="00F975B4">
        <w:tblPrEx>
          <w:tblBorders>
            <w:top w:val="single" w:sz="4" w:space="0" w:color="auto"/>
            <w:left w:val="single" w:sz="4" w:space="0" w:color="auto"/>
            <w:bottom w:val="single" w:sz="4" w:space="0" w:color="auto"/>
            <w:right w:val="single" w:sz="4" w:space="0" w:color="auto"/>
          </w:tblBorders>
        </w:tblPrEx>
        <w:permEnd w:id="1397033382" w:displacedByCustomXml="next"/>
        <w:permEnd w:id="1479162198" w:displacedByCustomXml="next"/>
        <w:permStart w:id="661618033" w:edGrp="everyone" w:colFirst="0" w:colLast="0" w:displacedByCustomXml="next"/>
        <w:sdt>
          <w:sdtPr>
            <w:rPr>
              <w:sz w:val="20"/>
              <w:szCs w:val="20"/>
            </w:rPr>
            <w:id w:val="-184831192"/>
            <w14:checkbox>
              <w14:checked w14:val="0"/>
              <w14:checkedState w14:val="2612" w14:font="MS Gothic"/>
              <w14:uncheckedState w14:val="2610" w14:font="MS Gothic"/>
            </w14:checkbox>
          </w:sdtPr>
          <w:sdtEndPr/>
          <w:sdtContent>
            <w:tc>
              <w:tcPr>
                <w:tcW w:w="531" w:type="dxa"/>
                <w:vMerge w:val="restart"/>
                <w:tcBorders>
                  <w:left w:val="nil"/>
                </w:tcBorders>
                <w:shd w:val="clear" w:color="auto" w:fill="ABDB77"/>
              </w:tcPr>
              <w:p w14:paraId="6CD6AC29" w14:textId="42EAD1EB" w:rsidR="008F3B38" w:rsidRPr="0037227C" w:rsidRDefault="00E97DC9" w:rsidP="00A25AAF">
                <w:pPr>
                  <w:spacing w:before="100" w:beforeAutospacing="1" w:after="100" w:afterAutospacing="1"/>
                  <w:rPr>
                    <w:sz w:val="20"/>
                    <w:szCs w:val="20"/>
                  </w:rPr>
                </w:pPr>
                <w:r w:rsidRPr="0037227C">
                  <w:rPr>
                    <w:rFonts w:ascii="MS Gothic" w:eastAsia="MS Gothic" w:hAnsi="MS Gothic" w:hint="eastAsia"/>
                    <w:sz w:val="20"/>
                    <w:szCs w:val="20"/>
                  </w:rPr>
                  <w:t>☐</w:t>
                </w:r>
              </w:p>
            </w:tc>
          </w:sdtContent>
        </w:sdt>
        <w:tc>
          <w:tcPr>
            <w:tcW w:w="9436" w:type="dxa"/>
            <w:gridSpan w:val="3"/>
            <w:tcBorders>
              <w:right w:val="nil"/>
            </w:tcBorders>
            <w:shd w:val="clear" w:color="auto" w:fill="ABDB77"/>
          </w:tcPr>
          <w:p w14:paraId="02978E4B" w14:textId="77777777" w:rsidR="008F3B38" w:rsidRPr="0037227C" w:rsidRDefault="008F3B38" w:rsidP="00A25AAF">
            <w:pPr>
              <w:spacing w:line="240" w:lineRule="auto"/>
              <w:rPr>
                <w:sz w:val="20"/>
                <w:szCs w:val="20"/>
              </w:rPr>
            </w:pPr>
            <w:r w:rsidRPr="0037227C">
              <w:rPr>
                <w:sz w:val="20"/>
                <w:szCs w:val="20"/>
              </w:rPr>
              <w:t xml:space="preserve">Keine Hinweise auf einen Förderbedarf der sozio-emotionalen Entwicklung </w:t>
            </w:r>
          </w:p>
        </w:tc>
      </w:tr>
      <w:permEnd w:id="661618033"/>
      <w:tr w:rsidR="008F3B38" w:rsidRPr="0037227C" w14:paraId="4B4ED5C6" w14:textId="77777777" w:rsidTr="00F975B4">
        <w:tblPrEx>
          <w:tblBorders>
            <w:top w:val="single" w:sz="4" w:space="0" w:color="auto"/>
            <w:left w:val="single" w:sz="4" w:space="0" w:color="auto"/>
            <w:bottom w:val="single" w:sz="4" w:space="0" w:color="auto"/>
            <w:right w:val="single" w:sz="4" w:space="0" w:color="auto"/>
          </w:tblBorders>
        </w:tblPrEx>
        <w:tc>
          <w:tcPr>
            <w:tcW w:w="531" w:type="dxa"/>
            <w:vMerge/>
            <w:tcBorders>
              <w:left w:val="nil"/>
              <w:bottom w:val="single" w:sz="4" w:space="0" w:color="auto"/>
            </w:tcBorders>
            <w:shd w:val="clear" w:color="auto" w:fill="ABDB77"/>
          </w:tcPr>
          <w:p w14:paraId="606EABF2" w14:textId="77777777" w:rsidR="008F3B38" w:rsidRPr="0037227C" w:rsidRDefault="008F3B38" w:rsidP="00A25AAF">
            <w:pPr>
              <w:spacing w:before="100" w:beforeAutospacing="1" w:after="100" w:afterAutospacing="1"/>
              <w:rPr>
                <w:sz w:val="20"/>
                <w:szCs w:val="20"/>
              </w:rPr>
            </w:pPr>
          </w:p>
        </w:tc>
        <w:tc>
          <w:tcPr>
            <w:tcW w:w="9436" w:type="dxa"/>
            <w:gridSpan w:val="3"/>
            <w:tcBorders>
              <w:bottom w:val="single" w:sz="4" w:space="0" w:color="auto"/>
              <w:right w:val="nil"/>
            </w:tcBorders>
            <w:shd w:val="clear" w:color="auto" w:fill="ABDB77"/>
          </w:tcPr>
          <w:p w14:paraId="10C75D31" w14:textId="77777777" w:rsidR="008F3B38" w:rsidRPr="0037227C" w:rsidRDefault="008F3B38" w:rsidP="00A25AAF">
            <w:pPr>
              <w:spacing w:line="240" w:lineRule="auto"/>
              <w:jc w:val="right"/>
              <w:rPr>
                <w:sz w:val="20"/>
                <w:szCs w:val="20"/>
              </w:rPr>
            </w:pPr>
            <w:r w:rsidRPr="0037227C">
              <w:rPr>
                <w:sz w:val="20"/>
                <w:szCs w:val="20"/>
              </w:rPr>
              <w:sym w:font="Wingdings" w:char="F0E0"/>
            </w:r>
            <w:r w:rsidRPr="0037227C">
              <w:rPr>
                <w:sz w:val="20"/>
                <w:szCs w:val="20"/>
              </w:rPr>
              <w:t xml:space="preserve"> keine Indikation in diesem Bereich</w:t>
            </w:r>
          </w:p>
        </w:tc>
      </w:tr>
      <w:tr w:rsidR="008F3B38" w:rsidRPr="0037227C" w14:paraId="710A1D0A" w14:textId="77777777" w:rsidTr="00F975B4">
        <w:tblPrEx>
          <w:tblBorders>
            <w:top w:val="single" w:sz="4" w:space="0" w:color="auto"/>
            <w:left w:val="single" w:sz="4" w:space="0" w:color="auto"/>
            <w:bottom w:val="single" w:sz="4" w:space="0" w:color="auto"/>
            <w:right w:val="single" w:sz="4" w:space="0" w:color="auto"/>
          </w:tblBorders>
        </w:tblPrEx>
        <w:permStart w:id="1956346887" w:edGrp="everyone" w:colFirst="0" w:colLast="0" w:displacedByCustomXml="next"/>
        <w:sdt>
          <w:sdtPr>
            <w:rPr>
              <w:sz w:val="20"/>
              <w:szCs w:val="20"/>
            </w:rPr>
            <w:id w:val="-1312102391"/>
            <w14:checkbox>
              <w14:checked w14:val="0"/>
              <w14:checkedState w14:val="2612" w14:font="MS Gothic"/>
              <w14:uncheckedState w14:val="2610" w14:font="MS Gothic"/>
            </w14:checkbox>
          </w:sdtPr>
          <w:sdtEndPr/>
          <w:sdtContent>
            <w:tc>
              <w:tcPr>
                <w:tcW w:w="531" w:type="dxa"/>
                <w:vMerge w:val="restart"/>
                <w:tcBorders>
                  <w:left w:val="nil"/>
                </w:tcBorders>
                <w:shd w:val="clear" w:color="auto" w:fill="ECF3FA"/>
              </w:tcPr>
              <w:p w14:paraId="2A6BF6E1" w14:textId="07B74A9E" w:rsidR="008F3B38" w:rsidRPr="0037227C" w:rsidRDefault="00E97DC9" w:rsidP="00A25AAF">
                <w:pPr>
                  <w:spacing w:before="100" w:beforeAutospacing="1" w:after="100" w:afterAutospacing="1"/>
                  <w:rPr>
                    <w:sz w:val="20"/>
                    <w:szCs w:val="20"/>
                  </w:rPr>
                </w:pPr>
                <w:r w:rsidRPr="0037227C">
                  <w:rPr>
                    <w:rFonts w:ascii="MS Gothic" w:eastAsia="MS Gothic" w:hAnsi="MS Gothic" w:hint="eastAsia"/>
                    <w:sz w:val="20"/>
                    <w:szCs w:val="20"/>
                  </w:rPr>
                  <w:t>☐</w:t>
                </w:r>
              </w:p>
            </w:tc>
          </w:sdtContent>
        </w:sdt>
        <w:tc>
          <w:tcPr>
            <w:tcW w:w="9436" w:type="dxa"/>
            <w:gridSpan w:val="3"/>
            <w:tcBorders>
              <w:right w:val="nil"/>
            </w:tcBorders>
            <w:shd w:val="clear" w:color="auto" w:fill="ECF3FA"/>
          </w:tcPr>
          <w:p w14:paraId="2E083301" w14:textId="77777777" w:rsidR="007D69A8" w:rsidRPr="0037227C" w:rsidRDefault="008F3B38" w:rsidP="0018562C">
            <w:pPr>
              <w:spacing w:line="240" w:lineRule="auto"/>
              <w:jc w:val="both"/>
              <w:rPr>
                <w:sz w:val="20"/>
                <w:szCs w:val="20"/>
                <w:shd w:val="clear" w:color="auto" w:fill="ECF3FA"/>
              </w:rPr>
            </w:pPr>
            <w:r w:rsidRPr="0037227C">
              <w:rPr>
                <w:sz w:val="20"/>
                <w:szCs w:val="20"/>
              </w:rPr>
              <w:t>Die sozio-emotionale Entwicklung wird in der Familie recht gut begleitet</w:t>
            </w:r>
            <w:r w:rsidR="004B16DA" w:rsidRPr="0037227C">
              <w:rPr>
                <w:sz w:val="20"/>
                <w:szCs w:val="20"/>
              </w:rPr>
              <w:t>.</w:t>
            </w:r>
            <w:r w:rsidRPr="0037227C">
              <w:rPr>
                <w:sz w:val="20"/>
                <w:szCs w:val="20"/>
              </w:rPr>
              <w:t xml:space="preserve"> </w:t>
            </w:r>
            <w:r w:rsidR="004B16DA" w:rsidRPr="0037227C">
              <w:rPr>
                <w:sz w:val="20"/>
                <w:szCs w:val="20"/>
              </w:rPr>
              <w:t>I</w:t>
            </w:r>
            <w:r w:rsidRPr="0037227C">
              <w:rPr>
                <w:sz w:val="20"/>
                <w:szCs w:val="20"/>
              </w:rPr>
              <w:t xml:space="preserve">n einzelnen Bereichen würde das Kind </w:t>
            </w:r>
            <w:r w:rsidRPr="0037227C">
              <w:rPr>
                <w:sz w:val="20"/>
                <w:szCs w:val="20"/>
                <w:shd w:val="clear" w:color="auto" w:fill="ECF3FA"/>
              </w:rPr>
              <w:t xml:space="preserve">aber von einer familienexternen Betreuung zusätzlich profitieren </w:t>
            </w:r>
          </w:p>
          <w:p w14:paraId="0AEAE970" w14:textId="29DB2E62" w:rsidR="008F3B38" w:rsidRPr="0037227C" w:rsidRDefault="008F3B38" w:rsidP="0018562C">
            <w:pPr>
              <w:spacing w:line="240" w:lineRule="auto"/>
              <w:jc w:val="both"/>
              <w:rPr>
                <w:sz w:val="20"/>
                <w:szCs w:val="20"/>
              </w:rPr>
            </w:pPr>
            <w:r w:rsidRPr="0037227C">
              <w:rPr>
                <w:sz w:val="20"/>
                <w:szCs w:val="20"/>
                <w:shd w:val="clear" w:color="auto" w:fill="ECF3FA"/>
              </w:rPr>
              <w:t>(</w:t>
            </w:r>
            <w:r w:rsidR="005A62A5" w:rsidRPr="0037227C">
              <w:rPr>
                <w:sz w:val="20"/>
                <w:szCs w:val="20"/>
                <w:shd w:val="clear" w:color="auto" w:fill="ECF3FA"/>
              </w:rPr>
              <w:t>bspw.</w:t>
            </w:r>
            <w:r w:rsidRPr="0037227C">
              <w:rPr>
                <w:sz w:val="20"/>
                <w:szCs w:val="20"/>
                <w:shd w:val="clear" w:color="auto" w:fill="ECF3FA"/>
              </w:rPr>
              <w:t xml:space="preserve"> v.</w:t>
            </w:r>
            <w:r w:rsidR="007D69A8" w:rsidRPr="0037227C">
              <w:rPr>
                <w:sz w:val="20"/>
                <w:szCs w:val="20"/>
                <w:shd w:val="clear" w:color="auto" w:fill="ECF3FA"/>
              </w:rPr>
              <w:t xml:space="preserve"> </w:t>
            </w:r>
            <w:r w:rsidRPr="0037227C">
              <w:rPr>
                <w:sz w:val="20"/>
                <w:szCs w:val="20"/>
                <w:shd w:val="clear" w:color="auto" w:fill="ECF3FA"/>
              </w:rPr>
              <w:t>a. fehlender Kontakt zu Gleichaltrigen).</w:t>
            </w:r>
          </w:p>
        </w:tc>
      </w:tr>
      <w:permEnd w:id="1956346887"/>
      <w:tr w:rsidR="008F3B38" w:rsidRPr="0037227C" w14:paraId="0D845624" w14:textId="77777777" w:rsidTr="00F975B4">
        <w:tblPrEx>
          <w:tblBorders>
            <w:top w:val="single" w:sz="4" w:space="0" w:color="auto"/>
            <w:left w:val="single" w:sz="4" w:space="0" w:color="auto"/>
            <w:bottom w:val="single" w:sz="4" w:space="0" w:color="auto"/>
            <w:right w:val="single" w:sz="4" w:space="0" w:color="auto"/>
          </w:tblBorders>
        </w:tblPrEx>
        <w:tc>
          <w:tcPr>
            <w:tcW w:w="531" w:type="dxa"/>
            <w:vMerge/>
            <w:tcBorders>
              <w:left w:val="nil"/>
              <w:bottom w:val="single" w:sz="4" w:space="0" w:color="auto"/>
            </w:tcBorders>
            <w:shd w:val="clear" w:color="auto" w:fill="ECF3FA"/>
          </w:tcPr>
          <w:p w14:paraId="2C09010B" w14:textId="77777777" w:rsidR="008F3B38" w:rsidRPr="0037227C" w:rsidRDefault="008F3B38" w:rsidP="00A25AAF">
            <w:pPr>
              <w:spacing w:before="100" w:beforeAutospacing="1" w:after="100" w:afterAutospacing="1"/>
              <w:rPr>
                <w:sz w:val="20"/>
                <w:szCs w:val="20"/>
              </w:rPr>
            </w:pPr>
          </w:p>
        </w:tc>
        <w:tc>
          <w:tcPr>
            <w:tcW w:w="9436" w:type="dxa"/>
            <w:gridSpan w:val="3"/>
            <w:tcBorders>
              <w:bottom w:val="single" w:sz="4" w:space="0" w:color="auto"/>
              <w:right w:val="nil"/>
            </w:tcBorders>
            <w:shd w:val="clear" w:color="auto" w:fill="ECF3FA"/>
          </w:tcPr>
          <w:p w14:paraId="7079D8F0" w14:textId="77777777" w:rsidR="008F3B38" w:rsidRPr="0037227C" w:rsidRDefault="008F3B38" w:rsidP="00A25AAF">
            <w:pPr>
              <w:spacing w:line="240" w:lineRule="auto"/>
              <w:jc w:val="right"/>
              <w:rPr>
                <w:sz w:val="20"/>
                <w:szCs w:val="20"/>
              </w:rPr>
            </w:pPr>
            <w:r w:rsidRPr="0037227C">
              <w:rPr>
                <w:sz w:val="20"/>
                <w:szCs w:val="20"/>
              </w:rPr>
              <w:sym w:font="Wingdings" w:char="F0E0"/>
            </w:r>
            <w:r w:rsidRPr="0037227C">
              <w:rPr>
                <w:sz w:val="20"/>
                <w:szCs w:val="20"/>
              </w:rPr>
              <w:t xml:space="preserve"> Indikation für eine </w:t>
            </w:r>
            <w:r w:rsidRPr="0037227C">
              <w:rPr>
                <w:b/>
                <w:sz w:val="20"/>
                <w:szCs w:val="20"/>
              </w:rPr>
              <w:t>20%</w:t>
            </w:r>
            <w:r w:rsidRPr="0037227C">
              <w:rPr>
                <w:sz w:val="20"/>
                <w:szCs w:val="20"/>
              </w:rPr>
              <w:t>-Betreuung</w:t>
            </w:r>
          </w:p>
        </w:tc>
      </w:tr>
      <w:tr w:rsidR="008F3B38" w:rsidRPr="0037227C" w14:paraId="154CC801" w14:textId="77777777" w:rsidTr="00F975B4">
        <w:tblPrEx>
          <w:tblBorders>
            <w:top w:val="single" w:sz="4" w:space="0" w:color="auto"/>
            <w:left w:val="single" w:sz="4" w:space="0" w:color="auto"/>
            <w:bottom w:val="single" w:sz="4" w:space="0" w:color="auto"/>
            <w:right w:val="single" w:sz="4" w:space="0" w:color="auto"/>
          </w:tblBorders>
        </w:tblPrEx>
        <w:trPr>
          <w:trHeight w:val="109"/>
        </w:trPr>
        <w:permStart w:id="1135290265" w:edGrp="everyone" w:colFirst="0" w:colLast="0" w:displacedByCustomXml="next"/>
        <w:sdt>
          <w:sdtPr>
            <w:rPr>
              <w:sz w:val="20"/>
              <w:szCs w:val="20"/>
            </w:rPr>
            <w:id w:val="-733549857"/>
            <w14:checkbox>
              <w14:checked w14:val="0"/>
              <w14:checkedState w14:val="2612" w14:font="MS Gothic"/>
              <w14:uncheckedState w14:val="2610" w14:font="MS Gothic"/>
            </w14:checkbox>
          </w:sdtPr>
          <w:sdtEndPr/>
          <w:sdtContent>
            <w:tc>
              <w:tcPr>
                <w:tcW w:w="531" w:type="dxa"/>
                <w:vMerge w:val="restart"/>
                <w:tcBorders>
                  <w:left w:val="nil"/>
                </w:tcBorders>
                <w:shd w:val="clear" w:color="auto" w:fill="D7E5F5"/>
              </w:tcPr>
              <w:p w14:paraId="28E96CBC" w14:textId="4239494B" w:rsidR="008F3B38" w:rsidRPr="0037227C" w:rsidRDefault="00E97DC9" w:rsidP="00A25AAF">
                <w:pPr>
                  <w:spacing w:before="100" w:beforeAutospacing="1" w:after="100" w:afterAutospacing="1"/>
                  <w:rPr>
                    <w:sz w:val="20"/>
                    <w:szCs w:val="20"/>
                  </w:rPr>
                </w:pPr>
                <w:r w:rsidRPr="0037227C">
                  <w:rPr>
                    <w:rFonts w:ascii="MS Gothic" w:eastAsia="MS Gothic" w:hAnsi="MS Gothic" w:hint="eastAsia"/>
                    <w:sz w:val="20"/>
                    <w:szCs w:val="20"/>
                  </w:rPr>
                  <w:t>☐</w:t>
                </w:r>
              </w:p>
            </w:tc>
          </w:sdtContent>
        </w:sdt>
        <w:tc>
          <w:tcPr>
            <w:tcW w:w="9436" w:type="dxa"/>
            <w:gridSpan w:val="3"/>
            <w:tcBorders>
              <w:right w:val="nil"/>
            </w:tcBorders>
            <w:shd w:val="clear" w:color="auto" w:fill="D7E5F5"/>
          </w:tcPr>
          <w:p w14:paraId="1DFD30FB" w14:textId="77777777" w:rsidR="008F3B38" w:rsidRPr="0037227C" w:rsidRDefault="008F3B38" w:rsidP="00A25AAF">
            <w:pPr>
              <w:spacing w:line="240" w:lineRule="auto"/>
              <w:rPr>
                <w:sz w:val="20"/>
                <w:szCs w:val="20"/>
              </w:rPr>
            </w:pPr>
            <w:r w:rsidRPr="0037227C">
              <w:rPr>
                <w:sz w:val="20"/>
                <w:szCs w:val="20"/>
              </w:rPr>
              <w:t>Unsicherheit zwischen den beiden angrenzenden Einstufungen.</w:t>
            </w:r>
          </w:p>
        </w:tc>
      </w:tr>
      <w:permEnd w:id="1135290265"/>
      <w:tr w:rsidR="008F3B38" w:rsidRPr="0037227C" w14:paraId="31B2BAC6" w14:textId="77777777" w:rsidTr="00F975B4">
        <w:tblPrEx>
          <w:tblBorders>
            <w:top w:val="single" w:sz="4" w:space="0" w:color="auto"/>
            <w:left w:val="single" w:sz="4" w:space="0" w:color="auto"/>
            <w:bottom w:val="single" w:sz="4" w:space="0" w:color="auto"/>
            <w:right w:val="single" w:sz="4" w:space="0" w:color="auto"/>
          </w:tblBorders>
        </w:tblPrEx>
        <w:trPr>
          <w:trHeight w:val="109"/>
        </w:trPr>
        <w:tc>
          <w:tcPr>
            <w:tcW w:w="531" w:type="dxa"/>
            <w:vMerge/>
            <w:tcBorders>
              <w:left w:val="nil"/>
              <w:bottom w:val="single" w:sz="4" w:space="0" w:color="auto"/>
            </w:tcBorders>
            <w:shd w:val="clear" w:color="auto" w:fill="D7E5F5"/>
          </w:tcPr>
          <w:p w14:paraId="3DA19865" w14:textId="77777777" w:rsidR="008F3B38" w:rsidRPr="0037227C" w:rsidRDefault="008F3B38" w:rsidP="00A25AAF">
            <w:pPr>
              <w:spacing w:before="100" w:beforeAutospacing="1" w:after="100" w:afterAutospacing="1"/>
              <w:rPr>
                <w:sz w:val="20"/>
                <w:szCs w:val="20"/>
              </w:rPr>
            </w:pPr>
          </w:p>
        </w:tc>
        <w:tc>
          <w:tcPr>
            <w:tcW w:w="9436" w:type="dxa"/>
            <w:gridSpan w:val="3"/>
            <w:tcBorders>
              <w:bottom w:val="single" w:sz="4" w:space="0" w:color="auto"/>
              <w:right w:val="nil"/>
            </w:tcBorders>
            <w:shd w:val="clear" w:color="auto" w:fill="D7E5F5"/>
          </w:tcPr>
          <w:p w14:paraId="7B601FD9" w14:textId="77777777" w:rsidR="008F3B38" w:rsidRPr="0037227C" w:rsidRDefault="008F3B38" w:rsidP="00A25AAF">
            <w:pPr>
              <w:spacing w:line="240" w:lineRule="auto"/>
              <w:jc w:val="right"/>
              <w:rPr>
                <w:sz w:val="20"/>
                <w:szCs w:val="20"/>
              </w:rPr>
            </w:pPr>
            <w:r w:rsidRPr="0037227C">
              <w:rPr>
                <w:sz w:val="20"/>
                <w:szCs w:val="20"/>
              </w:rPr>
              <w:sym w:font="Wingdings" w:char="F0E0"/>
            </w:r>
            <w:r w:rsidRPr="0037227C">
              <w:rPr>
                <w:sz w:val="20"/>
                <w:szCs w:val="20"/>
              </w:rPr>
              <w:t xml:space="preserve"> Indikation für eine </w:t>
            </w:r>
            <w:r w:rsidRPr="0037227C">
              <w:rPr>
                <w:b/>
                <w:sz w:val="20"/>
                <w:szCs w:val="20"/>
              </w:rPr>
              <w:t>30%</w:t>
            </w:r>
            <w:r w:rsidRPr="0037227C">
              <w:rPr>
                <w:sz w:val="20"/>
                <w:szCs w:val="20"/>
              </w:rPr>
              <w:t>-Betreuung</w:t>
            </w:r>
          </w:p>
        </w:tc>
      </w:tr>
      <w:tr w:rsidR="008F3B38" w:rsidRPr="0037227C" w14:paraId="5B268BAB" w14:textId="77777777" w:rsidTr="00F975B4">
        <w:tblPrEx>
          <w:tblBorders>
            <w:top w:val="single" w:sz="4" w:space="0" w:color="auto"/>
            <w:left w:val="single" w:sz="4" w:space="0" w:color="auto"/>
            <w:bottom w:val="single" w:sz="4" w:space="0" w:color="auto"/>
            <w:right w:val="single" w:sz="4" w:space="0" w:color="auto"/>
          </w:tblBorders>
        </w:tblPrEx>
        <w:trPr>
          <w:trHeight w:val="328"/>
        </w:trPr>
        <w:permStart w:id="599601225" w:edGrp="everyone" w:colFirst="0" w:colLast="0" w:displacedByCustomXml="next"/>
        <w:sdt>
          <w:sdtPr>
            <w:rPr>
              <w:sz w:val="20"/>
              <w:szCs w:val="20"/>
            </w:rPr>
            <w:id w:val="-315262110"/>
            <w14:checkbox>
              <w14:checked w14:val="0"/>
              <w14:checkedState w14:val="2612" w14:font="MS Gothic"/>
              <w14:uncheckedState w14:val="2610" w14:font="MS Gothic"/>
            </w14:checkbox>
          </w:sdtPr>
          <w:sdtEndPr/>
          <w:sdtContent>
            <w:tc>
              <w:tcPr>
                <w:tcW w:w="531" w:type="dxa"/>
                <w:vMerge w:val="restart"/>
                <w:tcBorders>
                  <w:left w:val="nil"/>
                </w:tcBorders>
                <w:shd w:val="clear" w:color="auto" w:fill="A2C2E8"/>
              </w:tcPr>
              <w:p w14:paraId="30B409FC" w14:textId="77BAC23F" w:rsidR="008F3B38" w:rsidRPr="0037227C" w:rsidRDefault="00E97DC9" w:rsidP="00A25AAF">
                <w:pPr>
                  <w:spacing w:before="100" w:beforeAutospacing="1" w:after="100" w:afterAutospacing="1"/>
                  <w:rPr>
                    <w:sz w:val="20"/>
                    <w:szCs w:val="20"/>
                  </w:rPr>
                </w:pPr>
                <w:r w:rsidRPr="0037227C">
                  <w:rPr>
                    <w:rFonts w:ascii="MS Gothic" w:eastAsia="MS Gothic" w:hAnsi="MS Gothic" w:hint="eastAsia"/>
                    <w:sz w:val="20"/>
                    <w:szCs w:val="20"/>
                  </w:rPr>
                  <w:t>☐</w:t>
                </w:r>
              </w:p>
            </w:tc>
          </w:sdtContent>
        </w:sdt>
        <w:tc>
          <w:tcPr>
            <w:tcW w:w="9436" w:type="dxa"/>
            <w:gridSpan w:val="3"/>
            <w:tcBorders>
              <w:right w:val="nil"/>
            </w:tcBorders>
            <w:shd w:val="clear" w:color="auto" w:fill="A2C2E8"/>
          </w:tcPr>
          <w:p w14:paraId="05EFCA0A" w14:textId="5DD8F5ED" w:rsidR="008F3B38" w:rsidRPr="0037227C" w:rsidRDefault="004B16DA" w:rsidP="0018562C">
            <w:pPr>
              <w:spacing w:line="240" w:lineRule="auto"/>
              <w:jc w:val="both"/>
              <w:rPr>
                <w:sz w:val="20"/>
                <w:szCs w:val="20"/>
              </w:rPr>
            </w:pPr>
            <w:r w:rsidRPr="0037227C">
              <w:rPr>
                <w:sz w:val="20"/>
                <w:szCs w:val="20"/>
              </w:rPr>
              <w:t>Im familiären Umfeld sind die Fördermöglichkeiten im sozio-emotionalen Bereich bezüglich mehrerer Aspekte deutlich eingeschränkt. Daraus resultiert, dass das Kind von zusätzlicher familienergänzender Betreuung profitieren würde.</w:t>
            </w:r>
          </w:p>
        </w:tc>
      </w:tr>
      <w:permEnd w:id="599601225"/>
      <w:tr w:rsidR="008F3B38" w:rsidRPr="0037227C" w14:paraId="58F08BAC" w14:textId="77777777" w:rsidTr="00F975B4">
        <w:tblPrEx>
          <w:tblBorders>
            <w:top w:val="single" w:sz="4" w:space="0" w:color="auto"/>
            <w:left w:val="single" w:sz="4" w:space="0" w:color="auto"/>
            <w:bottom w:val="single" w:sz="4" w:space="0" w:color="auto"/>
            <w:right w:val="single" w:sz="4" w:space="0" w:color="auto"/>
          </w:tblBorders>
        </w:tblPrEx>
        <w:trPr>
          <w:trHeight w:val="114"/>
        </w:trPr>
        <w:tc>
          <w:tcPr>
            <w:tcW w:w="531" w:type="dxa"/>
            <w:vMerge/>
            <w:tcBorders>
              <w:left w:val="nil"/>
              <w:bottom w:val="single" w:sz="4" w:space="0" w:color="auto"/>
            </w:tcBorders>
            <w:shd w:val="clear" w:color="auto" w:fill="A2C2E8"/>
          </w:tcPr>
          <w:p w14:paraId="70C8F523" w14:textId="77777777" w:rsidR="008F3B38" w:rsidRPr="0037227C" w:rsidRDefault="008F3B38" w:rsidP="00A25AAF">
            <w:pPr>
              <w:spacing w:before="100" w:beforeAutospacing="1" w:after="100" w:afterAutospacing="1"/>
              <w:rPr>
                <w:sz w:val="20"/>
                <w:szCs w:val="20"/>
              </w:rPr>
            </w:pPr>
          </w:p>
        </w:tc>
        <w:tc>
          <w:tcPr>
            <w:tcW w:w="9436" w:type="dxa"/>
            <w:gridSpan w:val="3"/>
            <w:tcBorders>
              <w:bottom w:val="single" w:sz="4" w:space="0" w:color="auto"/>
              <w:right w:val="nil"/>
            </w:tcBorders>
            <w:shd w:val="clear" w:color="auto" w:fill="A2C2E8"/>
          </w:tcPr>
          <w:p w14:paraId="68712DA2" w14:textId="77777777" w:rsidR="008F3B38" w:rsidRPr="0037227C" w:rsidRDefault="008F3B38" w:rsidP="00A25AAF">
            <w:pPr>
              <w:spacing w:line="240" w:lineRule="auto"/>
              <w:jc w:val="right"/>
              <w:rPr>
                <w:sz w:val="20"/>
                <w:szCs w:val="20"/>
              </w:rPr>
            </w:pPr>
            <w:r w:rsidRPr="0037227C">
              <w:rPr>
                <w:sz w:val="20"/>
                <w:szCs w:val="20"/>
              </w:rPr>
              <w:sym w:font="Wingdings" w:char="F0E0"/>
            </w:r>
            <w:r w:rsidRPr="0037227C">
              <w:rPr>
                <w:sz w:val="20"/>
                <w:szCs w:val="20"/>
              </w:rPr>
              <w:t xml:space="preserve"> Indikation für eine </w:t>
            </w:r>
            <w:r w:rsidRPr="0037227C">
              <w:rPr>
                <w:b/>
                <w:sz w:val="20"/>
                <w:szCs w:val="20"/>
              </w:rPr>
              <w:t>40%</w:t>
            </w:r>
            <w:r w:rsidRPr="0037227C">
              <w:rPr>
                <w:sz w:val="20"/>
                <w:szCs w:val="20"/>
              </w:rPr>
              <w:t>-Betreuung</w:t>
            </w:r>
          </w:p>
        </w:tc>
      </w:tr>
      <w:tr w:rsidR="008F3B38" w:rsidRPr="0037227C" w14:paraId="226014B9" w14:textId="77777777" w:rsidTr="00F975B4">
        <w:tblPrEx>
          <w:tblBorders>
            <w:top w:val="single" w:sz="4" w:space="0" w:color="auto"/>
            <w:left w:val="single" w:sz="4" w:space="0" w:color="auto"/>
            <w:bottom w:val="single" w:sz="4" w:space="0" w:color="auto"/>
            <w:right w:val="single" w:sz="4" w:space="0" w:color="auto"/>
          </w:tblBorders>
        </w:tblPrEx>
        <w:trPr>
          <w:trHeight w:val="109"/>
        </w:trPr>
        <w:permStart w:id="1197621457" w:edGrp="everyone" w:colFirst="0" w:colLast="0" w:displacedByCustomXml="next"/>
        <w:sdt>
          <w:sdtPr>
            <w:rPr>
              <w:sz w:val="20"/>
              <w:szCs w:val="20"/>
            </w:rPr>
            <w:id w:val="-1965038701"/>
            <w14:checkbox>
              <w14:checked w14:val="0"/>
              <w14:checkedState w14:val="2612" w14:font="MS Gothic"/>
              <w14:uncheckedState w14:val="2610" w14:font="MS Gothic"/>
            </w14:checkbox>
          </w:sdtPr>
          <w:sdtEndPr/>
          <w:sdtContent>
            <w:tc>
              <w:tcPr>
                <w:tcW w:w="531" w:type="dxa"/>
                <w:vMerge w:val="restart"/>
                <w:tcBorders>
                  <w:left w:val="nil"/>
                </w:tcBorders>
                <w:shd w:val="clear" w:color="auto" w:fill="75A4DD"/>
              </w:tcPr>
              <w:p w14:paraId="1F2B2DF0" w14:textId="52CBD689" w:rsidR="008F3B38" w:rsidRPr="0037227C" w:rsidRDefault="00E97DC9" w:rsidP="00A25AAF">
                <w:pPr>
                  <w:spacing w:before="100" w:beforeAutospacing="1" w:after="100" w:afterAutospacing="1"/>
                  <w:rPr>
                    <w:sz w:val="20"/>
                    <w:szCs w:val="20"/>
                  </w:rPr>
                </w:pPr>
                <w:r w:rsidRPr="0037227C">
                  <w:rPr>
                    <w:rFonts w:ascii="MS Gothic" w:eastAsia="MS Gothic" w:hAnsi="MS Gothic" w:hint="eastAsia"/>
                    <w:sz w:val="20"/>
                    <w:szCs w:val="20"/>
                  </w:rPr>
                  <w:t>☐</w:t>
                </w:r>
              </w:p>
            </w:tc>
          </w:sdtContent>
        </w:sdt>
        <w:tc>
          <w:tcPr>
            <w:tcW w:w="9436" w:type="dxa"/>
            <w:gridSpan w:val="3"/>
            <w:tcBorders>
              <w:right w:val="nil"/>
            </w:tcBorders>
            <w:shd w:val="clear" w:color="auto" w:fill="75A4DD"/>
          </w:tcPr>
          <w:p w14:paraId="568E0B9B" w14:textId="77777777" w:rsidR="008F3B38" w:rsidRPr="0037227C" w:rsidRDefault="008F3B38" w:rsidP="00A25AAF">
            <w:pPr>
              <w:spacing w:line="240" w:lineRule="auto"/>
              <w:rPr>
                <w:sz w:val="20"/>
                <w:szCs w:val="20"/>
              </w:rPr>
            </w:pPr>
            <w:r w:rsidRPr="0037227C">
              <w:rPr>
                <w:sz w:val="20"/>
                <w:szCs w:val="20"/>
              </w:rPr>
              <w:t>Unsicherheit zwischen den beiden angrenzenden Einstufungen.</w:t>
            </w:r>
          </w:p>
        </w:tc>
      </w:tr>
      <w:permEnd w:id="1197621457"/>
      <w:tr w:rsidR="008F3B38" w:rsidRPr="0037227C" w14:paraId="6697DF99" w14:textId="77777777" w:rsidTr="00F975B4">
        <w:tblPrEx>
          <w:tblBorders>
            <w:top w:val="single" w:sz="4" w:space="0" w:color="auto"/>
            <w:left w:val="single" w:sz="4" w:space="0" w:color="auto"/>
            <w:bottom w:val="single" w:sz="4" w:space="0" w:color="auto"/>
            <w:right w:val="single" w:sz="4" w:space="0" w:color="auto"/>
          </w:tblBorders>
        </w:tblPrEx>
        <w:trPr>
          <w:trHeight w:val="109"/>
        </w:trPr>
        <w:tc>
          <w:tcPr>
            <w:tcW w:w="531" w:type="dxa"/>
            <w:vMerge/>
            <w:tcBorders>
              <w:left w:val="nil"/>
              <w:bottom w:val="single" w:sz="4" w:space="0" w:color="auto"/>
            </w:tcBorders>
            <w:shd w:val="clear" w:color="auto" w:fill="75A4DD"/>
          </w:tcPr>
          <w:p w14:paraId="5B07C7C2" w14:textId="77777777" w:rsidR="008F3B38" w:rsidRPr="0037227C" w:rsidRDefault="008F3B38" w:rsidP="00A25AAF">
            <w:pPr>
              <w:spacing w:before="100" w:beforeAutospacing="1" w:after="100" w:afterAutospacing="1"/>
              <w:rPr>
                <w:sz w:val="20"/>
                <w:szCs w:val="20"/>
              </w:rPr>
            </w:pPr>
          </w:p>
        </w:tc>
        <w:tc>
          <w:tcPr>
            <w:tcW w:w="9436" w:type="dxa"/>
            <w:gridSpan w:val="3"/>
            <w:tcBorders>
              <w:bottom w:val="single" w:sz="4" w:space="0" w:color="auto"/>
              <w:right w:val="nil"/>
            </w:tcBorders>
            <w:shd w:val="clear" w:color="auto" w:fill="75A4DD"/>
          </w:tcPr>
          <w:p w14:paraId="5487536A" w14:textId="77777777" w:rsidR="008F3B38" w:rsidRPr="0037227C" w:rsidRDefault="008F3B38" w:rsidP="00A25AAF">
            <w:pPr>
              <w:spacing w:line="240" w:lineRule="auto"/>
              <w:jc w:val="right"/>
              <w:rPr>
                <w:sz w:val="20"/>
                <w:szCs w:val="20"/>
              </w:rPr>
            </w:pPr>
            <w:r w:rsidRPr="0037227C">
              <w:rPr>
                <w:sz w:val="20"/>
                <w:szCs w:val="20"/>
              </w:rPr>
              <w:sym w:font="Wingdings" w:char="F0E0"/>
            </w:r>
            <w:r w:rsidRPr="0037227C">
              <w:rPr>
                <w:sz w:val="20"/>
                <w:szCs w:val="20"/>
              </w:rPr>
              <w:t xml:space="preserve"> Indikation für eine </w:t>
            </w:r>
            <w:r w:rsidRPr="0037227C">
              <w:rPr>
                <w:b/>
                <w:sz w:val="20"/>
                <w:szCs w:val="20"/>
              </w:rPr>
              <w:t>50%</w:t>
            </w:r>
            <w:r w:rsidRPr="0037227C">
              <w:rPr>
                <w:sz w:val="20"/>
                <w:szCs w:val="20"/>
              </w:rPr>
              <w:t>-Betreuung</w:t>
            </w:r>
          </w:p>
        </w:tc>
      </w:tr>
      <w:tr w:rsidR="008F3B38" w:rsidRPr="0037227C" w14:paraId="6A358A46" w14:textId="77777777" w:rsidTr="00F975B4">
        <w:tblPrEx>
          <w:tblBorders>
            <w:top w:val="single" w:sz="4" w:space="0" w:color="auto"/>
            <w:left w:val="single" w:sz="4" w:space="0" w:color="auto"/>
            <w:bottom w:val="single" w:sz="4" w:space="0" w:color="auto"/>
            <w:right w:val="single" w:sz="4" w:space="0" w:color="auto"/>
          </w:tblBorders>
        </w:tblPrEx>
        <w:trPr>
          <w:trHeight w:val="328"/>
        </w:trPr>
        <w:permStart w:id="264652317" w:edGrp="everyone" w:colFirst="0" w:colLast="0" w:displacedByCustomXml="next"/>
        <w:sdt>
          <w:sdtPr>
            <w:rPr>
              <w:sz w:val="20"/>
              <w:szCs w:val="20"/>
            </w:rPr>
            <w:id w:val="-1338537367"/>
            <w14:checkbox>
              <w14:checked w14:val="0"/>
              <w14:checkedState w14:val="2612" w14:font="MS Gothic"/>
              <w14:uncheckedState w14:val="2610" w14:font="MS Gothic"/>
            </w14:checkbox>
          </w:sdtPr>
          <w:sdtEndPr/>
          <w:sdtContent>
            <w:tc>
              <w:tcPr>
                <w:tcW w:w="531" w:type="dxa"/>
                <w:vMerge w:val="restart"/>
                <w:tcBorders>
                  <w:left w:val="nil"/>
                </w:tcBorders>
                <w:shd w:val="clear" w:color="auto" w:fill="3174C5"/>
              </w:tcPr>
              <w:p w14:paraId="6B69E578" w14:textId="01C81422" w:rsidR="008F3B38" w:rsidRPr="0037227C" w:rsidRDefault="0008472C" w:rsidP="00A25AAF">
                <w:pPr>
                  <w:spacing w:before="100" w:beforeAutospacing="1" w:after="100" w:afterAutospacing="1"/>
                  <w:rPr>
                    <w:sz w:val="20"/>
                    <w:szCs w:val="20"/>
                  </w:rPr>
                </w:pPr>
                <w:r w:rsidRPr="0037227C">
                  <w:rPr>
                    <w:rFonts w:ascii="MS Gothic" w:eastAsia="MS Gothic" w:hAnsi="MS Gothic" w:hint="eastAsia"/>
                    <w:sz w:val="20"/>
                    <w:szCs w:val="20"/>
                  </w:rPr>
                  <w:t>☐</w:t>
                </w:r>
              </w:p>
            </w:tc>
          </w:sdtContent>
        </w:sdt>
        <w:tc>
          <w:tcPr>
            <w:tcW w:w="9436" w:type="dxa"/>
            <w:gridSpan w:val="3"/>
            <w:tcBorders>
              <w:right w:val="nil"/>
            </w:tcBorders>
            <w:shd w:val="clear" w:color="auto" w:fill="3174C5"/>
          </w:tcPr>
          <w:p w14:paraId="58951438" w14:textId="0D7AF064" w:rsidR="008F3B38" w:rsidRPr="0037227C" w:rsidRDefault="008F3B38" w:rsidP="0018562C">
            <w:pPr>
              <w:spacing w:line="240" w:lineRule="auto"/>
              <w:jc w:val="both"/>
              <w:rPr>
                <w:sz w:val="20"/>
                <w:szCs w:val="20"/>
              </w:rPr>
            </w:pPr>
            <w:r w:rsidRPr="0037227C">
              <w:rPr>
                <w:sz w:val="20"/>
                <w:szCs w:val="20"/>
              </w:rPr>
              <w:t xml:space="preserve">Im </w:t>
            </w:r>
            <w:r w:rsidR="005A4AE1" w:rsidRPr="0037227C">
              <w:rPr>
                <w:sz w:val="20"/>
                <w:szCs w:val="20"/>
              </w:rPr>
              <w:t xml:space="preserve">familiären Umfeld </w:t>
            </w:r>
            <w:r w:rsidRPr="0037227C">
              <w:rPr>
                <w:sz w:val="20"/>
                <w:szCs w:val="20"/>
              </w:rPr>
              <w:t>sind die Fördermöglichkeiten im sozio</w:t>
            </w:r>
            <w:r w:rsidR="005A4AE1" w:rsidRPr="0037227C">
              <w:rPr>
                <w:sz w:val="20"/>
                <w:szCs w:val="20"/>
              </w:rPr>
              <w:t>-</w:t>
            </w:r>
            <w:r w:rsidRPr="0037227C">
              <w:rPr>
                <w:sz w:val="20"/>
                <w:szCs w:val="20"/>
              </w:rPr>
              <w:t xml:space="preserve">emotionalen Bereich bezüglich zahlreicher Aspekte stark </w:t>
            </w:r>
            <w:r w:rsidR="005A4AE1" w:rsidRPr="0037227C">
              <w:rPr>
                <w:sz w:val="20"/>
                <w:szCs w:val="20"/>
              </w:rPr>
              <w:t>eingeschränkt.</w:t>
            </w:r>
            <w:r w:rsidRPr="0037227C">
              <w:rPr>
                <w:sz w:val="20"/>
                <w:szCs w:val="20"/>
              </w:rPr>
              <w:t xml:space="preserve"> </w:t>
            </w:r>
            <w:r w:rsidR="005A4AE1" w:rsidRPr="0037227C">
              <w:rPr>
                <w:sz w:val="20"/>
                <w:szCs w:val="20"/>
              </w:rPr>
              <w:t>Daraus resultiert, dass das Kind von zusätzlicher familienergänzender Betreuung profitieren würde.</w:t>
            </w:r>
          </w:p>
        </w:tc>
      </w:tr>
      <w:permEnd w:id="264652317"/>
      <w:tr w:rsidR="008F3B38" w:rsidRPr="0037227C" w14:paraId="1BDC546B" w14:textId="77777777" w:rsidTr="00F975B4">
        <w:tblPrEx>
          <w:tblBorders>
            <w:top w:val="single" w:sz="4" w:space="0" w:color="auto"/>
            <w:left w:val="single" w:sz="4" w:space="0" w:color="auto"/>
            <w:bottom w:val="single" w:sz="4" w:space="0" w:color="auto"/>
            <w:right w:val="single" w:sz="4" w:space="0" w:color="auto"/>
          </w:tblBorders>
        </w:tblPrEx>
        <w:trPr>
          <w:trHeight w:val="54"/>
        </w:trPr>
        <w:tc>
          <w:tcPr>
            <w:tcW w:w="531" w:type="dxa"/>
            <w:vMerge/>
            <w:tcBorders>
              <w:left w:val="nil"/>
              <w:bottom w:val="nil"/>
            </w:tcBorders>
            <w:shd w:val="clear" w:color="auto" w:fill="3174C5"/>
          </w:tcPr>
          <w:p w14:paraId="230688C8" w14:textId="77777777" w:rsidR="008F3B38" w:rsidRPr="0037227C" w:rsidRDefault="008F3B38" w:rsidP="00A25AAF">
            <w:pPr>
              <w:spacing w:before="100" w:beforeAutospacing="1" w:after="100" w:afterAutospacing="1"/>
              <w:rPr>
                <w:sz w:val="20"/>
                <w:szCs w:val="20"/>
              </w:rPr>
            </w:pPr>
          </w:p>
        </w:tc>
        <w:tc>
          <w:tcPr>
            <w:tcW w:w="9436" w:type="dxa"/>
            <w:gridSpan w:val="3"/>
            <w:tcBorders>
              <w:bottom w:val="nil"/>
              <w:right w:val="nil"/>
            </w:tcBorders>
            <w:shd w:val="clear" w:color="auto" w:fill="3174C5"/>
          </w:tcPr>
          <w:p w14:paraId="4CBA22F8" w14:textId="77777777" w:rsidR="008F3B38" w:rsidRPr="0037227C" w:rsidRDefault="008F3B38" w:rsidP="00A25AAF">
            <w:pPr>
              <w:spacing w:line="240" w:lineRule="auto"/>
              <w:jc w:val="right"/>
              <w:rPr>
                <w:sz w:val="20"/>
                <w:szCs w:val="20"/>
              </w:rPr>
            </w:pPr>
            <w:r w:rsidRPr="0037227C">
              <w:rPr>
                <w:sz w:val="20"/>
                <w:szCs w:val="20"/>
              </w:rPr>
              <w:sym w:font="Wingdings" w:char="F0E0"/>
            </w:r>
            <w:r w:rsidRPr="0037227C">
              <w:rPr>
                <w:sz w:val="20"/>
                <w:szCs w:val="20"/>
              </w:rPr>
              <w:t xml:space="preserve"> Indikation für eine </w:t>
            </w:r>
            <w:r w:rsidRPr="0037227C">
              <w:rPr>
                <w:b/>
                <w:sz w:val="20"/>
                <w:szCs w:val="20"/>
              </w:rPr>
              <w:t>60%</w:t>
            </w:r>
            <w:r w:rsidRPr="0037227C">
              <w:rPr>
                <w:sz w:val="20"/>
                <w:szCs w:val="20"/>
              </w:rPr>
              <w:t>-Betreuung</w:t>
            </w:r>
          </w:p>
        </w:tc>
      </w:tr>
    </w:tbl>
    <w:p w14:paraId="6E9F5BEB" w14:textId="77777777" w:rsidR="00F975B4" w:rsidRPr="0037227C" w:rsidRDefault="00F975B4" w:rsidP="008F3B38"/>
    <w:tbl>
      <w:tblPr>
        <w:tblStyle w:val="Tabellenraster"/>
        <w:tblW w:w="0" w:type="auto"/>
        <w:tblLook w:val="04A0" w:firstRow="1" w:lastRow="0" w:firstColumn="1" w:lastColumn="0" w:noHBand="0" w:noVBand="1"/>
      </w:tblPr>
      <w:tblGrid>
        <w:gridCol w:w="9962"/>
      </w:tblGrid>
      <w:tr w:rsidR="008F3B38" w:rsidRPr="0037227C" w14:paraId="17691B45" w14:textId="77777777" w:rsidTr="00F975B4">
        <w:tc>
          <w:tcPr>
            <w:tcW w:w="9962" w:type="dxa"/>
          </w:tcPr>
          <w:p w14:paraId="72963869" w14:textId="77777777" w:rsidR="008F3B38" w:rsidRPr="0037227C" w:rsidRDefault="008F3B38" w:rsidP="00A25AAF">
            <w:pPr>
              <w:spacing w:after="240"/>
            </w:pPr>
            <w:r w:rsidRPr="0037227C">
              <w:t xml:space="preserve">Bemerkungen: </w:t>
            </w:r>
          </w:p>
          <w:p w14:paraId="0D5D252E" w14:textId="12B99229" w:rsidR="00EC50B3" w:rsidRPr="0037227C" w:rsidRDefault="00EC50B3" w:rsidP="00A25AAF">
            <w:pPr>
              <w:tabs>
                <w:tab w:val="left" w:leader="underscore" w:pos="8956"/>
              </w:tabs>
              <w:spacing w:after="240"/>
            </w:pPr>
            <w:permStart w:id="501168448" w:edGrp="everyone"/>
          </w:p>
          <w:p w14:paraId="5CA30FC5" w14:textId="77777777" w:rsidR="008F3B38" w:rsidRPr="0037227C" w:rsidRDefault="008F3B38" w:rsidP="00A25AAF">
            <w:pPr>
              <w:tabs>
                <w:tab w:val="left" w:leader="underscore" w:pos="8956"/>
              </w:tabs>
              <w:spacing w:after="240"/>
            </w:pPr>
          </w:p>
          <w:permEnd w:id="501168448"/>
          <w:p w14:paraId="76A0F1CC" w14:textId="77777777" w:rsidR="00E55D3D" w:rsidRPr="0037227C" w:rsidRDefault="00E55D3D" w:rsidP="00A25AAF">
            <w:pPr>
              <w:tabs>
                <w:tab w:val="left" w:leader="underscore" w:pos="8956"/>
              </w:tabs>
              <w:spacing w:after="240"/>
            </w:pPr>
          </w:p>
        </w:tc>
      </w:tr>
    </w:tbl>
    <w:p w14:paraId="3647D8CB" w14:textId="36C418A7" w:rsidR="008F3B38" w:rsidRPr="0037227C" w:rsidRDefault="008F3B38" w:rsidP="008F3B38"/>
    <w:tbl>
      <w:tblPr>
        <w:tblStyle w:val="Tabellenraster"/>
        <w:tblW w:w="998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1"/>
        <w:gridCol w:w="7826"/>
        <w:gridCol w:w="854"/>
        <w:gridCol w:w="770"/>
      </w:tblGrid>
      <w:tr w:rsidR="008F3B38" w:rsidRPr="0037227C" w14:paraId="161E4C5D" w14:textId="77777777" w:rsidTr="008446A8">
        <w:tc>
          <w:tcPr>
            <w:tcW w:w="8357" w:type="dxa"/>
            <w:gridSpan w:val="2"/>
          </w:tcPr>
          <w:p w14:paraId="7D54BC75" w14:textId="77777777" w:rsidR="008F3B38" w:rsidRPr="0037227C" w:rsidRDefault="008F3B38" w:rsidP="00A25AAF">
            <w:pPr>
              <w:tabs>
                <w:tab w:val="left" w:pos="284"/>
              </w:tabs>
              <w:spacing w:before="100" w:beforeAutospacing="1" w:after="100" w:afterAutospacing="1"/>
              <w:ind w:left="284" w:hanging="284"/>
              <w:rPr>
                <w:b/>
                <w:sz w:val="24"/>
              </w:rPr>
            </w:pPr>
            <w:r w:rsidRPr="0037227C">
              <w:rPr>
                <w:b/>
                <w:sz w:val="24"/>
              </w:rPr>
              <w:t>3.</w:t>
            </w:r>
            <w:r w:rsidRPr="0037227C">
              <w:rPr>
                <w:b/>
                <w:sz w:val="24"/>
              </w:rPr>
              <w:tab/>
              <w:t>Hinweise auf familienexternen Förderbedarf der kognitiven Entwicklung</w:t>
            </w:r>
            <w:r w:rsidR="00F43618" w:rsidRPr="0037227C">
              <w:rPr>
                <w:b/>
                <w:sz w:val="24"/>
              </w:rPr>
              <w:t xml:space="preserve"> (soziale Indikation)</w:t>
            </w:r>
          </w:p>
        </w:tc>
        <w:tc>
          <w:tcPr>
            <w:tcW w:w="854" w:type="dxa"/>
          </w:tcPr>
          <w:p w14:paraId="36CED71B" w14:textId="77777777" w:rsidR="008F3B38" w:rsidRPr="0037227C" w:rsidRDefault="008F3B38" w:rsidP="00A25AAF">
            <w:pPr>
              <w:spacing w:before="100" w:beforeAutospacing="1" w:after="100" w:afterAutospacing="1"/>
            </w:pPr>
            <w:r w:rsidRPr="0037227C">
              <w:t>Ja</w:t>
            </w:r>
          </w:p>
        </w:tc>
        <w:tc>
          <w:tcPr>
            <w:tcW w:w="770" w:type="dxa"/>
          </w:tcPr>
          <w:p w14:paraId="381EF15D" w14:textId="77777777" w:rsidR="008F3B38" w:rsidRPr="0037227C" w:rsidRDefault="008F3B38" w:rsidP="00A25AAF">
            <w:pPr>
              <w:spacing w:before="100" w:beforeAutospacing="1" w:after="100" w:afterAutospacing="1"/>
            </w:pPr>
            <w:r w:rsidRPr="0037227C">
              <w:t>Nein</w:t>
            </w:r>
          </w:p>
        </w:tc>
      </w:tr>
      <w:tr w:rsidR="008F3B38" w:rsidRPr="0037227C" w14:paraId="7BE025C4" w14:textId="77777777" w:rsidTr="008446A8">
        <w:tc>
          <w:tcPr>
            <w:tcW w:w="8357" w:type="dxa"/>
            <w:gridSpan w:val="2"/>
          </w:tcPr>
          <w:p w14:paraId="23643B84" w14:textId="31DAF256" w:rsidR="008F3B38" w:rsidRPr="0037227C" w:rsidRDefault="005A4AE1" w:rsidP="00A25AAF">
            <w:pPr>
              <w:spacing w:before="100" w:beforeAutospacing="1" w:after="100" w:afterAutospacing="1"/>
            </w:pPr>
            <w:permStart w:id="138569808" w:edGrp="everyone" w:colFirst="1" w:colLast="1"/>
            <w:permStart w:id="455503085" w:edGrp="everyone" w:colFirst="2" w:colLast="2"/>
            <w:r w:rsidRPr="0037227C">
              <w:t xml:space="preserve">Die </w:t>
            </w:r>
            <w:r w:rsidR="00F502BF" w:rsidRPr="0037227C">
              <w:t>Erziehungsberechtigten</w:t>
            </w:r>
            <w:r w:rsidRPr="0037227C">
              <w:t xml:space="preserve"> erklären und begründen das eigene Verhalten und die eingeführten Regeln nicht (auch wenn das Kind nachfragt).</w:t>
            </w:r>
          </w:p>
        </w:tc>
        <w:sdt>
          <w:sdtPr>
            <w:id w:val="613938748"/>
            <w14:checkbox>
              <w14:checked w14:val="0"/>
              <w14:checkedState w14:val="2612" w14:font="MS Gothic"/>
              <w14:uncheckedState w14:val="2610" w14:font="MS Gothic"/>
            </w14:checkbox>
          </w:sdtPr>
          <w:sdtEndPr/>
          <w:sdtContent>
            <w:tc>
              <w:tcPr>
                <w:tcW w:w="854" w:type="dxa"/>
              </w:tcPr>
              <w:p w14:paraId="574C057A" w14:textId="131C92E0" w:rsidR="008F3B38" w:rsidRPr="0037227C" w:rsidRDefault="009C1DBD" w:rsidP="00A25AAF">
                <w:pPr>
                  <w:spacing w:before="100" w:beforeAutospacing="1" w:after="100" w:afterAutospacing="1"/>
                </w:pPr>
                <w:r w:rsidRPr="0037227C">
                  <w:rPr>
                    <w:rFonts w:ascii="MS Gothic" w:eastAsia="MS Gothic" w:hAnsi="MS Gothic" w:hint="eastAsia"/>
                  </w:rPr>
                  <w:t>☐</w:t>
                </w:r>
              </w:p>
            </w:tc>
          </w:sdtContent>
        </w:sdt>
        <w:sdt>
          <w:sdtPr>
            <w:id w:val="-1660383126"/>
            <w14:checkbox>
              <w14:checked w14:val="0"/>
              <w14:checkedState w14:val="2612" w14:font="MS Gothic"/>
              <w14:uncheckedState w14:val="2610" w14:font="MS Gothic"/>
            </w14:checkbox>
          </w:sdtPr>
          <w:sdtEndPr/>
          <w:sdtContent>
            <w:tc>
              <w:tcPr>
                <w:tcW w:w="770" w:type="dxa"/>
              </w:tcPr>
              <w:p w14:paraId="1A7B00F3" w14:textId="59D39FD7" w:rsidR="008F3B38" w:rsidRPr="0037227C" w:rsidRDefault="009C1DBD" w:rsidP="00A25AAF">
                <w:pPr>
                  <w:spacing w:before="100" w:beforeAutospacing="1" w:after="100" w:afterAutospacing="1"/>
                </w:pPr>
                <w:r w:rsidRPr="0037227C">
                  <w:rPr>
                    <w:rFonts w:ascii="MS Gothic" w:eastAsia="MS Gothic" w:hAnsi="MS Gothic" w:hint="eastAsia"/>
                  </w:rPr>
                  <w:t>☐</w:t>
                </w:r>
              </w:p>
            </w:tc>
          </w:sdtContent>
        </w:sdt>
      </w:tr>
      <w:tr w:rsidR="008F3B38" w:rsidRPr="0037227C" w14:paraId="5265AEA3" w14:textId="77777777" w:rsidTr="008446A8">
        <w:tc>
          <w:tcPr>
            <w:tcW w:w="8357" w:type="dxa"/>
            <w:gridSpan w:val="2"/>
          </w:tcPr>
          <w:p w14:paraId="6115D8F2" w14:textId="07193B53" w:rsidR="008F3B38" w:rsidRPr="0037227C" w:rsidRDefault="005A4AE1" w:rsidP="00A25AAF">
            <w:pPr>
              <w:spacing w:before="100" w:beforeAutospacing="1" w:after="100" w:afterAutospacing="1"/>
            </w:pPr>
            <w:permStart w:id="441008502" w:edGrp="everyone" w:colFirst="1" w:colLast="1"/>
            <w:permStart w:id="626600316" w:edGrp="everyone" w:colFirst="2" w:colLast="2"/>
            <w:permEnd w:id="138569808"/>
            <w:permEnd w:id="455503085"/>
            <w:r w:rsidRPr="0037227C">
              <w:t xml:space="preserve">Die </w:t>
            </w:r>
            <w:r w:rsidR="00F502BF" w:rsidRPr="0037227C">
              <w:t>Erziehungsberechtigten</w:t>
            </w:r>
            <w:r w:rsidRPr="0037227C">
              <w:t xml:space="preserve"> stellen dem Kind keine «Was-Wäre-Wenn-Fragen».</w:t>
            </w:r>
          </w:p>
        </w:tc>
        <w:sdt>
          <w:sdtPr>
            <w:id w:val="-1296989887"/>
            <w14:checkbox>
              <w14:checked w14:val="0"/>
              <w14:checkedState w14:val="2612" w14:font="MS Gothic"/>
              <w14:uncheckedState w14:val="2610" w14:font="MS Gothic"/>
            </w14:checkbox>
          </w:sdtPr>
          <w:sdtEndPr/>
          <w:sdtContent>
            <w:tc>
              <w:tcPr>
                <w:tcW w:w="854" w:type="dxa"/>
              </w:tcPr>
              <w:p w14:paraId="1E30A8CA" w14:textId="5FA55E6D" w:rsidR="008F3B38" w:rsidRPr="0037227C" w:rsidRDefault="009C1DBD" w:rsidP="00A25AAF">
                <w:pPr>
                  <w:spacing w:before="100" w:beforeAutospacing="1" w:after="100" w:afterAutospacing="1"/>
                </w:pPr>
                <w:r w:rsidRPr="0037227C">
                  <w:rPr>
                    <w:rFonts w:ascii="MS Gothic" w:eastAsia="MS Gothic" w:hAnsi="MS Gothic" w:hint="eastAsia"/>
                  </w:rPr>
                  <w:t>☐</w:t>
                </w:r>
              </w:p>
            </w:tc>
          </w:sdtContent>
        </w:sdt>
        <w:sdt>
          <w:sdtPr>
            <w:id w:val="196279314"/>
            <w14:checkbox>
              <w14:checked w14:val="0"/>
              <w14:checkedState w14:val="2612" w14:font="MS Gothic"/>
              <w14:uncheckedState w14:val="2610" w14:font="MS Gothic"/>
            </w14:checkbox>
          </w:sdtPr>
          <w:sdtEndPr/>
          <w:sdtContent>
            <w:tc>
              <w:tcPr>
                <w:tcW w:w="770" w:type="dxa"/>
              </w:tcPr>
              <w:p w14:paraId="4BC7FDF0" w14:textId="09612063" w:rsidR="008F3B38" w:rsidRPr="0037227C" w:rsidRDefault="009C1DBD" w:rsidP="00A25AAF">
                <w:pPr>
                  <w:spacing w:before="100" w:beforeAutospacing="1" w:after="100" w:afterAutospacing="1"/>
                </w:pPr>
                <w:r w:rsidRPr="0037227C">
                  <w:rPr>
                    <w:rFonts w:ascii="MS Gothic" w:eastAsia="MS Gothic" w:hAnsi="MS Gothic" w:hint="eastAsia"/>
                  </w:rPr>
                  <w:t>☐</w:t>
                </w:r>
              </w:p>
            </w:tc>
          </w:sdtContent>
        </w:sdt>
      </w:tr>
      <w:tr w:rsidR="008F3B38" w:rsidRPr="0037227C" w14:paraId="501A1F53" w14:textId="77777777" w:rsidTr="008446A8">
        <w:tc>
          <w:tcPr>
            <w:tcW w:w="8357" w:type="dxa"/>
            <w:gridSpan w:val="2"/>
          </w:tcPr>
          <w:p w14:paraId="21E983E0" w14:textId="74683BDA" w:rsidR="008F3B38" w:rsidRPr="0037227C" w:rsidRDefault="008F3B38" w:rsidP="00A25AAF">
            <w:pPr>
              <w:spacing w:before="100" w:beforeAutospacing="1" w:after="100" w:afterAutospacing="1"/>
            </w:pPr>
            <w:permStart w:id="1140721779" w:edGrp="everyone" w:colFirst="1" w:colLast="1"/>
            <w:permStart w:id="1954884309" w:edGrp="everyone" w:colFirst="2" w:colLast="2"/>
            <w:permEnd w:id="441008502"/>
            <w:permEnd w:id="626600316"/>
            <w:r w:rsidRPr="0037227C">
              <w:t xml:space="preserve">Die </w:t>
            </w:r>
            <w:r w:rsidR="00F502BF" w:rsidRPr="0037227C">
              <w:t>Erziehungsberechtigten</w:t>
            </w:r>
            <w:r w:rsidRPr="0037227C">
              <w:t xml:space="preserve"> beantworten Fragen des Kindes nicht.</w:t>
            </w:r>
          </w:p>
        </w:tc>
        <w:sdt>
          <w:sdtPr>
            <w:id w:val="1968396794"/>
            <w14:checkbox>
              <w14:checked w14:val="0"/>
              <w14:checkedState w14:val="2612" w14:font="MS Gothic"/>
              <w14:uncheckedState w14:val="2610" w14:font="MS Gothic"/>
            </w14:checkbox>
          </w:sdtPr>
          <w:sdtEndPr/>
          <w:sdtContent>
            <w:tc>
              <w:tcPr>
                <w:tcW w:w="854" w:type="dxa"/>
              </w:tcPr>
              <w:p w14:paraId="1674E7FE" w14:textId="73F7ECB1" w:rsidR="008F3B38" w:rsidRPr="0037227C" w:rsidRDefault="009C1DBD" w:rsidP="00A25AAF">
                <w:pPr>
                  <w:spacing w:before="100" w:beforeAutospacing="1" w:after="100" w:afterAutospacing="1"/>
                </w:pPr>
                <w:r w:rsidRPr="0037227C">
                  <w:rPr>
                    <w:rFonts w:ascii="MS Gothic" w:eastAsia="MS Gothic" w:hAnsi="MS Gothic" w:hint="eastAsia"/>
                  </w:rPr>
                  <w:t>☐</w:t>
                </w:r>
              </w:p>
            </w:tc>
          </w:sdtContent>
        </w:sdt>
        <w:sdt>
          <w:sdtPr>
            <w:id w:val="-1403902433"/>
            <w14:checkbox>
              <w14:checked w14:val="0"/>
              <w14:checkedState w14:val="2612" w14:font="MS Gothic"/>
              <w14:uncheckedState w14:val="2610" w14:font="MS Gothic"/>
            </w14:checkbox>
          </w:sdtPr>
          <w:sdtEndPr/>
          <w:sdtContent>
            <w:tc>
              <w:tcPr>
                <w:tcW w:w="770" w:type="dxa"/>
              </w:tcPr>
              <w:p w14:paraId="1DF4B6EB" w14:textId="6A8AB82C" w:rsidR="008F3B38" w:rsidRPr="0037227C" w:rsidRDefault="009C1DBD" w:rsidP="00A25AAF">
                <w:pPr>
                  <w:spacing w:before="100" w:beforeAutospacing="1" w:after="100" w:afterAutospacing="1"/>
                </w:pPr>
                <w:r w:rsidRPr="0037227C">
                  <w:rPr>
                    <w:rFonts w:ascii="MS Gothic" w:eastAsia="MS Gothic" w:hAnsi="MS Gothic" w:hint="eastAsia"/>
                  </w:rPr>
                  <w:t>☐</w:t>
                </w:r>
              </w:p>
            </w:tc>
          </w:sdtContent>
        </w:sdt>
      </w:tr>
      <w:tr w:rsidR="008F3B38" w:rsidRPr="0037227C" w14:paraId="2341398F" w14:textId="77777777" w:rsidTr="008446A8">
        <w:tc>
          <w:tcPr>
            <w:tcW w:w="8357" w:type="dxa"/>
            <w:gridSpan w:val="2"/>
          </w:tcPr>
          <w:p w14:paraId="153097B6" w14:textId="18A5BE93" w:rsidR="008F3B38" w:rsidRPr="0037227C" w:rsidRDefault="005A4AE1" w:rsidP="005A4AE1">
            <w:pPr>
              <w:spacing w:before="100" w:beforeAutospacing="1" w:after="100" w:afterAutospacing="1"/>
            </w:pPr>
            <w:permStart w:id="2088001415" w:edGrp="everyone" w:colFirst="1" w:colLast="1"/>
            <w:permStart w:id="860177243" w:edGrp="everyone" w:colFirst="2" w:colLast="2"/>
            <w:permEnd w:id="1140721779"/>
            <w:permEnd w:id="1954884309"/>
            <w:r w:rsidRPr="0037227C">
              <w:t xml:space="preserve">Die </w:t>
            </w:r>
            <w:r w:rsidR="00F502BF" w:rsidRPr="0037227C">
              <w:t>Erziehungsberechtigten</w:t>
            </w:r>
            <w:r w:rsidRPr="0037227C">
              <w:t xml:space="preserve"> binden das Kind wenig in alltägliche Akt</w:t>
            </w:r>
            <w:r w:rsidR="005A62A5" w:rsidRPr="0037227C">
              <w:t xml:space="preserve">ivitäten ein (bspw. einkaufen) </w:t>
            </w:r>
            <w:r w:rsidRPr="0037227C">
              <w:t>und nehmen es selten an Anlässe (bspw. gesellschaftliche Zusammenkünfte und Feste) mit.</w:t>
            </w:r>
          </w:p>
        </w:tc>
        <w:sdt>
          <w:sdtPr>
            <w:id w:val="583424275"/>
            <w14:checkbox>
              <w14:checked w14:val="0"/>
              <w14:checkedState w14:val="2612" w14:font="MS Gothic"/>
              <w14:uncheckedState w14:val="2610" w14:font="MS Gothic"/>
            </w14:checkbox>
          </w:sdtPr>
          <w:sdtEndPr/>
          <w:sdtContent>
            <w:tc>
              <w:tcPr>
                <w:tcW w:w="854" w:type="dxa"/>
              </w:tcPr>
              <w:p w14:paraId="0438CB75" w14:textId="3A84BBA6" w:rsidR="008F3B38" w:rsidRPr="0037227C" w:rsidRDefault="009C1DBD" w:rsidP="00A25AAF">
                <w:pPr>
                  <w:spacing w:before="100" w:beforeAutospacing="1" w:after="100" w:afterAutospacing="1"/>
                </w:pPr>
                <w:r w:rsidRPr="0037227C">
                  <w:rPr>
                    <w:rFonts w:ascii="MS Gothic" w:eastAsia="MS Gothic" w:hAnsi="MS Gothic" w:hint="eastAsia"/>
                  </w:rPr>
                  <w:t>☐</w:t>
                </w:r>
              </w:p>
            </w:tc>
          </w:sdtContent>
        </w:sdt>
        <w:sdt>
          <w:sdtPr>
            <w:id w:val="934027785"/>
            <w14:checkbox>
              <w14:checked w14:val="0"/>
              <w14:checkedState w14:val="2612" w14:font="MS Gothic"/>
              <w14:uncheckedState w14:val="2610" w14:font="MS Gothic"/>
            </w14:checkbox>
          </w:sdtPr>
          <w:sdtEndPr/>
          <w:sdtContent>
            <w:tc>
              <w:tcPr>
                <w:tcW w:w="770" w:type="dxa"/>
              </w:tcPr>
              <w:p w14:paraId="11E1ECAC" w14:textId="1088FECA" w:rsidR="008F3B38" w:rsidRPr="0037227C" w:rsidRDefault="009C1DBD" w:rsidP="00A25AAF">
                <w:pPr>
                  <w:spacing w:before="100" w:beforeAutospacing="1" w:after="100" w:afterAutospacing="1"/>
                </w:pPr>
                <w:r w:rsidRPr="0037227C">
                  <w:rPr>
                    <w:rFonts w:ascii="MS Gothic" w:eastAsia="MS Gothic" w:hAnsi="MS Gothic" w:hint="eastAsia"/>
                  </w:rPr>
                  <w:t>☐</w:t>
                </w:r>
              </w:p>
            </w:tc>
          </w:sdtContent>
        </w:sdt>
      </w:tr>
      <w:tr w:rsidR="008F3B38" w:rsidRPr="0037227C" w14:paraId="2D2FB83F" w14:textId="77777777" w:rsidTr="008446A8">
        <w:tc>
          <w:tcPr>
            <w:tcW w:w="8357" w:type="dxa"/>
            <w:gridSpan w:val="2"/>
          </w:tcPr>
          <w:p w14:paraId="1849E9D6" w14:textId="60F54F8B" w:rsidR="008F3B38" w:rsidRPr="0037227C" w:rsidRDefault="008F3B38" w:rsidP="00A25AAF">
            <w:pPr>
              <w:spacing w:before="100" w:beforeAutospacing="1" w:after="100" w:afterAutospacing="1"/>
            </w:pPr>
            <w:permStart w:id="440609641" w:edGrp="everyone" w:colFirst="1" w:colLast="1"/>
            <w:permStart w:id="534783926" w:edGrp="everyone" w:colFirst="2" w:colLast="2"/>
            <w:permEnd w:id="2088001415"/>
            <w:permEnd w:id="860177243"/>
            <w:r w:rsidRPr="0037227C">
              <w:t xml:space="preserve">Die </w:t>
            </w:r>
            <w:r w:rsidR="00F502BF" w:rsidRPr="0037227C">
              <w:t>Erziehungsberechtigten</w:t>
            </w:r>
            <w:r w:rsidRPr="0037227C">
              <w:t xml:space="preserve"> spielen nicht mit dem Kind.</w:t>
            </w:r>
          </w:p>
        </w:tc>
        <w:sdt>
          <w:sdtPr>
            <w:id w:val="1042323618"/>
            <w14:checkbox>
              <w14:checked w14:val="0"/>
              <w14:checkedState w14:val="2612" w14:font="MS Gothic"/>
              <w14:uncheckedState w14:val="2610" w14:font="MS Gothic"/>
            </w14:checkbox>
          </w:sdtPr>
          <w:sdtEndPr/>
          <w:sdtContent>
            <w:tc>
              <w:tcPr>
                <w:tcW w:w="854" w:type="dxa"/>
              </w:tcPr>
              <w:p w14:paraId="669C63C6" w14:textId="23271D44" w:rsidR="008F3B38" w:rsidRPr="0037227C" w:rsidRDefault="009C1DBD" w:rsidP="00A25AAF">
                <w:pPr>
                  <w:spacing w:before="100" w:beforeAutospacing="1" w:after="100" w:afterAutospacing="1"/>
                </w:pPr>
                <w:r w:rsidRPr="0037227C">
                  <w:rPr>
                    <w:rFonts w:ascii="MS Gothic" w:eastAsia="MS Gothic" w:hAnsi="MS Gothic" w:hint="eastAsia"/>
                  </w:rPr>
                  <w:t>☐</w:t>
                </w:r>
              </w:p>
            </w:tc>
          </w:sdtContent>
        </w:sdt>
        <w:sdt>
          <w:sdtPr>
            <w:id w:val="1030914221"/>
            <w14:checkbox>
              <w14:checked w14:val="0"/>
              <w14:checkedState w14:val="2612" w14:font="MS Gothic"/>
              <w14:uncheckedState w14:val="2610" w14:font="MS Gothic"/>
            </w14:checkbox>
          </w:sdtPr>
          <w:sdtEndPr/>
          <w:sdtContent>
            <w:tc>
              <w:tcPr>
                <w:tcW w:w="770" w:type="dxa"/>
              </w:tcPr>
              <w:p w14:paraId="18AC8324" w14:textId="0DC6C258" w:rsidR="008F3B38" w:rsidRPr="0037227C" w:rsidRDefault="009C1DBD" w:rsidP="00A25AAF">
                <w:pPr>
                  <w:spacing w:before="100" w:beforeAutospacing="1" w:after="100" w:afterAutospacing="1"/>
                </w:pPr>
                <w:r w:rsidRPr="0037227C">
                  <w:rPr>
                    <w:rFonts w:ascii="MS Gothic" w:eastAsia="MS Gothic" w:hAnsi="MS Gothic" w:hint="eastAsia"/>
                  </w:rPr>
                  <w:t>☐</w:t>
                </w:r>
              </w:p>
            </w:tc>
          </w:sdtContent>
        </w:sdt>
      </w:tr>
      <w:tr w:rsidR="005A4AE1" w:rsidRPr="0037227C" w14:paraId="3D865A6E" w14:textId="77777777" w:rsidTr="008446A8">
        <w:tc>
          <w:tcPr>
            <w:tcW w:w="8357" w:type="dxa"/>
            <w:gridSpan w:val="2"/>
          </w:tcPr>
          <w:p w14:paraId="1ABC1D42" w14:textId="1060E28D" w:rsidR="005A4AE1" w:rsidRPr="0037227C" w:rsidRDefault="005A4AE1" w:rsidP="005A4AE1">
            <w:pPr>
              <w:spacing w:before="100" w:beforeAutospacing="1" w:after="100" w:afterAutospacing="1"/>
            </w:pPr>
            <w:permStart w:id="196022699" w:edGrp="everyone" w:colFirst="1" w:colLast="1"/>
            <w:permStart w:id="1009024123" w:edGrp="everyone" w:colFirst="2" w:colLast="2"/>
            <w:permEnd w:id="440609641"/>
            <w:permEnd w:id="534783926"/>
            <w:r w:rsidRPr="0037227C">
              <w:t xml:space="preserve">Die </w:t>
            </w:r>
            <w:r w:rsidR="00F502BF" w:rsidRPr="0037227C">
              <w:t>Erziehungsberechtigten</w:t>
            </w:r>
            <w:r w:rsidRPr="0037227C">
              <w:t xml:space="preserve"> lesen dem Kind keine Geschichten und/oder Bilderbücher vor.</w:t>
            </w:r>
          </w:p>
        </w:tc>
        <w:sdt>
          <w:sdtPr>
            <w:id w:val="2102372892"/>
            <w14:checkbox>
              <w14:checked w14:val="0"/>
              <w14:checkedState w14:val="2612" w14:font="MS Gothic"/>
              <w14:uncheckedState w14:val="2610" w14:font="MS Gothic"/>
            </w14:checkbox>
          </w:sdtPr>
          <w:sdtEndPr/>
          <w:sdtContent>
            <w:tc>
              <w:tcPr>
                <w:tcW w:w="854" w:type="dxa"/>
              </w:tcPr>
              <w:p w14:paraId="3DBB34AF" w14:textId="7AAC5DD9" w:rsidR="005A4AE1" w:rsidRPr="0037227C" w:rsidRDefault="009C1DBD" w:rsidP="005A4AE1">
                <w:pPr>
                  <w:spacing w:before="100" w:beforeAutospacing="1" w:after="100" w:afterAutospacing="1"/>
                </w:pPr>
                <w:r w:rsidRPr="0037227C">
                  <w:rPr>
                    <w:rFonts w:ascii="MS Gothic" w:eastAsia="MS Gothic" w:hAnsi="MS Gothic" w:hint="eastAsia"/>
                  </w:rPr>
                  <w:t>☐</w:t>
                </w:r>
              </w:p>
            </w:tc>
          </w:sdtContent>
        </w:sdt>
        <w:sdt>
          <w:sdtPr>
            <w:id w:val="459932498"/>
            <w14:checkbox>
              <w14:checked w14:val="0"/>
              <w14:checkedState w14:val="2612" w14:font="MS Gothic"/>
              <w14:uncheckedState w14:val="2610" w14:font="MS Gothic"/>
            </w14:checkbox>
          </w:sdtPr>
          <w:sdtEndPr/>
          <w:sdtContent>
            <w:tc>
              <w:tcPr>
                <w:tcW w:w="770" w:type="dxa"/>
              </w:tcPr>
              <w:p w14:paraId="51E0F0E5" w14:textId="68BB9335" w:rsidR="005A4AE1" w:rsidRPr="0037227C" w:rsidRDefault="009C1DBD" w:rsidP="005A4AE1">
                <w:pPr>
                  <w:spacing w:before="100" w:beforeAutospacing="1" w:after="100" w:afterAutospacing="1"/>
                </w:pPr>
                <w:r w:rsidRPr="0037227C">
                  <w:rPr>
                    <w:rFonts w:ascii="MS Gothic" w:eastAsia="MS Gothic" w:hAnsi="MS Gothic" w:hint="eastAsia"/>
                  </w:rPr>
                  <w:t>☐</w:t>
                </w:r>
              </w:p>
            </w:tc>
          </w:sdtContent>
        </w:sdt>
      </w:tr>
      <w:tr w:rsidR="005A4AE1" w:rsidRPr="0037227C" w14:paraId="599E1D47" w14:textId="77777777" w:rsidTr="008446A8">
        <w:tc>
          <w:tcPr>
            <w:tcW w:w="8357" w:type="dxa"/>
            <w:gridSpan w:val="2"/>
          </w:tcPr>
          <w:p w14:paraId="6648149C" w14:textId="4B025E98" w:rsidR="005A4AE1" w:rsidRPr="0037227C" w:rsidRDefault="005A4AE1" w:rsidP="005A4AE1">
            <w:pPr>
              <w:spacing w:before="100" w:beforeAutospacing="1" w:after="100" w:afterAutospacing="1"/>
            </w:pPr>
            <w:permStart w:id="840917549" w:edGrp="everyone" w:colFirst="1" w:colLast="1"/>
            <w:permStart w:id="546441210" w:edGrp="everyone" w:colFirst="2" w:colLast="2"/>
            <w:permEnd w:id="196022699"/>
            <w:permEnd w:id="1009024123"/>
            <w:r w:rsidRPr="0037227C">
              <w:t>Das Kind hat keinen Zugang zu Spielplätzen in der Wohnumgebung.</w:t>
            </w:r>
          </w:p>
        </w:tc>
        <w:sdt>
          <w:sdtPr>
            <w:id w:val="1510254425"/>
            <w14:checkbox>
              <w14:checked w14:val="0"/>
              <w14:checkedState w14:val="2612" w14:font="MS Gothic"/>
              <w14:uncheckedState w14:val="2610" w14:font="MS Gothic"/>
            </w14:checkbox>
          </w:sdtPr>
          <w:sdtEndPr/>
          <w:sdtContent>
            <w:tc>
              <w:tcPr>
                <w:tcW w:w="854" w:type="dxa"/>
              </w:tcPr>
              <w:p w14:paraId="764B9F07" w14:textId="549E7F8D" w:rsidR="005A4AE1" w:rsidRPr="0037227C" w:rsidRDefault="009C1DBD" w:rsidP="005A4AE1">
                <w:pPr>
                  <w:spacing w:before="100" w:beforeAutospacing="1" w:after="100" w:afterAutospacing="1"/>
                </w:pPr>
                <w:r w:rsidRPr="0037227C">
                  <w:rPr>
                    <w:rFonts w:ascii="MS Gothic" w:eastAsia="MS Gothic" w:hAnsi="MS Gothic" w:hint="eastAsia"/>
                  </w:rPr>
                  <w:t>☐</w:t>
                </w:r>
              </w:p>
            </w:tc>
          </w:sdtContent>
        </w:sdt>
        <w:sdt>
          <w:sdtPr>
            <w:id w:val="-1411387193"/>
            <w14:checkbox>
              <w14:checked w14:val="0"/>
              <w14:checkedState w14:val="2612" w14:font="MS Gothic"/>
              <w14:uncheckedState w14:val="2610" w14:font="MS Gothic"/>
            </w14:checkbox>
          </w:sdtPr>
          <w:sdtEndPr/>
          <w:sdtContent>
            <w:tc>
              <w:tcPr>
                <w:tcW w:w="770" w:type="dxa"/>
              </w:tcPr>
              <w:p w14:paraId="4E20C122" w14:textId="1FA0C8C1" w:rsidR="005A4AE1" w:rsidRPr="0037227C" w:rsidRDefault="009C1DBD" w:rsidP="005A4AE1">
                <w:pPr>
                  <w:spacing w:before="100" w:beforeAutospacing="1" w:after="100" w:afterAutospacing="1"/>
                </w:pPr>
                <w:r w:rsidRPr="0037227C">
                  <w:rPr>
                    <w:rFonts w:ascii="MS Gothic" w:eastAsia="MS Gothic" w:hAnsi="MS Gothic" w:hint="eastAsia"/>
                  </w:rPr>
                  <w:t>☐</w:t>
                </w:r>
              </w:p>
            </w:tc>
          </w:sdtContent>
        </w:sdt>
      </w:tr>
      <w:tr w:rsidR="005A4AE1" w:rsidRPr="0037227C" w14:paraId="57399612" w14:textId="77777777" w:rsidTr="008446A8">
        <w:tc>
          <w:tcPr>
            <w:tcW w:w="8357" w:type="dxa"/>
            <w:gridSpan w:val="2"/>
          </w:tcPr>
          <w:p w14:paraId="21D60429" w14:textId="32FBD5B5" w:rsidR="005A4AE1" w:rsidRPr="0037227C" w:rsidRDefault="005A4AE1" w:rsidP="005A4AE1">
            <w:pPr>
              <w:spacing w:before="100" w:beforeAutospacing="1" w:after="100" w:afterAutospacing="1"/>
            </w:pPr>
            <w:permStart w:id="1529425614" w:edGrp="everyone" w:colFirst="1" w:colLast="1"/>
            <w:permStart w:id="1222313345" w:edGrp="everyone" w:colFirst="2" w:colLast="2"/>
            <w:permEnd w:id="840917549"/>
            <w:permEnd w:id="546441210"/>
            <w:r w:rsidRPr="0037227C">
              <w:t>Das Kind hat keinen Zugang zu Musik (Radio, CD, Musikinstrumenten,</w:t>
            </w:r>
            <w:r w:rsidR="004D5759" w:rsidRPr="0037227C">
              <w:t xml:space="preserve"> </w:t>
            </w:r>
            <w:r w:rsidRPr="0037227C">
              <w:t>…).</w:t>
            </w:r>
          </w:p>
        </w:tc>
        <w:sdt>
          <w:sdtPr>
            <w:id w:val="1293486344"/>
            <w14:checkbox>
              <w14:checked w14:val="0"/>
              <w14:checkedState w14:val="2612" w14:font="MS Gothic"/>
              <w14:uncheckedState w14:val="2610" w14:font="MS Gothic"/>
            </w14:checkbox>
          </w:sdtPr>
          <w:sdtEndPr/>
          <w:sdtContent>
            <w:tc>
              <w:tcPr>
                <w:tcW w:w="854" w:type="dxa"/>
              </w:tcPr>
              <w:p w14:paraId="2A6A6ACB" w14:textId="74AD4528" w:rsidR="005A4AE1" w:rsidRPr="0037227C" w:rsidRDefault="009C1DBD" w:rsidP="005A4AE1">
                <w:pPr>
                  <w:spacing w:before="100" w:beforeAutospacing="1" w:after="100" w:afterAutospacing="1"/>
                </w:pPr>
                <w:r w:rsidRPr="0037227C">
                  <w:rPr>
                    <w:rFonts w:ascii="MS Gothic" w:eastAsia="MS Gothic" w:hAnsi="MS Gothic" w:hint="eastAsia"/>
                  </w:rPr>
                  <w:t>☐</w:t>
                </w:r>
              </w:p>
            </w:tc>
          </w:sdtContent>
        </w:sdt>
        <w:sdt>
          <w:sdtPr>
            <w:id w:val="668064243"/>
            <w14:checkbox>
              <w14:checked w14:val="0"/>
              <w14:checkedState w14:val="2612" w14:font="MS Gothic"/>
              <w14:uncheckedState w14:val="2610" w14:font="MS Gothic"/>
            </w14:checkbox>
          </w:sdtPr>
          <w:sdtEndPr/>
          <w:sdtContent>
            <w:tc>
              <w:tcPr>
                <w:tcW w:w="770" w:type="dxa"/>
              </w:tcPr>
              <w:p w14:paraId="4F8FB5AD" w14:textId="7C4590AB" w:rsidR="005A4AE1" w:rsidRPr="0037227C" w:rsidRDefault="009C1DBD" w:rsidP="005A4AE1">
                <w:pPr>
                  <w:spacing w:before="100" w:beforeAutospacing="1" w:after="100" w:afterAutospacing="1"/>
                </w:pPr>
                <w:r w:rsidRPr="0037227C">
                  <w:rPr>
                    <w:rFonts w:ascii="MS Gothic" w:eastAsia="MS Gothic" w:hAnsi="MS Gothic" w:hint="eastAsia"/>
                  </w:rPr>
                  <w:t>☐</w:t>
                </w:r>
              </w:p>
            </w:tc>
          </w:sdtContent>
        </w:sdt>
      </w:tr>
      <w:tr w:rsidR="005A4AE1" w:rsidRPr="0037227C" w14:paraId="42856C3C" w14:textId="77777777" w:rsidTr="008446A8">
        <w:tc>
          <w:tcPr>
            <w:tcW w:w="8357" w:type="dxa"/>
            <w:gridSpan w:val="2"/>
          </w:tcPr>
          <w:p w14:paraId="573F23C7" w14:textId="09FF9B68" w:rsidR="005A4AE1" w:rsidRPr="0037227C" w:rsidRDefault="005A4AE1" w:rsidP="005A4AE1">
            <w:pPr>
              <w:spacing w:before="100" w:beforeAutospacing="1" w:after="100" w:afterAutospacing="1"/>
            </w:pPr>
            <w:permStart w:id="1886206995" w:edGrp="everyone" w:colFirst="1" w:colLast="1"/>
            <w:permStart w:id="1860193978" w:edGrp="everyone" w:colFirst="2" w:colLast="2"/>
            <w:permEnd w:id="1529425614"/>
            <w:permEnd w:id="1222313345"/>
            <w:r w:rsidRPr="0037227C">
              <w:t>Das Kind hat keinen Zugang zu altersgerechten Büchern oder wird nicht zu deren Nutzung animiert.</w:t>
            </w:r>
          </w:p>
        </w:tc>
        <w:sdt>
          <w:sdtPr>
            <w:id w:val="1435635679"/>
            <w14:checkbox>
              <w14:checked w14:val="0"/>
              <w14:checkedState w14:val="2612" w14:font="MS Gothic"/>
              <w14:uncheckedState w14:val="2610" w14:font="MS Gothic"/>
            </w14:checkbox>
          </w:sdtPr>
          <w:sdtEndPr/>
          <w:sdtContent>
            <w:tc>
              <w:tcPr>
                <w:tcW w:w="854" w:type="dxa"/>
              </w:tcPr>
              <w:p w14:paraId="2C4C7112" w14:textId="27F96C85" w:rsidR="005A4AE1" w:rsidRPr="0037227C" w:rsidRDefault="009C1DBD" w:rsidP="005A4AE1">
                <w:pPr>
                  <w:spacing w:before="100" w:beforeAutospacing="1" w:after="100" w:afterAutospacing="1"/>
                </w:pPr>
                <w:r w:rsidRPr="0037227C">
                  <w:rPr>
                    <w:rFonts w:ascii="MS Gothic" w:eastAsia="MS Gothic" w:hAnsi="MS Gothic" w:hint="eastAsia"/>
                  </w:rPr>
                  <w:t>☐</w:t>
                </w:r>
              </w:p>
            </w:tc>
          </w:sdtContent>
        </w:sdt>
        <w:sdt>
          <w:sdtPr>
            <w:id w:val="834112165"/>
            <w14:checkbox>
              <w14:checked w14:val="0"/>
              <w14:checkedState w14:val="2612" w14:font="MS Gothic"/>
              <w14:uncheckedState w14:val="2610" w14:font="MS Gothic"/>
            </w14:checkbox>
          </w:sdtPr>
          <w:sdtEndPr/>
          <w:sdtContent>
            <w:tc>
              <w:tcPr>
                <w:tcW w:w="770" w:type="dxa"/>
              </w:tcPr>
              <w:p w14:paraId="0B9A88F9" w14:textId="4E2FA044" w:rsidR="005A4AE1" w:rsidRPr="0037227C" w:rsidRDefault="009C1DBD" w:rsidP="005A4AE1">
                <w:pPr>
                  <w:spacing w:before="100" w:beforeAutospacing="1" w:after="100" w:afterAutospacing="1"/>
                </w:pPr>
                <w:r w:rsidRPr="0037227C">
                  <w:rPr>
                    <w:rFonts w:ascii="MS Gothic" w:eastAsia="MS Gothic" w:hAnsi="MS Gothic" w:hint="eastAsia"/>
                  </w:rPr>
                  <w:t>☐</w:t>
                </w:r>
              </w:p>
            </w:tc>
          </w:sdtContent>
        </w:sdt>
      </w:tr>
      <w:tr w:rsidR="005A4AE1" w:rsidRPr="0037227C" w14:paraId="1591F34C" w14:textId="77777777" w:rsidTr="008446A8">
        <w:tc>
          <w:tcPr>
            <w:tcW w:w="8357" w:type="dxa"/>
            <w:gridSpan w:val="2"/>
          </w:tcPr>
          <w:p w14:paraId="139600FB" w14:textId="2DF990FE" w:rsidR="005A4AE1" w:rsidRPr="0037227C" w:rsidRDefault="005A4AE1">
            <w:pPr>
              <w:spacing w:before="100" w:beforeAutospacing="1" w:after="100" w:afterAutospacing="1"/>
            </w:pPr>
            <w:permStart w:id="1508205092" w:edGrp="everyone" w:colFirst="1" w:colLast="1"/>
            <w:permStart w:id="1954051916" w:edGrp="everyone" w:colFirst="2" w:colLast="2"/>
            <w:permEnd w:id="1886206995"/>
            <w:permEnd w:id="1860193978"/>
            <w:r w:rsidRPr="0037227C">
              <w:t xml:space="preserve">Das Kind hat keinen Zugang zu </w:t>
            </w:r>
            <w:r w:rsidR="001D14F5" w:rsidRPr="0037227C">
              <w:t>Bastel- und Naturmaterial</w:t>
            </w:r>
            <w:r w:rsidRPr="0037227C">
              <w:t xml:space="preserve"> oder wird nicht zu deren Nutzung ermuntert.</w:t>
            </w:r>
          </w:p>
        </w:tc>
        <w:sdt>
          <w:sdtPr>
            <w:id w:val="-1240783490"/>
            <w14:checkbox>
              <w14:checked w14:val="0"/>
              <w14:checkedState w14:val="2612" w14:font="MS Gothic"/>
              <w14:uncheckedState w14:val="2610" w14:font="MS Gothic"/>
            </w14:checkbox>
          </w:sdtPr>
          <w:sdtEndPr/>
          <w:sdtContent>
            <w:tc>
              <w:tcPr>
                <w:tcW w:w="854" w:type="dxa"/>
              </w:tcPr>
              <w:p w14:paraId="7CB06616" w14:textId="77513EB0" w:rsidR="005A4AE1" w:rsidRPr="0037227C" w:rsidRDefault="009C1DBD" w:rsidP="005A4AE1">
                <w:pPr>
                  <w:spacing w:before="100" w:beforeAutospacing="1" w:after="100" w:afterAutospacing="1"/>
                </w:pPr>
                <w:r w:rsidRPr="0037227C">
                  <w:rPr>
                    <w:rFonts w:ascii="MS Gothic" w:eastAsia="MS Gothic" w:hAnsi="MS Gothic" w:hint="eastAsia"/>
                  </w:rPr>
                  <w:t>☐</w:t>
                </w:r>
              </w:p>
            </w:tc>
          </w:sdtContent>
        </w:sdt>
        <w:sdt>
          <w:sdtPr>
            <w:id w:val="294256515"/>
            <w14:checkbox>
              <w14:checked w14:val="0"/>
              <w14:checkedState w14:val="2612" w14:font="MS Gothic"/>
              <w14:uncheckedState w14:val="2610" w14:font="MS Gothic"/>
            </w14:checkbox>
          </w:sdtPr>
          <w:sdtEndPr/>
          <w:sdtContent>
            <w:tc>
              <w:tcPr>
                <w:tcW w:w="770" w:type="dxa"/>
              </w:tcPr>
              <w:p w14:paraId="16495015" w14:textId="7976B089" w:rsidR="005A4AE1" w:rsidRPr="0037227C" w:rsidRDefault="009C1DBD" w:rsidP="005A4AE1">
                <w:pPr>
                  <w:spacing w:before="100" w:beforeAutospacing="1" w:after="100" w:afterAutospacing="1"/>
                </w:pPr>
                <w:r w:rsidRPr="0037227C">
                  <w:rPr>
                    <w:rFonts w:ascii="MS Gothic" w:eastAsia="MS Gothic" w:hAnsi="MS Gothic" w:hint="eastAsia"/>
                  </w:rPr>
                  <w:t>☐</w:t>
                </w:r>
              </w:p>
            </w:tc>
          </w:sdtContent>
        </w:sdt>
      </w:tr>
      <w:tr w:rsidR="005A4AE1" w:rsidRPr="0037227C" w14:paraId="2F8FE4ED" w14:textId="77777777" w:rsidTr="008446A8">
        <w:tc>
          <w:tcPr>
            <w:tcW w:w="8357" w:type="dxa"/>
            <w:gridSpan w:val="2"/>
          </w:tcPr>
          <w:p w14:paraId="1B2F70E5" w14:textId="5B2BB3BB" w:rsidR="005A4AE1" w:rsidRPr="0037227C" w:rsidRDefault="005A4AE1" w:rsidP="005A4AE1">
            <w:pPr>
              <w:spacing w:before="100" w:beforeAutospacing="1" w:after="100" w:afterAutospacing="1"/>
            </w:pPr>
            <w:permStart w:id="1089699452" w:edGrp="everyone" w:colFirst="1" w:colLast="1"/>
            <w:permStart w:id="11296173" w:edGrp="everyone" w:colFirst="2" w:colLast="2"/>
            <w:permEnd w:id="1508205092"/>
            <w:permEnd w:id="1954051916"/>
            <w:r w:rsidRPr="0037227C">
              <w:t xml:space="preserve">Das Kind hat einen uneingeschränkten Zugang zu technischen Geräten (TV, PC, Tablet, Smartphone, etc.). Die </w:t>
            </w:r>
            <w:r w:rsidR="00F502BF" w:rsidRPr="0037227C">
              <w:t>Erziehungsberechtigten</w:t>
            </w:r>
            <w:r w:rsidRPr="0037227C">
              <w:t xml:space="preserve"> besprechen und beaufsichtigen die Nutzung dieser Geräte (Häufigkeit und Inhalt) nicht mit dem Kind.</w:t>
            </w:r>
          </w:p>
        </w:tc>
        <w:sdt>
          <w:sdtPr>
            <w:id w:val="-8446158"/>
            <w14:checkbox>
              <w14:checked w14:val="0"/>
              <w14:checkedState w14:val="2612" w14:font="MS Gothic"/>
              <w14:uncheckedState w14:val="2610" w14:font="MS Gothic"/>
            </w14:checkbox>
          </w:sdtPr>
          <w:sdtEndPr/>
          <w:sdtContent>
            <w:tc>
              <w:tcPr>
                <w:tcW w:w="854" w:type="dxa"/>
              </w:tcPr>
              <w:p w14:paraId="060AC335" w14:textId="74AD3A6B" w:rsidR="005A4AE1" w:rsidRPr="0037227C" w:rsidRDefault="009C1DBD" w:rsidP="005A4AE1">
                <w:pPr>
                  <w:spacing w:before="100" w:beforeAutospacing="1" w:after="100" w:afterAutospacing="1"/>
                </w:pPr>
                <w:r w:rsidRPr="0037227C">
                  <w:rPr>
                    <w:rFonts w:ascii="MS Gothic" w:eastAsia="MS Gothic" w:hAnsi="MS Gothic" w:hint="eastAsia"/>
                  </w:rPr>
                  <w:t>☐</w:t>
                </w:r>
              </w:p>
            </w:tc>
          </w:sdtContent>
        </w:sdt>
        <w:sdt>
          <w:sdtPr>
            <w:id w:val="-383095958"/>
            <w14:checkbox>
              <w14:checked w14:val="0"/>
              <w14:checkedState w14:val="2612" w14:font="MS Gothic"/>
              <w14:uncheckedState w14:val="2610" w14:font="MS Gothic"/>
            </w14:checkbox>
          </w:sdtPr>
          <w:sdtEndPr/>
          <w:sdtContent>
            <w:tc>
              <w:tcPr>
                <w:tcW w:w="770" w:type="dxa"/>
              </w:tcPr>
              <w:p w14:paraId="65EF7CB4" w14:textId="6AF92A34" w:rsidR="005A4AE1" w:rsidRPr="0037227C" w:rsidRDefault="009C1DBD" w:rsidP="005A4AE1">
                <w:pPr>
                  <w:spacing w:before="100" w:beforeAutospacing="1" w:after="100" w:afterAutospacing="1"/>
                </w:pPr>
                <w:r w:rsidRPr="0037227C">
                  <w:rPr>
                    <w:rFonts w:ascii="MS Gothic" w:eastAsia="MS Gothic" w:hAnsi="MS Gothic" w:hint="eastAsia"/>
                  </w:rPr>
                  <w:t>☐</w:t>
                </w:r>
              </w:p>
            </w:tc>
          </w:sdtContent>
        </w:sdt>
      </w:tr>
      <w:tr w:rsidR="005A4AE1" w:rsidRPr="0037227C" w14:paraId="5C3A3AE8" w14:textId="77777777" w:rsidTr="008446A8">
        <w:tc>
          <w:tcPr>
            <w:tcW w:w="8357" w:type="dxa"/>
            <w:gridSpan w:val="2"/>
          </w:tcPr>
          <w:p w14:paraId="3E4E2247" w14:textId="0FF8B99A" w:rsidR="005A4AE1" w:rsidRPr="0037227C" w:rsidRDefault="005A4AE1" w:rsidP="005A4AE1">
            <w:pPr>
              <w:spacing w:before="100" w:beforeAutospacing="1" w:after="100" w:afterAutospacing="1"/>
            </w:pPr>
            <w:permStart w:id="183919816" w:edGrp="everyone" w:colFirst="1" w:colLast="1"/>
            <w:permStart w:id="911614729" w:edGrp="everyone" w:colFirst="2" w:colLast="2"/>
            <w:permEnd w:id="1089699452"/>
            <w:permEnd w:id="11296173"/>
            <w:r w:rsidRPr="0037227C">
              <w:t xml:space="preserve">Die </w:t>
            </w:r>
            <w:r w:rsidR="00F502BF" w:rsidRPr="0037227C">
              <w:t>Erziehungsberechtigten</w:t>
            </w:r>
            <w:r w:rsidRPr="0037227C">
              <w:t xml:space="preserve"> schränken das Kind (z.</w:t>
            </w:r>
            <w:r w:rsidR="007D69A8" w:rsidRPr="0037227C">
              <w:t xml:space="preserve"> </w:t>
            </w:r>
            <w:r w:rsidRPr="0037227C">
              <w:t>B. aus Sorge vor Überforderung) in seinem kognitiven Lern- und Erkundungsverhalten stark ein.</w:t>
            </w:r>
          </w:p>
        </w:tc>
        <w:sdt>
          <w:sdtPr>
            <w:id w:val="-1072505104"/>
            <w14:checkbox>
              <w14:checked w14:val="0"/>
              <w14:checkedState w14:val="2612" w14:font="MS Gothic"/>
              <w14:uncheckedState w14:val="2610" w14:font="MS Gothic"/>
            </w14:checkbox>
          </w:sdtPr>
          <w:sdtEndPr/>
          <w:sdtContent>
            <w:tc>
              <w:tcPr>
                <w:tcW w:w="854" w:type="dxa"/>
              </w:tcPr>
              <w:p w14:paraId="5685D0E3" w14:textId="7F11CF7A" w:rsidR="005A4AE1" w:rsidRPr="0037227C" w:rsidRDefault="009C1DBD" w:rsidP="005A4AE1">
                <w:pPr>
                  <w:spacing w:before="100" w:beforeAutospacing="1" w:after="100" w:afterAutospacing="1"/>
                </w:pPr>
                <w:r w:rsidRPr="0037227C">
                  <w:rPr>
                    <w:rFonts w:ascii="MS Gothic" w:eastAsia="MS Gothic" w:hAnsi="MS Gothic" w:hint="eastAsia"/>
                  </w:rPr>
                  <w:t>☐</w:t>
                </w:r>
              </w:p>
            </w:tc>
          </w:sdtContent>
        </w:sdt>
        <w:sdt>
          <w:sdtPr>
            <w:id w:val="167382215"/>
            <w14:checkbox>
              <w14:checked w14:val="0"/>
              <w14:checkedState w14:val="2612" w14:font="MS Gothic"/>
              <w14:uncheckedState w14:val="2610" w14:font="MS Gothic"/>
            </w14:checkbox>
          </w:sdtPr>
          <w:sdtEndPr/>
          <w:sdtContent>
            <w:tc>
              <w:tcPr>
                <w:tcW w:w="770" w:type="dxa"/>
              </w:tcPr>
              <w:p w14:paraId="66AB7F29" w14:textId="77F923C1" w:rsidR="005A4AE1" w:rsidRPr="0037227C" w:rsidRDefault="009C1DBD" w:rsidP="005A4AE1">
                <w:pPr>
                  <w:spacing w:before="100" w:beforeAutospacing="1" w:after="100" w:afterAutospacing="1"/>
                </w:pPr>
                <w:r w:rsidRPr="0037227C">
                  <w:rPr>
                    <w:rFonts w:ascii="MS Gothic" w:eastAsia="MS Gothic" w:hAnsi="MS Gothic" w:hint="eastAsia"/>
                  </w:rPr>
                  <w:t>☐</w:t>
                </w:r>
              </w:p>
            </w:tc>
          </w:sdtContent>
        </w:sdt>
      </w:tr>
      <w:tr w:rsidR="008F3B38" w:rsidRPr="0037227C" w14:paraId="7FC80866" w14:textId="77777777" w:rsidTr="008446A8">
        <w:tblPrEx>
          <w:tblBorders>
            <w:top w:val="single" w:sz="4" w:space="0" w:color="auto"/>
            <w:left w:val="single" w:sz="4" w:space="0" w:color="auto"/>
            <w:bottom w:val="single" w:sz="4" w:space="0" w:color="auto"/>
            <w:right w:val="single" w:sz="4" w:space="0" w:color="auto"/>
          </w:tblBorders>
        </w:tblPrEx>
        <w:permEnd w:id="911614729" w:displacedByCustomXml="next"/>
        <w:permEnd w:id="183919816" w:displacedByCustomXml="next"/>
        <w:sdt>
          <w:sdtPr>
            <w:rPr>
              <w:sz w:val="20"/>
              <w:szCs w:val="20"/>
            </w:rPr>
            <w:id w:val="2098050497"/>
            <w14:checkbox>
              <w14:checked w14:val="0"/>
              <w14:checkedState w14:val="2612" w14:font="MS Gothic"/>
              <w14:uncheckedState w14:val="2610" w14:font="MS Gothic"/>
            </w14:checkbox>
          </w:sdtPr>
          <w:sdtEndPr/>
          <w:sdtContent>
            <w:permStart w:id="109863915" w:edGrp="everyone" w:displacedByCustomXml="prev"/>
            <w:tc>
              <w:tcPr>
                <w:tcW w:w="531" w:type="dxa"/>
                <w:vMerge w:val="restart"/>
                <w:tcBorders>
                  <w:left w:val="nil"/>
                </w:tcBorders>
                <w:shd w:val="clear" w:color="auto" w:fill="ABDB77"/>
              </w:tcPr>
              <w:p w14:paraId="40F2CF84" w14:textId="1DC8CF01" w:rsidR="008F3B38" w:rsidRPr="0037227C" w:rsidRDefault="00E97DC9" w:rsidP="00A25AAF">
                <w:pPr>
                  <w:spacing w:line="240" w:lineRule="auto"/>
                  <w:rPr>
                    <w:sz w:val="20"/>
                    <w:szCs w:val="20"/>
                  </w:rPr>
                </w:pPr>
                <w:r w:rsidRPr="0037227C">
                  <w:rPr>
                    <w:rFonts w:ascii="MS Gothic" w:eastAsia="MS Gothic" w:hAnsi="MS Gothic" w:hint="eastAsia"/>
                    <w:sz w:val="20"/>
                    <w:szCs w:val="20"/>
                  </w:rPr>
                  <w:t>☐</w:t>
                </w:r>
              </w:p>
            </w:tc>
            <w:permEnd w:id="109863915" w:displacedByCustomXml="next"/>
          </w:sdtContent>
        </w:sdt>
        <w:tc>
          <w:tcPr>
            <w:tcW w:w="9450" w:type="dxa"/>
            <w:gridSpan w:val="3"/>
            <w:tcBorders>
              <w:right w:val="nil"/>
            </w:tcBorders>
            <w:shd w:val="clear" w:color="auto" w:fill="ABDB77"/>
          </w:tcPr>
          <w:p w14:paraId="3E0FD0BF" w14:textId="77777777" w:rsidR="008F3B38" w:rsidRPr="0037227C" w:rsidRDefault="008F3B38" w:rsidP="00A25AAF">
            <w:pPr>
              <w:spacing w:line="240" w:lineRule="auto"/>
              <w:rPr>
                <w:sz w:val="20"/>
                <w:szCs w:val="20"/>
              </w:rPr>
            </w:pPr>
            <w:r w:rsidRPr="0037227C">
              <w:rPr>
                <w:sz w:val="20"/>
                <w:szCs w:val="20"/>
              </w:rPr>
              <w:t xml:space="preserve">Keine Hinweise auf einen Förderbedarf der kognitiven Entwicklung </w:t>
            </w:r>
          </w:p>
        </w:tc>
      </w:tr>
      <w:tr w:rsidR="008F3B38" w:rsidRPr="0037227C" w14:paraId="4AD4275F" w14:textId="77777777" w:rsidTr="008446A8">
        <w:tblPrEx>
          <w:tblBorders>
            <w:top w:val="single" w:sz="4" w:space="0" w:color="auto"/>
            <w:left w:val="single" w:sz="4" w:space="0" w:color="auto"/>
            <w:bottom w:val="single" w:sz="4" w:space="0" w:color="auto"/>
            <w:right w:val="single" w:sz="4" w:space="0" w:color="auto"/>
          </w:tblBorders>
        </w:tblPrEx>
        <w:tc>
          <w:tcPr>
            <w:tcW w:w="531" w:type="dxa"/>
            <w:vMerge/>
            <w:tcBorders>
              <w:left w:val="nil"/>
            </w:tcBorders>
            <w:shd w:val="clear" w:color="auto" w:fill="ABDB77"/>
          </w:tcPr>
          <w:p w14:paraId="37F7292A" w14:textId="77777777" w:rsidR="008F3B38" w:rsidRPr="0037227C" w:rsidRDefault="008F3B38" w:rsidP="00A25AAF">
            <w:pPr>
              <w:spacing w:line="240" w:lineRule="auto"/>
              <w:rPr>
                <w:sz w:val="20"/>
                <w:szCs w:val="20"/>
              </w:rPr>
            </w:pPr>
          </w:p>
        </w:tc>
        <w:tc>
          <w:tcPr>
            <w:tcW w:w="9450" w:type="dxa"/>
            <w:gridSpan w:val="3"/>
            <w:tcBorders>
              <w:right w:val="nil"/>
            </w:tcBorders>
            <w:shd w:val="clear" w:color="auto" w:fill="ABDB77"/>
          </w:tcPr>
          <w:p w14:paraId="1FF310B1" w14:textId="77777777" w:rsidR="008F3B38" w:rsidRPr="0037227C" w:rsidRDefault="008F3B38" w:rsidP="00A25AAF">
            <w:pPr>
              <w:spacing w:line="240" w:lineRule="auto"/>
              <w:jc w:val="right"/>
              <w:rPr>
                <w:sz w:val="20"/>
                <w:szCs w:val="20"/>
              </w:rPr>
            </w:pPr>
            <w:r w:rsidRPr="0037227C">
              <w:rPr>
                <w:sz w:val="20"/>
                <w:szCs w:val="20"/>
              </w:rPr>
              <w:sym w:font="Wingdings" w:char="F0E0"/>
            </w:r>
            <w:r w:rsidRPr="0037227C">
              <w:rPr>
                <w:sz w:val="20"/>
                <w:szCs w:val="20"/>
              </w:rPr>
              <w:t xml:space="preserve"> keine Indikation in diesem Bereich</w:t>
            </w:r>
          </w:p>
        </w:tc>
      </w:tr>
      <w:tr w:rsidR="008F3B38" w:rsidRPr="0037227C" w14:paraId="6DB9A494" w14:textId="77777777" w:rsidTr="008446A8">
        <w:tblPrEx>
          <w:tblBorders>
            <w:top w:val="single" w:sz="4" w:space="0" w:color="auto"/>
            <w:left w:val="single" w:sz="4" w:space="0" w:color="auto"/>
            <w:bottom w:val="single" w:sz="4" w:space="0" w:color="auto"/>
            <w:right w:val="single" w:sz="4" w:space="0" w:color="auto"/>
          </w:tblBorders>
        </w:tblPrEx>
        <w:permStart w:id="310332918" w:edGrp="everyone" w:colFirst="0" w:colLast="0" w:displacedByCustomXml="next"/>
        <w:sdt>
          <w:sdtPr>
            <w:rPr>
              <w:sz w:val="20"/>
              <w:szCs w:val="20"/>
            </w:rPr>
            <w:id w:val="1229660212"/>
            <w14:checkbox>
              <w14:checked w14:val="0"/>
              <w14:checkedState w14:val="2612" w14:font="MS Gothic"/>
              <w14:uncheckedState w14:val="2610" w14:font="MS Gothic"/>
            </w14:checkbox>
          </w:sdtPr>
          <w:sdtEndPr/>
          <w:sdtContent>
            <w:tc>
              <w:tcPr>
                <w:tcW w:w="531" w:type="dxa"/>
                <w:vMerge w:val="restart"/>
                <w:tcBorders>
                  <w:left w:val="nil"/>
                </w:tcBorders>
                <w:shd w:val="clear" w:color="auto" w:fill="ECF3FA"/>
              </w:tcPr>
              <w:p w14:paraId="47F755E2" w14:textId="4506A071" w:rsidR="008F3B38" w:rsidRPr="0037227C" w:rsidRDefault="00E97DC9" w:rsidP="00A25AAF">
                <w:pPr>
                  <w:spacing w:line="240" w:lineRule="auto"/>
                  <w:rPr>
                    <w:sz w:val="20"/>
                    <w:szCs w:val="20"/>
                  </w:rPr>
                </w:pPr>
                <w:r w:rsidRPr="0037227C">
                  <w:rPr>
                    <w:rFonts w:ascii="MS Gothic" w:eastAsia="MS Gothic" w:hAnsi="MS Gothic" w:hint="eastAsia"/>
                    <w:sz w:val="20"/>
                    <w:szCs w:val="20"/>
                  </w:rPr>
                  <w:t>☐</w:t>
                </w:r>
              </w:p>
            </w:tc>
          </w:sdtContent>
        </w:sdt>
        <w:tc>
          <w:tcPr>
            <w:tcW w:w="9450" w:type="dxa"/>
            <w:gridSpan w:val="3"/>
            <w:tcBorders>
              <w:right w:val="nil"/>
            </w:tcBorders>
            <w:shd w:val="clear" w:color="auto" w:fill="ECF3FA"/>
          </w:tcPr>
          <w:p w14:paraId="76A687EE" w14:textId="3AA2C846" w:rsidR="008F3B38" w:rsidRPr="0037227C" w:rsidRDefault="008F3B38" w:rsidP="00A25AAF">
            <w:pPr>
              <w:spacing w:line="240" w:lineRule="auto"/>
              <w:rPr>
                <w:sz w:val="20"/>
                <w:szCs w:val="20"/>
              </w:rPr>
            </w:pPr>
            <w:r w:rsidRPr="0037227C">
              <w:rPr>
                <w:sz w:val="20"/>
                <w:szCs w:val="20"/>
              </w:rPr>
              <w:t>Die kognitive Entwicklung wird in der Familie recht gut begleitet</w:t>
            </w:r>
            <w:r w:rsidR="005A4AE1" w:rsidRPr="0037227C">
              <w:rPr>
                <w:sz w:val="20"/>
                <w:szCs w:val="20"/>
              </w:rPr>
              <w:t>.</w:t>
            </w:r>
            <w:r w:rsidRPr="0037227C">
              <w:rPr>
                <w:sz w:val="20"/>
                <w:szCs w:val="20"/>
              </w:rPr>
              <w:t xml:space="preserve"> </w:t>
            </w:r>
            <w:r w:rsidR="005A4AE1" w:rsidRPr="0037227C">
              <w:rPr>
                <w:sz w:val="20"/>
                <w:szCs w:val="20"/>
              </w:rPr>
              <w:t>I</w:t>
            </w:r>
            <w:r w:rsidRPr="0037227C">
              <w:rPr>
                <w:sz w:val="20"/>
                <w:szCs w:val="20"/>
              </w:rPr>
              <w:t>n einzelnen Bereichen würde das Kind aber von einer familienexternen Betreuung zusätzlich profitieren (</w:t>
            </w:r>
            <w:r w:rsidR="005A62A5" w:rsidRPr="0037227C">
              <w:rPr>
                <w:sz w:val="20"/>
                <w:szCs w:val="20"/>
              </w:rPr>
              <w:t>bspw.</w:t>
            </w:r>
            <w:r w:rsidRPr="0037227C">
              <w:rPr>
                <w:sz w:val="20"/>
                <w:szCs w:val="20"/>
              </w:rPr>
              <w:t xml:space="preserve"> v.</w:t>
            </w:r>
            <w:r w:rsidR="007D69A8" w:rsidRPr="0037227C">
              <w:rPr>
                <w:sz w:val="20"/>
                <w:szCs w:val="20"/>
              </w:rPr>
              <w:t xml:space="preserve"> </w:t>
            </w:r>
            <w:r w:rsidRPr="0037227C">
              <w:rPr>
                <w:sz w:val="20"/>
                <w:szCs w:val="20"/>
              </w:rPr>
              <w:t>a. fehlender Zugang zu Bewegungsraum oder geeigneten Spielmaterialien).</w:t>
            </w:r>
          </w:p>
        </w:tc>
      </w:tr>
      <w:permEnd w:id="310332918"/>
      <w:tr w:rsidR="008F3B38" w:rsidRPr="0037227C" w14:paraId="422A7374" w14:textId="77777777" w:rsidTr="008446A8">
        <w:tblPrEx>
          <w:tblBorders>
            <w:top w:val="single" w:sz="4" w:space="0" w:color="auto"/>
            <w:left w:val="single" w:sz="4" w:space="0" w:color="auto"/>
            <w:bottom w:val="single" w:sz="4" w:space="0" w:color="auto"/>
            <w:right w:val="single" w:sz="4" w:space="0" w:color="auto"/>
          </w:tblBorders>
        </w:tblPrEx>
        <w:tc>
          <w:tcPr>
            <w:tcW w:w="531" w:type="dxa"/>
            <w:vMerge/>
            <w:tcBorders>
              <w:left w:val="nil"/>
            </w:tcBorders>
            <w:shd w:val="clear" w:color="auto" w:fill="ECF3FA"/>
          </w:tcPr>
          <w:p w14:paraId="05EBA9FF" w14:textId="77777777" w:rsidR="008F3B38" w:rsidRPr="0037227C" w:rsidRDefault="008F3B38" w:rsidP="00A25AAF">
            <w:pPr>
              <w:spacing w:line="240" w:lineRule="auto"/>
              <w:rPr>
                <w:sz w:val="20"/>
                <w:szCs w:val="20"/>
              </w:rPr>
            </w:pPr>
          </w:p>
        </w:tc>
        <w:tc>
          <w:tcPr>
            <w:tcW w:w="9450" w:type="dxa"/>
            <w:gridSpan w:val="3"/>
            <w:tcBorders>
              <w:right w:val="nil"/>
            </w:tcBorders>
            <w:shd w:val="clear" w:color="auto" w:fill="ECF3FA"/>
          </w:tcPr>
          <w:p w14:paraId="3CE5423A" w14:textId="77777777" w:rsidR="008F3B38" w:rsidRPr="0037227C" w:rsidRDefault="008F3B38" w:rsidP="00A25AAF">
            <w:pPr>
              <w:spacing w:line="240" w:lineRule="auto"/>
              <w:jc w:val="right"/>
              <w:rPr>
                <w:sz w:val="20"/>
                <w:szCs w:val="20"/>
              </w:rPr>
            </w:pPr>
            <w:r w:rsidRPr="0037227C">
              <w:rPr>
                <w:sz w:val="20"/>
                <w:szCs w:val="20"/>
              </w:rPr>
              <w:sym w:font="Wingdings" w:char="F0E0"/>
            </w:r>
            <w:r w:rsidRPr="0037227C">
              <w:rPr>
                <w:sz w:val="20"/>
                <w:szCs w:val="20"/>
              </w:rPr>
              <w:t xml:space="preserve"> Indikation für eine </w:t>
            </w:r>
            <w:r w:rsidRPr="0037227C">
              <w:rPr>
                <w:b/>
                <w:sz w:val="20"/>
                <w:szCs w:val="20"/>
              </w:rPr>
              <w:t>20%</w:t>
            </w:r>
            <w:r w:rsidRPr="0037227C">
              <w:rPr>
                <w:sz w:val="20"/>
                <w:szCs w:val="20"/>
              </w:rPr>
              <w:t>-Betreuung</w:t>
            </w:r>
          </w:p>
        </w:tc>
      </w:tr>
      <w:tr w:rsidR="008F3B38" w:rsidRPr="0037227C" w14:paraId="506DDCE8" w14:textId="77777777" w:rsidTr="008446A8">
        <w:tblPrEx>
          <w:tblBorders>
            <w:top w:val="single" w:sz="4" w:space="0" w:color="auto"/>
            <w:left w:val="single" w:sz="4" w:space="0" w:color="auto"/>
            <w:bottom w:val="single" w:sz="4" w:space="0" w:color="auto"/>
            <w:right w:val="single" w:sz="4" w:space="0" w:color="auto"/>
          </w:tblBorders>
        </w:tblPrEx>
        <w:trPr>
          <w:trHeight w:val="109"/>
        </w:trPr>
        <w:permStart w:id="559633807" w:edGrp="everyone" w:colFirst="0" w:colLast="0" w:displacedByCustomXml="next"/>
        <w:sdt>
          <w:sdtPr>
            <w:rPr>
              <w:sz w:val="20"/>
              <w:szCs w:val="20"/>
            </w:rPr>
            <w:id w:val="1562989560"/>
            <w14:checkbox>
              <w14:checked w14:val="0"/>
              <w14:checkedState w14:val="2612" w14:font="MS Gothic"/>
              <w14:uncheckedState w14:val="2610" w14:font="MS Gothic"/>
            </w14:checkbox>
          </w:sdtPr>
          <w:sdtEndPr/>
          <w:sdtContent>
            <w:tc>
              <w:tcPr>
                <w:tcW w:w="531" w:type="dxa"/>
                <w:vMerge w:val="restart"/>
                <w:tcBorders>
                  <w:left w:val="nil"/>
                </w:tcBorders>
                <w:shd w:val="clear" w:color="auto" w:fill="D7E5F5"/>
              </w:tcPr>
              <w:p w14:paraId="719BEE72" w14:textId="526C18BE" w:rsidR="008F3B38" w:rsidRPr="0037227C" w:rsidRDefault="00E97DC9" w:rsidP="00A25AAF">
                <w:pPr>
                  <w:spacing w:line="240" w:lineRule="auto"/>
                  <w:rPr>
                    <w:sz w:val="20"/>
                    <w:szCs w:val="20"/>
                  </w:rPr>
                </w:pPr>
                <w:r w:rsidRPr="0037227C">
                  <w:rPr>
                    <w:rFonts w:ascii="MS Gothic" w:eastAsia="MS Gothic" w:hAnsi="MS Gothic" w:hint="eastAsia"/>
                    <w:sz w:val="20"/>
                    <w:szCs w:val="20"/>
                  </w:rPr>
                  <w:t>☐</w:t>
                </w:r>
              </w:p>
            </w:tc>
          </w:sdtContent>
        </w:sdt>
        <w:tc>
          <w:tcPr>
            <w:tcW w:w="9450" w:type="dxa"/>
            <w:gridSpan w:val="3"/>
            <w:tcBorders>
              <w:right w:val="nil"/>
            </w:tcBorders>
            <w:shd w:val="clear" w:color="auto" w:fill="D7E5F5"/>
          </w:tcPr>
          <w:p w14:paraId="06178C4B" w14:textId="77777777" w:rsidR="008F3B38" w:rsidRPr="0037227C" w:rsidRDefault="008F3B38" w:rsidP="00A25AAF">
            <w:pPr>
              <w:spacing w:line="240" w:lineRule="auto"/>
              <w:rPr>
                <w:sz w:val="20"/>
                <w:szCs w:val="20"/>
              </w:rPr>
            </w:pPr>
            <w:r w:rsidRPr="0037227C">
              <w:rPr>
                <w:sz w:val="20"/>
                <w:szCs w:val="20"/>
              </w:rPr>
              <w:t>Unsicherheit zwischen den beiden angrenzenden Einstufungen.</w:t>
            </w:r>
          </w:p>
        </w:tc>
      </w:tr>
      <w:permEnd w:id="559633807"/>
      <w:tr w:rsidR="008F3B38" w:rsidRPr="0037227C" w14:paraId="61216F02" w14:textId="77777777" w:rsidTr="008446A8">
        <w:tblPrEx>
          <w:tblBorders>
            <w:top w:val="single" w:sz="4" w:space="0" w:color="auto"/>
            <w:left w:val="single" w:sz="4" w:space="0" w:color="auto"/>
            <w:bottom w:val="single" w:sz="4" w:space="0" w:color="auto"/>
            <w:right w:val="single" w:sz="4" w:space="0" w:color="auto"/>
          </w:tblBorders>
        </w:tblPrEx>
        <w:trPr>
          <w:trHeight w:val="109"/>
        </w:trPr>
        <w:tc>
          <w:tcPr>
            <w:tcW w:w="531" w:type="dxa"/>
            <w:vMerge/>
            <w:tcBorders>
              <w:left w:val="nil"/>
            </w:tcBorders>
            <w:shd w:val="clear" w:color="auto" w:fill="D7E5F5"/>
          </w:tcPr>
          <w:p w14:paraId="21C08AF2" w14:textId="77777777" w:rsidR="008F3B38" w:rsidRPr="0037227C" w:rsidRDefault="008F3B38" w:rsidP="00A25AAF">
            <w:pPr>
              <w:spacing w:line="240" w:lineRule="auto"/>
              <w:rPr>
                <w:sz w:val="20"/>
                <w:szCs w:val="20"/>
              </w:rPr>
            </w:pPr>
          </w:p>
        </w:tc>
        <w:tc>
          <w:tcPr>
            <w:tcW w:w="9450" w:type="dxa"/>
            <w:gridSpan w:val="3"/>
            <w:tcBorders>
              <w:right w:val="nil"/>
            </w:tcBorders>
            <w:shd w:val="clear" w:color="auto" w:fill="D7E5F5"/>
          </w:tcPr>
          <w:p w14:paraId="729F3782" w14:textId="77777777" w:rsidR="008F3B38" w:rsidRPr="0037227C" w:rsidRDefault="008F3B38" w:rsidP="00A25AAF">
            <w:pPr>
              <w:spacing w:line="240" w:lineRule="auto"/>
              <w:jc w:val="right"/>
              <w:rPr>
                <w:sz w:val="20"/>
                <w:szCs w:val="20"/>
              </w:rPr>
            </w:pPr>
            <w:r w:rsidRPr="0037227C">
              <w:rPr>
                <w:sz w:val="20"/>
                <w:szCs w:val="20"/>
              </w:rPr>
              <w:sym w:font="Wingdings" w:char="F0E0"/>
            </w:r>
            <w:r w:rsidRPr="0037227C">
              <w:rPr>
                <w:sz w:val="20"/>
                <w:szCs w:val="20"/>
              </w:rPr>
              <w:t xml:space="preserve"> Indikation für eine </w:t>
            </w:r>
            <w:r w:rsidRPr="0037227C">
              <w:rPr>
                <w:b/>
                <w:sz w:val="20"/>
                <w:szCs w:val="20"/>
              </w:rPr>
              <w:t>30%</w:t>
            </w:r>
            <w:r w:rsidRPr="0037227C">
              <w:rPr>
                <w:sz w:val="20"/>
                <w:szCs w:val="20"/>
              </w:rPr>
              <w:t>-Betreuung</w:t>
            </w:r>
          </w:p>
        </w:tc>
      </w:tr>
      <w:tr w:rsidR="008F3B38" w:rsidRPr="0037227C" w14:paraId="5E8177AC" w14:textId="77777777" w:rsidTr="008446A8">
        <w:tblPrEx>
          <w:tblBorders>
            <w:top w:val="single" w:sz="4" w:space="0" w:color="auto"/>
            <w:left w:val="single" w:sz="4" w:space="0" w:color="auto"/>
            <w:bottom w:val="single" w:sz="4" w:space="0" w:color="auto"/>
            <w:right w:val="single" w:sz="4" w:space="0" w:color="auto"/>
          </w:tblBorders>
        </w:tblPrEx>
        <w:trPr>
          <w:trHeight w:val="328"/>
        </w:trPr>
        <w:permStart w:id="1355828424" w:edGrp="everyone" w:colFirst="0" w:colLast="0" w:displacedByCustomXml="next"/>
        <w:sdt>
          <w:sdtPr>
            <w:rPr>
              <w:sz w:val="20"/>
              <w:szCs w:val="20"/>
            </w:rPr>
            <w:id w:val="-2043192671"/>
            <w14:checkbox>
              <w14:checked w14:val="0"/>
              <w14:checkedState w14:val="2612" w14:font="MS Gothic"/>
              <w14:uncheckedState w14:val="2610" w14:font="MS Gothic"/>
            </w14:checkbox>
          </w:sdtPr>
          <w:sdtEndPr/>
          <w:sdtContent>
            <w:tc>
              <w:tcPr>
                <w:tcW w:w="531" w:type="dxa"/>
                <w:vMerge w:val="restart"/>
                <w:tcBorders>
                  <w:left w:val="nil"/>
                </w:tcBorders>
                <w:shd w:val="clear" w:color="auto" w:fill="A2C2E8"/>
              </w:tcPr>
              <w:p w14:paraId="5AAC986F" w14:textId="6BD70AA5" w:rsidR="008F3B38" w:rsidRPr="0037227C" w:rsidRDefault="00E97DC9" w:rsidP="00A25AAF">
                <w:pPr>
                  <w:spacing w:line="240" w:lineRule="auto"/>
                  <w:rPr>
                    <w:sz w:val="20"/>
                    <w:szCs w:val="20"/>
                  </w:rPr>
                </w:pPr>
                <w:r w:rsidRPr="0037227C">
                  <w:rPr>
                    <w:rFonts w:ascii="MS Gothic" w:eastAsia="MS Gothic" w:hAnsi="MS Gothic" w:hint="eastAsia"/>
                    <w:sz w:val="20"/>
                    <w:szCs w:val="20"/>
                  </w:rPr>
                  <w:t>☐</w:t>
                </w:r>
              </w:p>
            </w:tc>
          </w:sdtContent>
        </w:sdt>
        <w:tc>
          <w:tcPr>
            <w:tcW w:w="9450" w:type="dxa"/>
            <w:gridSpan w:val="3"/>
            <w:tcBorders>
              <w:right w:val="nil"/>
            </w:tcBorders>
            <w:shd w:val="clear" w:color="auto" w:fill="A2C2E8"/>
          </w:tcPr>
          <w:p w14:paraId="2A60CC11" w14:textId="49EAF09A" w:rsidR="008F3B38" w:rsidRPr="0037227C" w:rsidRDefault="008F3B38" w:rsidP="005A4AE1">
            <w:pPr>
              <w:spacing w:line="240" w:lineRule="auto"/>
              <w:rPr>
                <w:sz w:val="20"/>
                <w:szCs w:val="20"/>
              </w:rPr>
            </w:pPr>
            <w:r w:rsidRPr="0037227C">
              <w:rPr>
                <w:sz w:val="20"/>
                <w:szCs w:val="20"/>
              </w:rPr>
              <w:t xml:space="preserve">Im </w:t>
            </w:r>
            <w:r w:rsidR="005A4AE1" w:rsidRPr="0037227C">
              <w:rPr>
                <w:sz w:val="20"/>
                <w:szCs w:val="20"/>
              </w:rPr>
              <w:t xml:space="preserve">familiären Umfeld </w:t>
            </w:r>
            <w:r w:rsidRPr="0037227C">
              <w:rPr>
                <w:sz w:val="20"/>
                <w:szCs w:val="20"/>
              </w:rPr>
              <w:t>sind die Fördermöglichkeiten im kognitiven Bereich bezüglich mehrerer Aspekte deutlich eingeschränkt</w:t>
            </w:r>
            <w:r w:rsidR="005A4AE1" w:rsidRPr="0037227C">
              <w:rPr>
                <w:sz w:val="20"/>
                <w:szCs w:val="20"/>
              </w:rPr>
              <w:t>.</w:t>
            </w:r>
            <w:r w:rsidRPr="0037227C">
              <w:rPr>
                <w:sz w:val="20"/>
                <w:szCs w:val="20"/>
              </w:rPr>
              <w:t xml:space="preserve"> </w:t>
            </w:r>
            <w:r w:rsidR="005A4AE1" w:rsidRPr="0037227C">
              <w:rPr>
                <w:sz w:val="20"/>
                <w:szCs w:val="20"/>
              </w:rPr>
              <w:t>Daraus resultiert, dass das</w:t>
            </w:r>
            <w:r w:rsidRPr="0037227C">
              <w:rPr>
                <w:sz w:val="20"/>
                <w:szCs w:val="20"/>
              </w:rPr>
              <w:t xml:space="preserve"> Kind von zusätzlicher familienergänzender Betreuung profitieren würde.</w:t>
            </w:r>
          </w:p>
        </w:tc>
      </w:tr>
      <w:permEnd w:id="1355828424"/>
      <w:tr w:rsidR="008F3B38" w:rsidRPr="0037227C" w14:paraId="6E70A9B2" w14:textId="77777777" w:rsidTr="008446A8">
        <w:tblPrEx>
          <w:tblBorders>
            <w:top w:val="single" w:sz="4" w:space="0" w:color="auto"/>
            <w:left w:val="single" w:sz="4" w:space="0" w:color="auto"/>
            <w:bottom w:val="single" w:sz="4" w:space="0" w:color="auto"/>
            <w:right w:val="single" w:sz="4" w:space="0" w:color="auto"/>
          </w:tblBorders>
        </w:tblPrEx>
        <w:trPr>
          <w:trHeight w:val="130"/>
        </w:trPr>
        <w:tc>
          <w:tcPr>
            <w:tcW w:w="531" w:type="dxa"/>
            <w:vMerge/>
            <w:tcBorders>
              <w:left w:val="nil"/>
            </w:tcBorders>
            <w:shd w:val="clear" w:color="auto" w:fill="A2C2E8"/>
          </w:tcPr>
          <w:p w14:paraId="27D8F6F9" w14:textId="77777777" w:rsidR="008F3B38" w:rsidRPr="0037227C" w:rsidRDefault="008F3B38" w:rsidP="00A25AAF">
            <w:pPr>
              <w:spacing w:line="240" w:lineRule="auto"/>
              <w:rPr>
                <w:sz w:val="20"/>
                <w:szCs w:val="20"/>
              </w:rPr>
            </w:pPr>
          </w:p>
        </w:tc>
        <w:tc>
          <w:tcPr>
            <w:tcW w:w="9450" w:type="dxa"/>
            <w:gridSpan w:val="3"/>
            <w:tcBorders>
              <w:right w:val="nil"/>
            </w:tcBorders>
            <w:shd w:val="clear" w:color="auto" w:fill="A2C2E8"/>
          </w:tcPr>
          <w:p w14:paraId="4987811A" w14:textId="77777777" w:rsidR="008F3B38" w:rsidRPr="0037227C" w:rsidRDefault="008F3B38" w:rsidP="00A25AAF">
            <w:pPr>
              <w:spacing w:line="240" w:lineRule="auto"/>
              <w:jc w:val="right"/>
              <w:rPr>
                <w:sz w:val="20"/>
                <w:szCs w:val="20"/>
              </w:rPr>
            </w:pPr>
            <w:r w:rsidRPr="0037227C">
              <w:rPr>
                <w:sz w:val="20"/>
                <w:szCs w:val="20"/>
              </w:rPr>
              <w:sym w:font="Wingdings" w:char="F0E0"/>
            </w:r>
            <w:r w:rsidRPr="0037227C">
              <w:rPr>
                <w:sz w:val="20"/>
                <w:szCs w:val="20"/>
              </w:rPr>
              <w:t xml:space="preserve"> Indikation für eine </w:t>
            </w:r>
            <w:r w:rsidRPr="0037227C">
              <w:rPr>
                <w:b/>
                <w:sz w:val="20"/>
                <w:szCs w:val="20"/>
              </w:rPr>
              <w:t>40%</w:t>
            </w:r>
            <w:r w:rsidRPr="0037227C">
              <w:rPr>
                <w:sz w:val="20"/>
                <w:szCs w:val="20"/>
              </w:rPr>
              <w:t>-Betreuung</w:t>
            </w:r>
          </w:p>
        </w:tc>
      </w:tr>
      <w:tr w:rsidR="008F3B38" w:rsidRPr="0037227C" w14:paraId="03034545" w14:textId="77777777" w:rsidTr="008446A8">
        <w:tblPrEx>
          <w:tblBorders>
            <w:top w:val="single" w:sz="4" w:space="0" w:color="auto"/>
            <w:left w:val="single" w:sz="4" w:space="0" w:color="auto"/>
            <w:bottom w:val="single" w:sz="4" w:space="0" w:color="auto"/>
            <w:right w:val="single" w:sz="4" w:space="0" w:color="auto"/>
          </w:tblBorders>
        </w:tblPrEx>
        <w:trPr>
          <w:trHeight w:val="109"/>
        </w:trPr>
        <w:permStart w:id="681409495" w:edGrp="everyone" w:colFirst="0" w:colLast="0" w:displacedByCustomXml="next"/>
        <w:sdt>
          <w:sdtPr>
            <w:rPr>
              <w:sz w:val="20"/>
              <w:szCs w:val="20"/>
            </w:rPr>
            <w:id w:val="556513584"/>
            <w14:checkbox>
              <w14:checked w14:val="0"/>
              <w14:checkedState w14:val="2612" w14:font="MS Gothic"/>
              <w14:uncheckedState w14:val="2610" w14:font="MS Gothic"/>
            </w14:checkbox>
          </w:sdtPr>
          <w:sdtEndPr/>
          <w:sdtContent>
            <w:tc>
              <w:tcPr>
                <w:tcW w:w="531" w:type="dxa"/>
                <w:vMerge w:val="restart"/>
                <w:tcBorders>
                  <w:left w:val="nil"/>
                </w:tcBorders>
                <w:shd w:val="clear" w:color="auto" w:fill="75A4DD"/>
              </w:tcPr>
              <w:p w14:paraId="732AF70A" w14:textId="79744E43" w:rsidR="008F3B38" w:rsidRPr="0037227C" w:rsidRDefault="00E97DC9" w:rsidP="00A25AAF">
                <w:pPr>
                  <w:spacing w:line="240" w:lineRule="auto"/>
                  <w:rPr>
                    <w:sz w:val="20"/>
                    <w:szCs w:val="20"/>
                  </w:rPr>
                </w:pPr>
                <w:r w:rsidRPr="0037227C">
                  <w:rPr>
                    <w:rFonts w:ascii="MS Gothic" w:eastAsia="MS Gothic" w:hAnsi="MS Gothic" w:hint="eastAsia"/>
                    <w:sz w:val="20"/>
                    <w:szCs w:val="20"/>
                  </w:rPr>
                  <w:t>☐</w:t>
                </w:r>
              </w:p>
            </w:tc>
          </w:sdtContent>
        </w:sdt>
        <w:tc>
          <w:tcPr>
            <w:tcW w:w="9450" w:type="dxa"/>
            <w:gridSpan w:val="3"/>
            <w:tcBorders>
              <w:right w:val="nil"/>
            </w:tcBorders>
            <w:shd w:val="clear" w:color="auto" w:fill="75A4DD"/>
          </w:tcPr>
          <w:p w14:paraId="525431B1" w14:textId="77777777" w:rsidR="008F3B38" w:rsidRPr="0037227C" w:rsidRDefault="008F3B38" w:rsidP="00A25AAF">
            <w:pPr>
              <w:spacing w:line="240" w:lineRule="auto"/>
              <w:rPr>
                <w:sz w:val="20"/>
                <w:szCs w:val="20"/>
              </w:rPr>
            </w:pPr>
            <w:r w:rsidRPr="0037227C">
              <w:rPr>
                <w:sz w:val="20"/>
                <w:szCs w:val="20"/>
              </w:rPr>
              <w:t>Unsicherheit zwischen den beiden angrenzenden Einstufungen.</w:t>
            </w:r>
          </w:p>
        </w:tc>
      </w:tr>
      <w:permEnd w:id="681409495"/>
      <w:tr w:rsidR="008F3B38" w:rsidRPr="0037227C" w14:paraId="6B2A3598" w14:textId="77777777" w:rsidTr="008446A8">
        <w:tblPrEx>
          <w:tblBorders>
            <w:top w:val="single" w:sz="4" w:space="0" w:color="auto"/>
            <w:left w:val="single" w:sz="4" w:space="0" w:color="auto"/>
            <w:bottom w:val="single" w:sz="4" w:space="0" w:color="auto"/>
            <w:right w:val="single" w:sz="4" w:space="0" w:color="auto"/>
          </w:tblBorders>
        </w:tblPrEx>
        <w:trPr>
          <w:trHeight w:val="109"/>
        </w:trPr>
        <w:tc>
          <w:tcPr>
            <w:tcW w:w="531" w:type="dxa"/>
            <w:vMerge/>
            <w:tcBorders>
              <w:left w:val="nil"/>
            </w:tcBorders>
            <w:shd w:val="clear" w:color="auto" w:fill="75A4DD"/>
          </w:tcPr>
          <w:p w14:paraId="2F85261C" w14:textId="77777777" w:rsidR="008F3B38" w:rsidRPr="0037227C" w:rsidRDefault="008F3B38" w:rsidP="00A25AAF">
            <w:pPr>
              <w:spacing w:line="240" w:lineRule="auto"/>
              <w:rPr>
                <w:sz w:val="20"/>
                <w:szCs w:val="20"/>
              </w:rPr>
            </w:pPr>
          </w:p>
        </w:tc>
        <w:tc>
          <w:tcPr>
            <w:tcW w:w="9450" w:type="dxa"/>
            <w:gridSpan w:val="3"/>
            <w:tcBorders>
              <w:right w:val="nil"/>
            </w:tcBorders>
            <w:shd w:val="clear" w:color="auto" w:fill="75A4DD"/>
          </w:tcPr>
          <w:p w14:paraId="2213C2F0" w14:textId="77777777" w:rsidR="008F3B38" w:rsidRPr="0037227C" w:rsidRDefault="008F3B38" w:rsidP="00A25AAF">
            <w:pPr>
              <w:spacing w:line="240" w:lineRule="auto"/>
              <w:jc w:val="right"/>
              <w:rPr>
                <w:sz w:val="20"/>
                <w:szCs w:val="20"/>
              </w:rPr>
            </w:pPr>
            <w:r w:rsidRPr="0037227C">
              <w:rPr>
                <w:sz w:val="20"/>
                <w:szCs w:val="20"/>
              </w:rPr>
              <w:sym w:font="Wingdings" w:char="F0E0"/>
            </w:r>
            <w:r w:rsidRPr="0037227C">
              <w:rPr>
                <w:sz w:val="20"/>
                <w:szCs w:val="20"/>
              </w:rPr>
              <w:t xml:space="preserve"> Indikation für eine </w:t>
            </w:r>
            <w:r w:rsidRPr="0037227C">
              <w:rPr>
                <w:b/>
                <w:sz w:val="20"/>
                <w:szCs w:val="20"/>
              </w:rPr>
              <w:t>50%</w:t>
            </w:r>
            <w:r w:rsidRPr="0037227C">
              <w:rPr>
                <w:sz w:val="20"/>
                <w:szCs w:val="20"/>
              </w:rPr>
              <w:t>-Betreuung</w:t>
            </w:r>
          </w:p>
        </w:tc>
      </w:tr>
      <w:tr w:rsidR="008F3B38" w:rsidRPr="0037227C" w14:paraId="742190BE" w14:textId="77777777" w:rsidTr="008446A8">
        <w:tblPrEx>
          <w:tblBorders>
            <w:top w:val="single" w:sz="4" w:space="0" w:color="auto"/>
            <w:left w:val="single" w:sz="4" w:space="0" w:color="auto"/>
            <w:bottom w:val="single" w:sz="4" w:space="0" w:color="auto"/>
            <w:right w:val="single" w:sz="4" w:space="0" w:color="auto"/>
          </w:tblBorders>
        </w:tblPrEx>
        <w:trPr>
          <w:trHeight w:val="328"/>
        </w:trPr>
        <w:permStart w:id="1802262039" w:edGrp="everyone" w:colFirst="0" w:colLast="0" w:displacedByCustomXml="next"/>
        <w:sdt>
          <w:sdtPr>
            <w:rPr>
              <w:sz w:val="20"/>
              <w:szCs w:val="20"/>
            </w:rPr>
            <w:id w:val="-160005906"/>
            <w14:checkbox>
              <w14:checked w14:val="0"/>
              <w14:checkedState w14:val="2612" w14:font="MS Gothic"/>
              <w14:uncheckedState w14:val="2610" w14:font="MS Gothic"/>
            </w14:checkbox>
          </w:sdtPr>
          <w:sdtEndPr/>
          <w:sdtContent>
            <w:tc>
              <w:tcPr>
                <w:tcW w:w="531" w:type="dxa"/>
                <w:vMerge w:val="restart"/>
                <w:tcBorders>
                  <w:left w:val="nil"/>
                </w:tcBorders>
                <w:shd w:val="clear" w:color="auto" w:fill="3174C5"/>
              </w:tcPr>
              <w:p w14:paraId="4D570234" w14:textId="25081667" w:rsidR="008F3B38" w:rsidRPr="0037227C" w:rsidRDefault="00E97DC9" w:rsidP="00A25AAF">
                <w:pPr>
                  <w:spacing w:line="240" w:lineRule="auto"/>
                  <w:rPr>
                    <w:sz w:val="20"/>
                    <w:szCs w:val="20"/>
                  </w:rPr>
                </w:pPr>
                <w:r w:rsidRPr="0037227C">
                  <w:rPr>
                    <w:rFonts w:ascii="MS Gothic" w:eastAsia="MS Gothic" w:hAnsi="MS Gothic" w:hint="eastAsia"/>
                    <w:sz w:val="20"/>
                    <w:szCs w:val="20"/>
                  </w:rPr>
                  <w:t>☐</w:t>
                </w:r>
              </w:p>
            </w:tc>
          </w:sdtContent>
        </w:sdt>
        <w:tc>
          <w:tcPr>
            <w:tcW w:w="9450" w:type="dxa"/>
            <w:gridSpan w:val="3"/>
            <w:tcBorders>
              <w:right w:val="nil"/>
            </w:tcBorders>
            <w:shd w:val="clear" w:color="auto" w:fill="3174C5"/>
          </w:tcPr>
          <w:p w14:paraId="1DFC53A5" w14:textId="7A308597" w:rsidR="008F3B38" w:rsidRPr="0037227C" w:rsidRDefault="008F3B38" w:rsidP="005A4AE1">
            <w:pPr>
              <w:spacing w:line="240" w:lineRule="auto"/>
              <w:rPr>
                <w:sz w:val="20"/>
                <w:szCs w:val="20"/>
              </w:rPr>
            </w:pPr>
            <w:r w:rsidRPr="0037227C">
              <w:rPr>
                <w:sz w:val="20"/>
                <w:szCs w:val="20"/>
              </w:rPr>
              <w:t xml:space="preserve">Im </w:t>
            </w:r>
            <w:r w:rsidR="005A4AE1" w:rsidRPr="0037227C">
              <w:rPr>
                <w:sz w:val="20"/>
                <w:szCs w:val="20"/>
              </w:rPr>
              <w:t xml:space="preserve">familiären Umfeld </w:t>
            </w:r>
            <w:r w:rsidRPr="0037227C">
              <w:rPr>
                <w:sz w:val="20"/>
                <w:szCs w:val="20"/>
              </w:rPr>
              <w:t>sind die Fördermöglichkeiten im kognitiven Bereich bezüglich zahlreicher Aspekte stark eingeschränkt</w:t>
            </w:r>
            <w:r w:rsidR="005A4AE1" w:rsidRPr="0037227C">
              <w:rPr>
                <w:sz w:val="20"/>
                <w:szCs w:val="20"/>
              </w:rPr>
              <w:t xml:space="preserve">. Daraus resultiert, </w:t>
            </w:r>
            <w:r w:rsidRPr="0037227C">
              <w:rPr>
                <w:sz w:val="20"/>
                <w:szCs w:val="20"/>
              </w:rPr>
              <w:t>dass das Kind von zusätzlicher familienergänzender Betreuung profitieren würde.</w:t>
            </w:r>
          </w:p>
        </w:tc>
      </w:tr>
      <w:permEnd w:id="1802262039"/>
      <w:tr w:rsidR="008F3B38" w:rsidRPr="0037227C" w14:paraId="0D613FA1" w14:textId="77777777" w:rsidTr="008446A8">
        <w:tblPrEx>
          <w:tblBorders>
            <w:top w:val="single" w:sz="4" w:space="0" w:color="auto"/>
            <w:left w:val="single" w:sz="4" w:space="0" w:color="auto"/>
            <w:bottom w:val="single" w:sz="4" w:space="0" w:color="auto"/>
            <w:right w:val="single" w:sz="4" w:space="0" w:color="auto"/>
          </w:tblBorders>
        </w:tblPrEx>
        <w:trPr>
          <w:trHeight w:val="122"/>
        </w:trPr>
        <w:tc>
          <w:tcPr>
            <w:tcW w:w="531" w:type="dxa"/>
            <w:vMerge/>
            <w:tcBorders>
              <w:left w:val="nil"/>
              <w:bottom w:val="nil"/>
            </w:tcBorders>
            <w:shd w:val="clear" w:color="auto" w:fill="3174C5"/>
          </w:tcPr>
          <w:p w14:paraId="46BAC4E1" w14:textId="77777777" w:rsidR="008F3B38" w:rsidRPr="0037227C" w:rsidRDefault="008F3B38" w:rsidP="00A25AAF">
            <w:pPr>
              <w:spacing w:line="240" w:lineRule="auto"/>
              <w:rPr>
                <w:sz w:val="20"/>
                <w:szCs w:val="20"/>
              </w:rPr>
            </w:pPr>
          </w:p>
        </w:tc>
        <w:tc>
          <w:tcPr>
            <w:tcW w:w="9450" w:type="dxa"/>
            <w:gridSpan w:val="3"/>
            <w:tcBorders>
              <w:bottom w:val="nil"/>
              <w:right w:val="nil"/>
            </w:tcBorders>
            <w:shd w:val="clear" w:color="auto" w:fill="3174C5"/>
          </w:tcPr>
          <w:p w14:paraId="061FCF52" w14:textId="77777777" w:rsidR="008F3B38" w:rsidRPr="0037227C" w:rsidRDefault="008F3B38" w:rsidP="00A25AAF">
            <w:pPr>
              <w:spacing w:line="240" w:lineRule="auto"/>
              <w:jc w:val="right"/>
              <w:rPr>
                <w:sz w:val="20"/>
                <w:szCs w:val="20"/>
              </w:rPr>
            </w:pPr>
            <w:r w:rsidRPr="0037227C">
              <w:rPr>
                <w:sz w:val="20"/>
                <w:szCs w:val="20"/>
              </w:rPr>
              <w:sym w:font="Wingdings" w:char="F0E0"/>
            </w:r>
            <w:r w:rsidRPr="0037227C">
              <w:rPr>
                <w:sz w:val="20"/>
                <w:szCs w:val="20"/>
              </w:rPr>
              <w:t xml:space="preserve"> Indikation für eine </w:t>
            </w:r>
            <w:r w:rsidRPr="0037227C">
              <w:rPr>
                <w:b/>
                <w:sz w:val="20"/>
                <w:szCs w:val="20"/>
              </w:rPr>
              <w:t>60%</w:t>
            </w:r>
            <w:r w:rsidRPr="0037227C">
              <w:rPr>
                <w:sz w:val="20"/>
                <w:szCs w:val="20"/>
              </w:rPr>
              <w:t>-Betreuung</w:t>
            </w:r>
          </w:p>
        </w:tc>
      </w:tr>
    </w:tbl>
    <w:p w14:paraId="66D2B7DC" w14:textId="77777777" w:rsidR="008F3B38" w:rsidRPr="0037227C" w:rsidRDefault="008F3B38" w:rsidP="008F3B38"/>
    <w:tbl>
      <w:tblPr>
        <w:tblStyle w:val="Tabellenraster"/>
        <w:tblW w:w="9990" w:type="dxa"/>
        <w:tblLook w:val="04A0" w:firstRow="1" w:lastRow="0" w:firstColumn="1" w:lastColumn="0" w:noHBand="0" w:noVBand="1"/>
      </w:tblPr>
      <w:tblGrid>
        <w:gridCol w:w="9990"/>
      </w:tblGrid>
      <w:tr w:rsidR="008F3B38" w:rsidRPr="0037227C" w14:paraId="61136AEA" w14:textId="77777777" w:rsidTr="008446A8">
        <w:tc>
          <w:tcPr>
            <w:tcW w:w="9990" w:type="dxa"/>
          </w:tcPr>
          <w:p w14:paraId="3CE471DA" w14:textId="77777777" w:rsidR="008F3B38" w:rsidRPr="0037227C" w:rsidRDefault="008F3B38" w:rsidP="00A25AAF">
            <w:pPr>
              <w:spacing w:after="240"/>
            </w:pPr>
            <w:r w:rsidRPr="0037227C">
              <w:t xml:space="preserve">Bemerkungen: </w:t>
            </w:r>
          </w:p>
          <w:p w14:paraId="22F0867F" w14:textId="77777777" w:rsidR="008F3B38" w:rsidRPr="0037227C" w:rsidRDefault="008F3B38" w:rsidP="00A25AAF">
            <w:pPr>
              <w:tabs>
                <w:tab w:val="left" w:leader="underscore" w:pos="8956"/>
              </w:tabs>
              <w:spacing w:after="240"/>
            </w:pPr>
            <w:permStart w:id="738950833" w:edGrp="everyone"/>
          </w:p>
          <w:p w14:paraId="006488DD" w14:textId="77777777" w:rsidR="008446A8" w:rsidRPr="0037227C" w:rsidRDefault="008446A8" w:rsidP="00A25AAF">
            <w:pPr>
              <w:tabs>
                <w:tab w:val="left" w:leader="underscore" w:pos="8956"/>
              </w:tabs>
              <w:spacing w:after="240"/>
            </w:pPr>
          </w:p>
          <w:p w14:paraId="2BE327C8" w14:textId="77777777" w:rsidR="008446A8" w:rsidRPr="0037227C" w:rsidRDefault="008446A8" w:rsidP="00A25AAF">
            <w:pPr>
              <w:tabs>
                <w:tab w:val="left" w:leader="underscore" w:pos="8956"/>
              </w:tabs>
              <w:spacing w:after="240"/>
            </w:pPr>
          </w:p>
          <w:p w14:paraId="4479DE8D" w14:textId="77777777" w:rsidR="008446A8" w:rsidRPr="0037227C" w:rsidRDefault="008446A8" w:rsidP="00A25AAF">
            <w:pPr>
              <w:tabs>
                <w:tab w:val="left" w:leader="underscore" w:pos="8956"/>
              </w:tabs>
              <w:spacing w:after="240"/>
            </w:pPr>
          </w:p>
          <w:permEnd w:id="738950833"/>
          <w:p w14:paraId="125BA69C" w14:textId="77777777" w:rsidR="008F3B38" w:rsidRPr="0037227C" w:rsidRDefault="008F3B38" w:rsidP="00A25AAF">
            <w:pPr>
              <w:tabs>
                <w:tab w:val="left" w:leader="underscore" w:pos="8956"/>
              </w:tabs>
              <w:spacing w:after="240"/>
            </w:pPr>
          </w:p>
        </w:tc>
      </w:tr>
    </w:tbl>
    <w:p w14:paraId="40F96E58" w14:textId="19CB762D" w:rsidR="008F3B38" w:rsidRPr="0037227C" w:rsidRDefault="008F3B38" w:rsidP="008F3B38"/>
    <w:tbl>
      <w:tblPr>
        <w:tblStyle w:val="Tabellenraster"/>
        <w:tblW w:w="999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4"/>
        <w:gridCol w:w="3373"/>
        <w:gridCol w:w="854"/>
        <w:gridCol w:w="784"/>
      </w:tblGrid>
      <w:tr w:rsidR="008F3B38" w:rsidRPr="0037227C" w14:paraId="6AF24E3C" w14:textId="77777777" w:rsidTr="00207E43">
        <w:tc>
          <w:tcPr>
            <w:tcW w:w="8357" w:type="dxa"/>
            <w:gridSpan w:val="2"/>
          </w:tcPr>
          <w:p w14:paraId="3C0B0FEB" w14:textId="77777777" w:rsidR="008F3B38" w:rsidRPr="0037227C" w:rsidRDefault="008F3B38" w:rsidP="00A25AAF">
            <w:pPr>
              <w:tabs>
                <w:tab w:val="left" w:pos="284"/>
              </w:tabs>
              <w:spacing w:before="100" w:beforeAutospacing="1" w:after="100" w:afterAutospacing="1"/>
              <w:ind w:left="284" w:hanging="284"/>
              <w:rPr>
                <w:b/>
              </w:rPr>
            </w:pPr>
            <w:r w:rsidRPr="0037227C">
              <w:rPr>
                <w:b/>
                <w:sz w:val="24"/>
              </w:rPr>
              <w:t>4.</w:t>
            </w:r>
            <w:r w:rsidRPr="0037227C">
              <w:rPr>
                <w:b/>
                <w:sz w:val="24"/>
              </w:rPr>
              <w:tab/>
              <w:t>Hinweise auf familienexternen Förderbedarf der motorischen Entwicklung</w:t>
            </w:r>
          </w:p>
        </w:tc>
        <w:tc>
          <w:tcPr>
            <w:tcW w:w="854" w:type="dxa"/>
          </w:tcPr>
          <w:p w14:paraId="0F6E7E12" w14:textId="77777777" w:rsidR="008F3B38" w:rsidRPr="0037227C" w:rsidRDefault="008F3B38" w:rsidP="00A25AAF">
            <w:pPr>
              <w:spacing w:before="100" w:beforeAutospacing="1" w:after="100" w:afterAutospacing="1"/>
            </w:pPr>
            <w:r w:rsidRPr="0037227C">
              <w:t>Ja</w:t>
            </w:r>
          </w:p>
        </w:tc>
        <w:tc>
          <w:tcPr>
            <w:tcW w:w="784" w:type="dxa"/>
          </w:tcPr>
          <w:p w14:paraId="1CE727E5" w14:textId="77777777" w:rsidR="008F3B38" w:rsidRPr="0037227C" w:rsidRDefault="008F3B38" w:rsidP="00A25AAF">
            <w:pPr>
              <w:spacing w:before="100" w:beforeAutospacing="1" w:after="100" w:afterAutospacing="1"/>
            </w:pPr>
            <w:r w:rsidRPr="0037227C">
              <w:t>Nein</w:t>
            </w:r>
          </w:p>
        </w:tc>
      </w:tr>
      <w:tr w:rsidR="005A4AE1" w:rsidRPr="0037227C" w14:paraId="2101F882" w14:textId="77777777" w:rsidTr="00207E43">
        <w:tc>
          <w:tcPr>
            <w:tcW w:w="8357" w:type="dxa"/>
            <w:gridSpan w:val="2"/>
          </w:tcPr>
          <w:p w14:paraId="6CB05007" w14:textId="08AB8ED1" w:rsidR="005A4AE1" w:rsidRPr="0037227C" w:rsidRDefault="005A4AE1" w:rsidP="005A4AE1">
            <w:pPr>
              <w:spacing w:before="100" w:beforeAutospacing="1" w:after="100" w:afterAutospacing="1"/>
              <w:rPr>
                <w:b/>
              </w:rPr>
            </w:pPr>
            <w:permStart w:id="1032090266" w:edGrp="everyone" w:colFirst="1" w:colLast="1"/>
            <w:permStart w:id="476524877" w:edGrp="everyone" w:colFirst="2" w:colLast="2"/>
            <w:r w:rsidRPr="0037227C">
              <w:t xml:space="preserve">Die </w:t>
            </w:r>
            <w:r w:rsidR="00F502BF" w:rsidRPr="0037227C">
              <w:t>Erziehungsberechtigten</w:t>
            </w:r>
            <w:r w:rsidRPr="0037227C">
              <w:t xml:space="preserve"> bewegen sich nicht oder kaum mit dem Kind im Freien (z.</w:t>
            </w:r>
            <w:r w:rsidR="007D69A8" w:rsidRPr="0037227C">
              <w:t xml:space="preserve"> </w:t>
            </w:r>
            <w:r w:rsidRPr="0037227C">
              <w:t>B. Spaziergang, Spielplatz, Wald, etc.).</w:t>
            </w:r>
          </w:p>
        </w:tc>
        <w:sdt>
          <w:sdtPr>
            <w:id w:val="719868165"/>
            <w14:checkbox>
              <w14:checked w14:val="0"/>
              <w14:checkedState w14:val="2612" w14:font="MS Gothic"/>
              <w14:uncheckedState w14:val="2610" w14:font="MS Gothic"/>
            </w14:checkbox>
          </w:sdtPr>
          <w:sdtEndPr/>
          <w:sdtContent>
            <w:tc>
              <w:tcPr>
                <w:tcW w:w="854" w:type="dxa"/>
              </w:tcPr>
              <w:p w14:paraId="42FAFCAD" w14:textId="7F2F42F7" w:rsidR="005A4AE1" w:rsidRPr="0037227C" w:rsidRDefault="009C1DBD" w:rsidP="005A4AE1">
                <w:pPr>
                  <w:spacing w:before="100" w:beforeAutospacing="1" w:after="100" w:afterAutospacing="1"/>
                </w:pPr>
                <w:r w:rsidRPr="0037227C">
                  <w:rPr>
                    <w:rFonts w:ascii="MS Gothic" w:eastAsia="MS Gothic" w:hAnsi="MS Gothic" w:hint="eastAsia"/>
                  </w:rPr>
                  <w:t>☐</w:t>
                </w:r>
              </w:p>
            </w:tc>
          </w:sdtContent>
        </w:sdt>
        <w:sdt>
          <w:sdtPr>
            <w:id w:val="1802337526"/>
            <w14:checkbox>
              <w14:checked w14:val="0"/>
              <w14:checkedState w14:val="2612" w14:font="MS Gothic"/>
              <w14:uncheckedState w14:val="2610" w14:font="MS Gothic"/>
            </w14:checkbox>
          </w:sdtPr>
          <w:sdtEndPr/>
          <w:sdtContent>
            <w:tc>
              <w:tcPr>
                <w:tcW w:w="784" w:type="dxa"/>
              </w:tcPr>
              <w:p w14:paraId="31BC547C" w14:textId="1BE8E9AC" w:rsidR="005A4AE1" w:rsidRPr="0037227C" w:rsidRDefault="009C1DBD" w:rsidP="005A4AE1">
                <w:pPr>
                  <w:spacing w:before="100" w:beforeAutospacing="1" w:after="100" w:afterAutospacing="1"/>
                </w:pPr>
                <w:r w:rsidRPr="0037227C">
                  <w:rPr>
                    <w:rFonts w:ascii="MS Gothic" w:eastAsia="MS Gothic" w:hAnsi="MS Gothic" w:hint="eastAsia"/>
                  </w:rPr>
                  <w:t>☐</w:t>
                </w:r>
              </w:p>
            </w:tc>
          </w:sdtContent>
        </w:sdt>
      </w:tr>
      <w:tr w:rsidR="005A4AE1" w:rsidRPr="0037227C" w14:paraId="62A407B2" w14:textId="77777777" w:rsidTr="00207E43">
        <w:tc>
          <w:tcPr>
            <w:tcW w:w="8357" w:type="dxa"/>
            <w:gridSpan w:val="2"/>
          </w:tcPr>
          <w:p w14:paraId="63A7566F" w14:textId="6A47826D" w:rsidR="005A4AE1" w:rsidRPr="0037227C" w:rsidRDefault="005A4AE1" w:rsidP="005A4AE1">
            <w:pPr>
              <w:spacing w:before="100" w:beforeAutospacing="1" w:after="100" w:afterAutospacing="1"/>
            </w:pPr>
            <w:permStart w:id="1663785241" w:edGrp="everyone" w:colFirst="1" w:colLast="1"/>
            <w:permStart w:id="1425812694" w:edGrp="everyone" w:colFirst="2" w:colLast="2"/>
            <w:permEnd w:id="1032090266"/>
            <w:permEnd w:id="476524877"/>
            <w:r w:rsidRPr="0037227C">
              <w:t xml:space="preserve">Die Kinder haben keine Möglichkeiten, sich </w:t>
            </w:r>
            <w:r w:rsidRPr="0037227C">
              <w:rPr>
                <w:i/>
              </w:rPr>
              <w:t>selbständig</w:t>
            </w:r>
            <w:r w:rsidRPr="0037227C">
              <w:t xml:space="preserve"> inner- oder ausserhalb der Wohnung zu bewegen. </w:t>
            </w:r>
          </w:p>
        </w:tc>
        <w:sdt>
          <w:sdtPr>
            <w:id w:val="-1807074352"/>
            <w14:checkbox>
              <w14:checked w14:val="0"/>
              <w14:checkedState w14:val="2612" w14:font="MS Gothic"/>
              <w14:uncheckedState w14:val="2610" w14:font="MS Gothic"/>
            </w14:checkbox>
          </w:sdtPr>
          <w:sdtEndPr/>
          <w:sdtContent>
            <w:tc>
              <w:tcPr>
                <w:tcW w:w="854" w:type="dxa"/>
              </w:tcPr>
              <w:p w14:paraId="25ABDDE8" w14:textId="58427778" w:rsidR="005A4AE1" w:rsidRPr="0037227C" w:rsidRDefault="009C1DBD" w:rsidP="005A4AE1">
                <w:pPr>
                  <w:spacing w:before="100" w:beforeAutospacing="1" w:after="100" w:afterAutospacing="1"/>
                </w:pPr>
                <w:r w:rsidRPr="0037227C">
                  <w:rPr>
                    <w:rFonts w:ascii="MS Gothic" w:eastAsia="MS Gothic" w:hAnsi="MS Gothic" w:hint="eastAsia"/>
                  </w:rPr>
                  <w:t>☐</w:t>
                </w:r>
              </w:p>
            </w:tc>
          </w:sdtContent>
        </w:sdt>
        <w:sdt>
          <w:sdtPr>
            <w:id w:val="928549871"/>
            <w14:checkbox>
              <w14:checked w14:val="0"/>
              <w14:checkedState w14:val="2612" w14:font="MS Gothic"/>
              <w14:uncheckedState w14:val="2610" w14:font="MS Gothic"/>
            </w14:checkbox>
          </w:sdtPr>
          <w:sdtEndPr/>
          <w:sdtContent>
            <w:tc>
              <w:tcPr>
                <w:tcW w:w="784" w:type="dxa"/>
              </w:tcPr>
              <w:p w14:paraId="4D6CD13E" w14:textId="5C8E93E6" w:rsidR="005A4AE1" w:rsidRPr="0037227C" w:rsidRDefault="009C1DBD" w:rsidP="005A4AE1">
                <w:pPr>
                  <w:spacing w:before="100" w:beforeAutospacing="1" w:after="100" w:afterAutospacing="1"/>
                </w:pPr>
                <w:r w:rsidRPr="0037227C">
                  <w:rPr>
                    <w:rFonts w:ascii="MS Gothic" w:eastAsia="MS Gothic" w:hAnsi="MS Gothic" w:hint="eastAsia"/>
                  </w:rPr>
                  <w:t>☐</w:t>
                </w:r>
              </w:p>
            </w:tc>
          </w:sdtContent>
        </w:sdt>
      </w:tr>
      <w:tr w:rsidR="005A4AE1" w:rsidRPr="0037227C" w14:paraId="66566005" w14:textId="77777777" w:rsidTr="00207E43">
        <w:tc>
          <w:tcPr>
            <w:tcW w:w="8357" w:type="dxa"/>
            <w:gridSpan w:val="2"/>
          </w:tcPr>
          <w:p w14:paraId="49C81F24" w14:textId="17A21030" w:rsidR="005A4AE1" w:rsidRPr="0037227C" w:rsidRDefault="00F502BF" w:rsidP="005A4AE1">
            <w:pPr>
              <w:spacing w:before="100" w:beforeAutospacing="1" w:after="100" w:afterAutospacing="1"/>
            </w:pPr>
            <w:permStart w:id="2035162990" w:edGrp="everyone" w:colFirst="1" w:colLast="1"/>
            <w:permStart w:id="2025356048" w:edGrp="everyone" w:colFirst="2" w:colLast="2"/>
            <w:permEnd w:id="1663785241"/>
            <w:permEnd w:id="1425812694"/>
            <w:r w:rsidRPr="0037227C">
              <w:t>Erziehungsberechtigte</w:t>
            </w:r>
            <w:r w:rsidR="005A4AE1" w:rsidRPr="0037227C">
              <w:t xml:space="preserve"> fördern das Kind nicht hinsichtlich Selbständigkeit und altersgemässen fein- und grobmotorische Herausforderungen (sich anziehen, Dreirad- oder Fahrradfahren, Ball werfen, ausschneiden,…).</w:t>
            </w:r>
          </w:p>
        </w:tc>
        <w:sdt>
          <w:sdtPr>
            <w:id w:val="-707411767"/>
            <w14:checkbox>
              <w14:checked w14:val="0"/>
              <w14:checkedState w14:val="2612" w14:font="MS Gothic"/>
              <w14:uncheckedState w14:val="2610" w14:font="MS Gothic"/>
            </w14:checkbox>
          </w:sdtPr>
          <w:sdtEndPr/>
          <w:sdtContent>
            <w:tc>
              <w:tcPr>
                <w:tcW w:w="854" w:type="dxa"/>
              </w:tcPr>
              <w:p w14:paraId="1D5F7C00" w14:textId="79A61821" w:rsidR="005A4AE1" w:rsidRPr="0037227C" w:rsidRDefault="00EC50B3" w:rsidP="005A4AE1">
                <w:pPr>
                  <w:spacing w:before="100" w:beforeAutospacing="1" w:after="100" w:afterAutospacing="1"/>
                </w:pPr>
                <w:r w:rsidRPr="0037227C">
                  <w:rPr>
                    <w:rFonts w:ascii="MS Gothic" w:eastAsia="MS Gothic" w:hAnsi="MS Gothic" w:hint="eastAsia"/>
                  </w:rPr>
                  <w:t>☐</w:t>
                </w:r>
              </w:p>
            </w:tc>
          </w:sdtContent>
        </w:sdt>
        <w:sdt>
          <w:sdtPr>
            <w:id w:val="-1436748976"/>
            <w14:checkbox>
              <w14:checked w14:val="0"/>
              <w14:checkedState w14:val="2612" w14:font="MS Gothic"/>
              <w14:uncheckedState w14:val="2610" w14:font="MS Gothic"/>
            </w14:checkbox>
          </w:sdtPr>
          <w:sdtEndPr/>
          <w:sdtContent>
            <w:tc>
              <w:tcPr>
                <w:tcW w:w="784" w:type="dxa"/>
              </w:tcPr>
              <w:p w14:paraId="7324D042" w14:textId="16ADF2F8" w:rsidR="005A4AE1" w:rsidRPr="0037227C" w:rsidRDefault="009C1DBD" w:rsidP="005A4AE1">
                <w:pPr>
                  <w:spacing w:before="100" w:beforeAutospacing="1" w:after="100" w:afterAutospacing="1"/>
                </w:pPr>
                <w:r w:rsidRPr="0037227C">
                  <w:rPr>
                    <w:rFonts w:ascii="MS Gothic" w:eastAsia="MS Gothic" w:hAnsi="MS Gothic" w:hint="eastAsia"/>
                  </w:rPr>
                  <w:t>☐</w:t>
                </w:r>
              </w:p>
            </w:tc>
          </w:sdtContent>
        </w:sdt>
      </w:tr>
      <w:tr w:rsidR="005A4AE1" w:rsidRPr="0037227C" w14:paraId="71FDFC65" w14:textId="77777777" w:rsidTr="00207E43">
        <w:tc>
          <w:tcPr>
            <w:tcW w:w="8357" w:type="dxa"/>
            <w:gridSpan w:val="2"/>
          </w:tcPr>
          <w:p w14:paraId="1AAE9D53" w14:textId="2EFD1711" w:rsidR="005A4AE1" w:rsidRPr="0037227C" w:rsidRDefault="005A4AE1" w:rsidP="005A4AE1">
            <w:pPr>
              <w:spacing w:before="100" w:beforeAutospacing="1" w:after="100" w:afterAutospacing="1"/>
            </w:pPr>
            <w:permStart w:id="2112451167" w:edGrp="everyone" w:colFirst="1" w:colLast="1"/>
            <w:permStart w:id="1987391613" w:edGrp="everyone" w:colFirst="2" w:colLast="2"/>
            <w:permEnd w:id="2035162990"/>
            <w:permEnd w:id="2025356048"/>
            <w:r w:rsidRPr="0037227C">
              <w:t>Die Familie verfügt über keine altersgerechten Spielsachen, welche die motorische Entwicklung fördern (bspw. Bastel-/Malmaterial, Velo/Dreirad, Bälle, Bauklötze).</w:t>
            </w:r>
          </w:p>
        </w:tc>
        <w:sdt>
          <w:sdtPr>
            <w:id w:val="198672118"/>
            <w14:checkbox>
              <w14:checked w14:val="0"/>
              <w14:checkedState w14:val="2612" w14:font="MS Gothic"/>
              <w14:uncheckedState w14:val="2610" w14:font="MS Gothic"/>
            </w14:checkbox>
          </w:sdtPr>
          <w:sdtEndPr/>
          <w:sdtContent>
            <w:tc>
              <w:tcPr>
                <w:tcW w:w="854" w:type="dxa"/>
              </w:tcPr>
              <w:p w14:paraId="37D63625" w14:textId="73FE3A8D" w:rsidR="005A4AE1" w:rsidRPr="0037227C" w:rsidRDefault="009C1DBD" w:rsidP="005A4AE1">
                <w:pPr>
                  <w:spacing w:before="100" w:beforeAutospacing="1" w:after="100" w:afterAutospacing="1"/>
                </w:pPr>
                <w:r w:rsidRPr="0037227C">
                  <w:rPr>
                    <w:rFonts w:ascii="MS Gothic" w:eastAsia="MS Gothic" w:hAnsi="MS Gothic" w:hint="eastAsia"/>
                  </w:rPr>
                  <w:t>☐</w:t>
                </w:r>
              </w:p>
            </w:tc>
          </w:sdtContent>
        </w:sdt>
        <w:sdt>
          <w:sdtPr>
            <w:id w:val="-1781802431"/>
            <w14:checkbox>
              <w14:checked w14:val="0"/>
              <w14:checkedState w14:val="2612" w14:font="MS Gothic"/>
              <w14:uncheckedState w14:val="2610" w14:font="MS Gothic"/>
            </w14:checkbox>
          </w:sdtPr>
          <w:sdtEndPr/>
          <w:sdtContent>
            <w:tc>
              <w:tcPr>
                <w:tcW w:w="784" w:type="dxa"/>
              </w:tcPr>
              <w:p w14:paraId="2FE7FDBD" w14:textId="146B2B90" w:rsidR="005A4AE1" w:rsidRPr="0037227C" w:rsidRDefault="009C1DBD" w:rsidP="005A4AE1">
                <w:pPr>
                  <w:spacing w:before="100" w:beforeAutospacing="1" w:after="100" w:afterAutospacing="1"/>
                </w:pPr>
                <w:r w:rsidRPr="0037227C">
                  <w:rPr>
                    <w:rFonts w:ascii="MS Gothic" w:eastAsia="MS Gothic" w:hAnsi="MS Gothic" w:hint="eastAsia"/>
                  </w:rPr>
                  <w:t>☐</w:t>
                </w:r>
              </w:p>
            </w:tc>
          </w:sdtContent>
        </w:sdt>
      </w:tr>
      <w:tr w:rsidR="005A4AE1" w:rsidRPr="0037227C" w14:paraId="1D36F17A" w14:textId="77777777" w:rsidTr="00207E43">
        <w:tc>
          <w:tcPr>
            <w:tcW w:w="8357" w:type="dxa"/>
            <w:gridSpan w:val="2"/>
          </w:tcPr>
          <w:p w14:paraId="37C8AC7F" w14:textId="251856D7" w:rsidR="005A4AE1" w:rsidRPr="0037227C" w:rsidRDefault="005A4AE1" w:rsidP="005A4AE1">
            <w:pPr>
              <w:spacing w:before="100" w:beforeAutospacing="1" w:after="100" w:afterAutospacing="1"/>
            </w:pPr>
            <w:permStart w:id="405683110" w:edGrp="everyone" w:colFirst="1" w:colLast="1"/>
            <w:permStart w:id="1193628065" w:edGrp="everyone" w:colFirst="2" w:colLast="2"/>
            <w:permEnd w:id="2112451167"/>
            <w:permEnd w:id="1987391613"/>
            <w:r w:rsidRPr="0037227C">
              <w:t xml:space="preserve">Die </w:t>
            </w:r>
            <w:r w:rsidR="00F502BF" w:rsidRPr="0037227C">
              <w:t>Erziehungsberechtigten</w:t>
            </w:r>
            <w:r w:rsidRPr="0037227C">
              <w:t xml:space="preserve"> schränken das Kind (z.</w:t>
            </w:r>
            <w:r w:rsidR="007D69A8" w:rsidRPr="0037227C">
              <w:t xml:space="preserve"> </w:t>
            </w:r>
            <w:r w:rsidRPr="0037227C">
              <w:t>B. aus Sorge vor Verletzungen) in seinem körperlichen/motorischen Lern- und Erkundungsverhalten stark ein.</w:t>
            </w:r>
          </w:p>
        </w:tc>
        <w:sdt>
          <w:sdtPr>
            <w:id w:val="-243257496"/>
            <w14:checkbox>
              <w14:checked w14:val="0"/>
              <w14:checkedState w14:val="2612" w14:font="MS Gothic"/>
              <w14:uncheckedState w14:val="2610" w14:font="MS Gothic"/>
            </w14:checkbox>
          </w:sdtPr>
          <w:sdtEndPr/>
          <w:sdtContent>
            <w:tc>
              <w:tcPr>
                <w:tcW w:w="854" w:type="dxa"/>
              </w:tcPr>
              <w:p w14:paraId="288E5D14" w14:textId="323DC1B3" w:rsidR="005A4AE1" w:rsidRPr="0037227C" w:rsidRDefault="009C1DBD" w:rsidP="005A4AE1">
                <w:pPr>
                  <w:spacing w:before="100" w:beforeAutospacing="1" w:after="100" w:afterAutospacing="1"/>
                </w:pPr>
                <w:r w:rsidRPr="0037227C">
                  <w:rPr>
                    <w:rFonts w:ascii="MS Gothic" w:eastAsia="MS Gothic" w:hAnsi="MS Gothic" w:hint="eastAsia"/>
                  </w:rPr>
                  <w:t>☐</w:t>
                </w:r>
              </w:p>
            </w:tc>
          </w:sdtContent>
        </w:sdt>
        <w:sdt>
          <w:sdtPr>
            <w:id w:val="-1748096961"/>
            <w14:checkbox>
              <w14:checked w14:val="0"/>
              <w14:checkedState w14:val="2612" w14:font="MS Gothic"/>
              <w14:uncheckedState w14:val="2610" w14:font="MS Gothic"/>
            </w14:checkbox>
          </w:sdtPr>
          <w:sdtEndPr/>
          <w:sdtContent>
            <w:tc>
              <w:tcPr>
                <w:tcW w:w="784" w:type="dxa"/>
              </w:tcPr>
              <w:p w14:paraId="7895930A" w14:textId="42EB9489" w:rsidR="005A4AE1" w:rsidRPr="0037227C" w:rsidRDefault="009C1DBD" w:rsidP="005A4AE1">
                <w:pPr>
                  <w:spacing w:before="100" w:beforeAutospacing="1" w:after="100" w:afterAutospacing="1"/>
                </w:pPr>
                <w:r w:rsidRPr="0037227C">
                  <w:rPr>
                    <w:rFonts w:ascii="MS Gothic" w:eastAsia="MS Gothic" w:hAnsi="MS Gothic" w:hint="eastAsia"/>
                  </w:rPr>
                  <w:t>☐</w:t>
                </w:r>
              </w:p>
            </w:tc>
          </w:sdtContent>
        </w:sdt>
      </w:tr>
      <w:permEnd w:id="405683110"/>
      <w:permEnd w:id="1193628065"/>
      <w:tr w:rsidR="008F3B38" w:rsidRPr="0037227C" w14:paraId="2582C535" w14:textId="77777777" w:rsidTr="00207E43">
        <w:tblPrEx>
          <w:tblBorders>
            <w:top w:val="single" w:sz="4" w:space="0" w:color="auto"/>
            <w:left w:val="single" w:sz="4" w:space="0" w:color="auto"/>
            <w:bottom w:val="single" w:sz="4" w:space="0" w:color="auto"/>
            <w:right w:val="single" w:sz="4" w:space="0" w:color="auto"/>
          </w:tblBorders>
        </w:tblPrEx>
        <w:trPr>
          <w:trHeight w:val="750"/>
        </w:trPr>
        <w:tc>
          <w:tcPr>
            <w:tcW w:w="4984" w:type="dxa"/>
            <w:tcBorders>
              <w:top w:val="nil"/>
              <w:left w:val="nil"/>
              <w:bottom w:val="nil"/>
              <w:right w:val="nil"/>
            </w:tcBorders>
            <w:shd w:val="clear" w:color="auto" w:fill="A2C2E8"/>
          </w:tcPr>
          <w:p w14:paraId="5FDA9F20" w14:textId="77777777" w:rsidR="008F3B38" w:rsidRPr="0037227C" w:rsidRDefault="008F3B38" w:rsidP="00207E43">
            <w:pPr>
              <w:jc w:val="center"/>
              <w:rPr>
                <w:sz w:val="20"/>
                <w:szCs w:val="20"/>
              </w:rPr>
            </w:pPr>
            <w:r w:rsidRPr="0037227C">
              <w:rPr>
                <w:sz w:val="20"/>
                <w:szCs w:val="20"/>
              </w:rPr>
              <w:t>Hinweise auf einen Förderbedarf der motorischen Entwicklung</w:t>
            </w:r>
          </w:p>
          <w:p w14:paraId="6117653E" w14:textId="77777777" w:rsidR="008F3B38" w:rsidRPr="0037227C" w:rsidRDefault="008F3B38" w:rsidP="00207E43">
            <w:pPr>
              <w:jc w:val="center"/>
              <w:rPr>
                <w:i/>
                <w:sz w:val="20"/>
                <w:szCs w:val="20"/>
              </w:rPr>
            </w:pPr>
            <w:r w:rsidRPr="0037227C">
              <w:rPr>
                <w:i/>
                <w:sz w:val="20"/>
                <w:szCs w:val="20"/>
              </w:rPr>
              <w:t>oder</w:t>
            </w:r>
          </w:p>
          <w:p w14:paraId="5993D476" w14:textId="77777777" w:rsidR="008F3B38" w:rsidRPr="0037227C" w:rsidRDefault="008F3B38" w:rsidP="00207E43">
            <w:pPr>
              <w:jc w:val="center"/>
              <w:rPr>
                <w:sz w:val="20"/>
                <w:szCs w:val="20"/>
              </w:rPr>
            </w:pPr>
            <w:r w:rsidRPr="0037227C">
              <w:rPr>
                <w:sz w:val="20"/>
                <w:szCs w:val="20"/>
              </w:rPr>
              <w:t>Unsicher in Bezug auf den motorischen Förderbedarf</w:t>
            </w:r>
          </w:p>
        </w:tc>
        <w:tc>
          <w:tcPr>
            <w:tcW w:w="5011" w:type="dxa"/>
            <w:gridSpan w:val="3"/>
            <w:tcBorders>
              <w:top w:val="nil"/>
              <w:left w:val="nil"/>
              <w:bottom w:val="nil"/>
              <w:right w:val="nil"/>
            </w:tcBorders>
            <w:shd w:val="clear" w:color="auto" w:fill="ABDB77"/>
          </w:tcPr>
          <w:p w14:paraId="174AA403" w14:textId="77777777" w:rsidR="008F3B38" w:rsidRPr="0037227C" w:rsidRDefault="008F3B38" w:rsidP="00207E43">
            <w:pPr>
              <w:jc w:val="center"/>
              <w:rPr>
                <w:sz w:val="20"/>
                <w:szCs w:val="20"/>
              </w:rPr>
            </w:pPr>
            <w:r w:rsidRPr="0037227C">
              <w:rPr>
                <w:sz w:val="20"/>
                <w:szCs w:val="20"/>
              </w:rPr>
              <w:t>Keine Hinweise auf einen Förderbedarf der motorischen Entwicklung</w:t>
            </w:r>
          </w:p>
        </w:tc>
      </w:tr>
      <w:tr w:rsidR="008F3B38" w:rsidRPr="0037227C" w14:paraId="1953A53A" w14:textId="77777777" w:rsidTr="00207E43">
        <w:tblPrEx>
          <w:tblBorders>
            <w:top w:val="single" w:sz="4" w:space="0" w:color="auto"/>
            <w:left w:val="single" w:sz="4" w:space="0" w:color="auto"/>
            <w:bottom w:val="single" w:sz="4" w:space="0" w:color="auto"/>
            <w:right w:val="single" w:sz="4" w:space="0" w:color="auto"/>
          </w:tblBorders>
        </w:tblPrEx>
        <w:trPr>
          <w:trHeight w:val="64"/>
        </w:trPr>
        <w:sdt>
          <w:sdtPr>
            <w:rPr>
              <w:sz w:val="20"/>
              <w:szCs w:val="20"/>
            </w:rPr>
            <w:id w:val="1107082825"/>
            <w14:checkbox>
              <w14:checked w14:val="0"/>
              <w14:checkedState w14:val="2612" w14:font="MS Gothic"/>
              <w14:uncheckedState w14:val="2610" w14:font="MS Gothic"/>
            </w14:checkbox>
          </w:sdtPr>
          <w:sdtEndPr/>
          <w:sdtContent>
            <w:permStart w:id="1659397332" w:edGrp="everyone" w:displacedByCustomXml="prev"/>
            <w:tc>
              <w:tcPr>
                <w:tcW w:w="4984" w:type="dxa"/>
                <w:tcBorders>
                  <w:top w:val="nil"/>
                  <w:left w:val="nil"/>
                  <w:right w:val="nil"/>
                </w:tcBorders>
                <w:shd w:val="clear" w:color="auto" w:fill="A2C2E8"/>
                <w:vAlign w:val="center"/>
              </w:tcPr>
              <w:p w14:paraId="24D44BFC" w14:textId="3ECF2686" w:rsidR="008F3B38" w:rsidRPr="0037227C" w:rsidRDefault="00356877" w:rsidP="00207E43">
                <w:pPr>
                  <w:jc w:val="center"/>
                  <w:rPr>
                    <w:sz w:val="20"/>
                    <w:szCs w:val="20"/>
                  </w:rPr>
                </w:pPr>
                <w:r w:rsidRPr="0037227C">
                  <w:rPr>
                    <w:rFonts w:ascii="MS Gothic" w:eastAsia="MS Gothic" w:hAnsi="MS Gothic" w:hint="eastAsia"/>
                    <w:sz w:val="20"/>
                    <w:szCs w:val="20"/>
                  </w:rPr>
                  <w:t>☐</w:t>
                </w:r>
              </w:p>
            </w:tc>
            <w:permEnd w:id="1659397332" w:displacedByCustomXml="next"/>
          </w:sdtContent>
        </w:sdt>
        <w:sdt>
          <w:sdtPr>
            <w:rPr>
              <w:sz w:val="20"/>
              <w:szCs w:val="20"/>
            </w:rPr>
            <w:id w:val="-599025933"/>
            <w14:checkbox>
              <w14:checked w14:val="0"/>
              <w14:checkedState w14:val="2612" w14:font="MS Gothic"/>
              <w14:uncheckedState w14:val="2610" w14:font="MS Gothic"/>
            </w14:checkbox>
          </w:sdtPr>
          <w:sdtEndPr/>
          <w:sdtContent>
            <w:permStart w:id="1362917499" w:edGrp="everyone" w:displacedByCustomXml="prev"/>
            <w:tc>
              <w:tcPr>
                <w:tcW w:w="5011" w:type="dxa"/>
                <w:gridSpan w:val="3"/>
                <w:tcBorders>
                  <w:top w:val="nil"/>
                  <w:left w:val="nil"/>
                  <w:right w:val="nil"/>
                </w:tcBorders>
                <w:shd w:val="clear" w:color="auto" w:fill="ABDB77"/>
                <w:vAlign w:val="center"/>
              </w:tcPr>
              <w:p w14:paraId="7F73D231" w14:textId="1CF92919" w:rsidR="008F3B38" w:rsidRPr="0037227C" w:rsidRDefault="00E97DC9" w:rsidP="00207E43">
                <w:pPr>
                  <w:jc w:val="center"/>
                  <w:rPr>
                    <w:sz w:val="20"/>
                    <w:szCs w:val="20"/>
                  </w:rPr>
                </w:pPr>
                <w:r w:rsidRPr="0037227C">
                  <w:rPr>
                    <w:rFonts w:ascii="MS Gothic" w:eastAsia="MS Gothic" w:hAnsi="MS Gothic" w:hint="eastAsia"/>
                    <w:sz w:val="20"/>
                    <w:szCs w:val="20"/>
                  </w:rPr>
                  <w:t>☐</w:t>
                </w:r>
              </w:p>
            </w:tc>
            <w:permEnd w:id="1362917499" w:displacedByCustomXml="next"/>
          </w:sdtContent>
        </w:sdt>
      </w:tr>
      <w:tr w:rsidR="008F3B38" w:rsidRPr="0037227C" w14:paraId="28917A1F" w14:textId="77777777" w:rsidTr="00207E43">
        <w:tblPrEx>
          <w:tblBorders>
            <w:top w:val="single" w:sz="4" w:space="0" w:color="auto"/>
            <w:left w:val="single" w:sz="4" w:space="0" w:color="auto"/>
            <w:bottom w:val="single" w:sz="4" w:space="0" w:color="auto"/>
            <w:right w:val="single" w:sz="4" w:space="0" w:color="auto"/>
          </w:tblBorders>
        </w:tblPrEx>
        <w:trPr>
          <w:trHeight w:val="54"/>
        </w:trPr>
        <w:tc>
          <w:tcPr>
            <w:tcW w:w="4984" w:type="dxa"/>
            <w:tcBorders>
              <w:left w:val="nil"/>
              <w:bottom w:val="nil"/>
              <w:right w:val="nil"/>
            </w:tcBorders>
            <w:shd w:val="clear" w:color="auto" w:fill="A2C2E8"/>
          </w:tcPr>
          <w:p w14:paraId="38F66CA0" w14:textId="77777777" w:rsidR="008F3B38" w:rsidRPr="0037227C" w:rsidRDefault="008F3B38" w:rsidP="00207E43">
            <w:pPr>
              <w:jc w:val="center"/>
              <w:rPr>
                <w:sz w:val="20"/>
                <w:szCs w:val="20"/>
              </w:rPr>
            </w:pPr>
            <w:r w:rsidRPr="0037227C">
              <w:rPr>
                <w:sz w:val="20"/>
                <w:szCs w:val="20"/>
              </w:rPr>
              <w:sym w:font="Wingdings" w:char="F0E0"/>
            </w:r>
            <w:r w:rsidRPr="0037227C">
              <w:rPr>
                <w:sz w:val="20"/>
                <w:szCs w:val="20"/>
              </w:rPr>
              <w:t xml:space="preserve"> Indikation für eine </w:t>
            </w:r>
            <w:r w:rsidRPr="0037227C">
              <w:rPr>
                <w:b/>
                <w:sz w:val="20"/>
                <w:szCs w:val="20"/>
              </w:rPr>
              <w:t>40%</w:t>
            </w:r>
            <w:r w:rsidRPr="0037227C">
              <w:rPr>
                <w:sz w:val="20"/>
                <w:szCs w:val="20"/>
              </w:rPr>
              <w:t>-Betreuung</w:t>
            </w:r>
          </w:p>
        </w:tc>
        <w:tc>
          <w:tcPr>
            <w:tcW w:w="5011" w:type="dxa"/>
            <w:gridSpan w:val="3"/>
            <w:tcBorders>
              <w:left w:val="nil"/>
              <w:bottom w:val="nil"/>
              <w:right w:val="nil"/>
            </w:tcBorders>
            <w:shd w:val="clear" w:color="auto" w:fill="ABDB77"/>
          </w:tcPr>
          <w:p w14:paraId="60B205B2" w14:textId="77777777" w:rsidR="008F3B38" w:rsidRPr="0037227C" w:rsidRDefault="008F3B38" w:rsidP="00207E43">
            <w:pPr>
              <w:jc w:val="center"/>
              <w:rPr>
                <w:sz w:val="20"/>
                <w:szCs w:val="20"/>
              </w:rPr>
            </w:pPr>
            <w:r w:rsidRPr="0037227C">
              <w:rPr>
                <w:sz w:val="20"/>
                <w:szCs w:val="20"/>
              </w:rPr>
              <w:sym w:font="Wingdings" w:char="F0E0"/>
            </w:r>
            <w:r w:rsidRPr="0037227C">
              <w:rPr>
                <w:sz w:val="20"/>
                <w:szCs w:val="20"/>
              </w:rPr>
              <w:t xml:space="preserve"> keine Indikation in diesem Bereich</w:t>
            </w:r>
          </w:p>
        </w:tc>
      </w:tr>
    </w:tbl>
    <w:p w14:paraId="7006C5C9" w14:textId="77777777" w:rsidR="00207E43" w:rsidRPr="0037227C" w:rsidRDefault="00207E43" w:rsidP="008F3B38"/>
    <w:tbl>
      <w:tblPr>
        <w:tblStyle w:val="Tabellenraster"/>
        <w:tblW w:w="10004" w:type="dxa"/>
        <w:tblLook w:val="04A0" w:firstRow="1" w:lastRow="0" w:firstColumn="1" w:lastColumn="0" w:noHBand="0" w:noVBand="1"/>
      </w:tblPr>
      <w:tblGrid>
        <w:gridCol w:w="10004"/>
      </w:tblGrid>
      <w:tr w:rsidR="008F3B38" w:rsidRPr="0037227C" w14:paraId="4C76E7D1" w14:textId="77777777" w:rsidTr="00207E43">
        <w:tc>
          <w:tcPr>
            <w:tcW w:w="10004" w:type="dxa"/>
          </w:tcPr>
          <w:p w14:paraId="4EDE97A5" w14:textId="77777777" w:rsidR="008F3B38" w:rsidRPr="0037227C" w:rsidRDefault="008F3B38" w:rsidP="00A25AAF">
            <w:pPr>
              <w:spacing w:after="240"/>
            </w:pPr>
            <w:r w:rsidRPr="0037227C">
              <w:t xml:space="preserve">Bemerkungen: </w:t>
            </w:r>
          </w:p>
          <w:p w14:paraId="4C6C76DF" w14:textId="77777777" w:rsidR="008F3B38" w:rsidRPr="0037227C" w:rsidRDefault="008F3B38" w:rsidP="00A25AAF">
            <w:pPr>
              <w:tabs>
                <w:tab w:val="left" w:leader="underscore" w:pos="8956"/>
              </w:tabs>
              <w:spacing w:after="240"/>
            </w:pPr>
            <w:permStart w:id="1865446083" w:edGrp="everyone"/>
          </w:p>
          <w:p w14:paraId="7819325C" w14:textId="77777777" w:rsidR="008F3B38" w:rsidRPr="0037227C" w:rsidRDefault="008F3B38" w:rsidP="00207E43">
            <w:pPr>
              <w:tabs>
                <w:tab w:val="left" w:leader="underscore" w:pos="8956"/>
              </w:tabs>
              <w:spacing w:after="240"/>
            </w:pPr>
          </w:p>
          <w:p w14:paraId="79ADDC18" w14:textId="77777777" w:rsidR="00207E43" w:rsidRPr="0037227C" w:rsidRDefault="00207E43" w:rsidP="00207E43">
            <w:pPr>
              <w:tabs>
                <w:tab w:val="left" w:leader="underscore" w:pos="8956"/>
              </w:tabs>
              <w:spacing w:after="240"/>
            </w:pPr>
          </w:p>
          <w:p w14:paraId="1DE17B7C" w14:textId="77777777" w:rsidR="00207E43" w:rsidRPr="0037227C" w:rsidRDefault="00207E43" w:rsidP="00207E43">
            <w:pPr>
              <w:tabs>
                <w:tab w:val="left" w:leader="underscore" w:pos="8956"/>
              </w:tabs>
              <w:spacing w:after="240"/>
            </w:pPr>
          </w:p>
          <w:permEnd w:id="1865446083"/>
          <w:p w14:paraId="6E4AF3C6" w14:textId="77777777" w:rsidR="00207E43" w:rsidRPr="0037227C" w:rsidRDefault="00207E43" w:rsidP="00207E43">
            <w:pPr>
              <w:tabs>
                <w:tab w:val="left" w:leader="underscore" w:pos="8956"/>
              </w:tabs>
              <w:spacing w:after="240"/>
            </w:pPr>
          </w:p>
        </w:tc>
      </w:tr>
    </w:tbl>
    <w:p w14:paraId="08A8248E" w14:textId="77777777" w:rsidR="008F3B38" w:rsidRPr="0037227C" w:rsidRDefault="008F3B38" w:rsidP="008F3B38"/>
    <w:p w14:paraId="358F1714" w14:textId="2DB60897" w:rsidR="00F5408D" w:rsidRPr="0037227C" w:rsidRDefault="00F5408D" w:rsidP="008F3B38"/>
    <w:sectPr w:rsidR="00F5408D" w:rsidRPr="0037227C" w:rsidSect="0037227C">
      <w:headerReference w:type="default" r:id="rId19"/>
      <w:type w:val="continuous"/>
      <w:pgSz w:w="11906" w:h="16838" w:code="9"/>
      <w:pgMar w:top="1707" w:right="567" w:bottom="851" w:left="1361" w:header="482"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8A65B" w14:textId="77777777" w:rsidR="008F3B38" w:rsidRPr="0037227C" w:rsidRDefault="008F3B38">
      <w:r w:rsidRPr="0037227C">
        <w:separator/>
      </w:r>
    </w:p>
  </w:endnote>
  <w:endnote w:type="continuationSeparator" w:id="0">
    <w:p w14:paraId="1410ED9D" w14:textId="77777777" w:rsidR="008F3B38" w:rsidRPr="0037227C" w:rsidRDefault="008F3B38">
      <w:r w:rsidRPr="0037227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stem">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MT-Identity-H">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1FC40" w14:textId="77777777" w:rsidR="0037227C" w:rsidRPr="0037227C" w:rsidRDefault="0037227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827488" w:rsidRPr="0037227C" w14:paraId="3F9D7BD0" w14:textId="77777777" w:rsidTr="00A91C91">
      <w:tc>
        <w:tcPr>
          <w:tcW w:w="7938" w:type="dxa"/>
        </w:tcPr>
        <w:p w14:paraId="6B108D82" w14:textId="5CF7781F" w:rsidR="00827488" w:rsidRPr="0037227C" w:rsidRDefault="00827488" w:rsidP="00827488">
          <w:pPr>
            <w:pStyle w:val="Fuzeile"/>
          </w:pPr>
          <w:r w:rsidRPr="0037227C">
            <w:fldChar w:fldCharType="begin"/>
          </w:r>
          <w:r w:rsidRPr="0037227C">
            <w:instrText xml:space="preserve"> IF </w:instrText>
          </w:r>
          <w:r w:rsidR="00B2576B" w:rsidRPr="0037227C">
            <w:fldChar w:fldCharType="begin"/>
          </w:r>
          <w:r w:rsidR="00B2576B" w:rsidRPr="0037227C">
            <w:instrText xml:space="preserve"> DOCPROPERTY  CustomField.pfad  \* MERGEFORMAT </w:instrText>
          </w:r>
          <w:r w:rsidR="00B2576B" w:rsidRPr="0037227C">
            <w:fldChar w:fldCharType="separate"/>
          </w:r>
          <w:r w:rsidR="0037227C" w:rsidRPr="0037227C">
            <w:rPr>
              <w:b/>
              <w:bCs w:val="0"/>
            </w:rPr>
            <w:instrText>Keine Angaben</w:instrText>
          </w:r>
          <w:r w:rsidR="00B2576B" w:rsidRPr="0037227C">
            <w:rPr>
              <w:b/>
              <w:bCs w:val="0"/>
            </w:rPr>
            <w:fldChar w:fldCharType="end"/>
          </w:r>
          <w:r w:rsidRPr="0037227C">
            <w:instrText>="Nur Dateiname" "</w:instrText>
          </w:r>
          <w:r w:rsidRPr="0037227C">
            <w:rPr>
              <w:noProof/>
            </w:rPr>
            <w:fldChar w:fldCharType="begin"/>
          </w:r>
          <w:r w:rsidRPr="0037227C">
            <w:rPr>
              <w:noProof/>
            </w:rPr>
            <w:instrText xml:space="preserve"> FILENAME   \* MERGEFORMAT \&lt;OawJumpToField value=0/&gt;</w:instrText>
          </w:r>
          <w:r w:rsidRPr="0037227C">
            <w:rPr>
              <w:noProof/>
            </w:rPr>
            <w:fldChar w:fldCharType="separate"/>
          </w:r>
          <w:r w:rsidRPr="0037227C">
            <w:rPr>
              <w:noProof/>
            </w:rPr>
            <w:instrText>Templ.dot</w:instrText>
          </w:r>
          <w:r w:rsidRPr="0037227C">
            <w:rPr>
              <w:noProof/>
            </w:rPr>
            <w:fldChar w:fldCharType="end"/>
          </w:r>
          <w:r w:rsidRPr="0037227C">
            <w:instrText>" "" \* MERGEFORMAT \&lt;OawJumpToField value=0/&gt;</w:instrText>
          </w:r>
          <w:r w:rsidRPr="0037227C">
            <w:fldChar w:fldCharType="end"/>
          </w:r>
          <w:r w:rsidRPr="0037227C">
            <w:fldChar w:fldCharType="begin"/>
          </w:r>
          <w:r w:rsidRPr="0037227C">
            <w:instrText xml:space="preserve"> IF </w:instrText>
          </w:r>
          <w:r w:rsidR="00B2576B" w:rsidRPr="0037227C">
            <w:fldChar w:fldCharType="begin"/>
          </w:r>
          <w:r w:rsidR="00B2576B" w:rsidRPr="0037227C">
            <w:instrText xml:space="preserve"> DOCPROPERTY  CustomField.pfad  \* MERGEFORMAT </w:instrText>
          </w:r>
          <w:r w:rsidR="00B2576B" w:rsidRPr="0037227C">
            <w:fldChar w:fldCharType="separate"/>
          </w:r>
          <w:r w:rsidR="0037227C" w:rsidRPr="0037227C">
            <w:rPr>
              <w:b/>
              <w:bCs w:val="0"/>
            </w:rPr>
            <w:instrText>Keine Angaben</w:instrText>
          </w:r>
          <w:r w:rsidR="00B2576B" w:rsidRPr="0037227C">
            <w:rPr>
              <w:b/>
              <w:bCs w:val="0"/>
            </w:rPr>
            <w:fldChar w:fldCharType="end"/>
          </w:r>
          <w:r w:rsidRPr="0037227C">
            <w:instrText>="Pfad und Dateiname" "</w:instrText>
          </w:r>
          <w:r w:rsidRPr="0037227C">
            <w:rPr>
              <w:noProof/>
            </w:rPr>
            <w:fldChar w:fldCharType="begin"/>
          </w:r>
          <w:r w:rsidRPr="0037227C">
            <w:rPr>
              <w:noProof/>
            </w:rPr>
            <w:instrText xml:space="preserve"> FILENAME </w:instrText>
          </w:r>
          <w:r w:rsidR="00F5408D" w:rsidRPr="0037227C">
            <w:rPr>
              <w:noProof/>
            </w:rPr>
            <w:instrText xml:space="preserve"> </w:instrText>
          </w:r>
          <w:r w:rsidR="00530364" w:rsidRPr="0037227C">
            <w:rPr>
              <w:noProof/>
            </w:rPr>
            <w:instrText>\p</w:instrText>
          </w:r>
          <w:r w:rsidR="00F5408D" w:rsidRPr="0037227C">
            <w:rPr>
              <w:noProof/>
            </w:rPr>
            <w:instrText xml:space="preserve"> </w:instrText>
          </w:r>
          <w:r w:rsidRPr="0037227C">
            <w:rPr>
              <w:noProof/>
            </w:rPr>
            <w:instrText xml:space="preserve"> \* MERGEFORMAT \&lt;OawJumpToField value=0/&gt;</w:instrText>
          </w:r>
          <w:r w:rsidRPr="0037227C">
            <w:rPr>
              <w:noProof/>
            </w:rPr>
            <w:fldChar w:fldCharType="separate"/>
          </w:r>
          <w:r w:rsidRPr="0037227C">
            <w:rPr>
              <w:noProof/>
            </w:rPr>
            <w:instrText>Templ.dot</w:instrText>
          </w:r>
          <w:r w:rsidRPr="0037227C">
            <w:rPr>
              <w:noProof/>
            </w:rPr>
            <w:fldChar w:fldCharType="end"/>
          </w:r>
          <w:r w:rsidRPr="0037227C">
            <w:instrText>" "" \* MERGEFORMAT \&lt;OawJumpToField value=0/&gt;</w:instrText>
          </w:r>
          <w:r w:rsidRPr="0037227C">
            <w:fldChar w:fldCharType="end"/>
          </w:r>
          <w:r w:rsidRPr="0037227C">
            <w:fldChar w:fldCharType="begin"/>
          </w:r>
          <w:r w:rsidRPr="0037227C">
            <w:instrText xml:space="preserve"> IF </w:instrText>
          </w:r>
          <w:r w:rsidR="00B2576B" w:rsidRPr="0037227C">
            <w:fldChar w:fldCharType="begin"/>
          </w:r>
          <w:r w:rsidR="00B2576B" w:rsidRPr="0037227C">
            <w:instrText xml:space="preserve"> DOCPROPERTY  CustomField.pfad  \* MERGEFORMAT </w:instrText>
          </w:r>
          <w:r w:rsidR="00B2576B" w:rsidRPr="0037227C">
            <w:fldChar w:fldCharType="separate"/>
          </w:r>
          <w:r w:rsidR="0037227C" w:rsidRPr="0037227C">
            <w:rPr>
              <w:b/>
              <w:bCs w:val="0"/>
            </w:rPr>
            <w:instrText>Keine Angaben</w:instrText>
          </w:r>
          <w:r w:rsidR="00B2576B" w:rsidRPr="0037227C">
            <w:rPr>
              <w:b/>
              <w:bCs w:val="0"/>
            </w:rPr>
            <w:fldChar w:fldCharType="end"/>
          </w:r>
          <w:r w:rsidRPr="0037227C">
            <w:instrText>="Nom du document" "</w:instrText>
          </w:r>
          <w:r w:rsidRPr="0037227C">
            <w:rPr>
              <w:noProof/>
            </w:rPr>
            <w:fldChar w:fldCharType="begin"/>
          </w:r>
          <w:r w:rsidRPr="0037227C">
            <w:rPr>
              <w:noProof/>
            </w:rPr>
            <w:instrText xml:space="preserve"> FILENAME  \* MERGEFORMAT \&lt;OawJumpToField value=0/&gt;</w:instrText>
          </w:r>
          <w:r w:rsidRPr="0037227C">
            <w:rPr>
              <w:noProof/>
            </w:rPr>
            <w:fldChar w:fldCharType="separate"/>
          </w:r>
          <w:r w:rsidRPr="0037227C">
            <w:rPr>
              <w:noProof/>
            </w:rPr>
            <w:instrText>Templ.dot</w:instrText>
          </w:r>
          <w:r w:rsidRPr="0037227C">
            <w:rPr>
              <w:noProof/>
            </w:rPr>
            <w:fldChar w:fldCharType="end"/>
          </w:r>
          <w:r w:rsidRPr="0037227C">
            <w:instrText>" "" \* MERGEFORMAT \&lt;OawJumpToField value=0/&gt;</w:instrText>
          </w:r>
          <w:r w:rsidRPr="0037227C">
            <w:fldChar w:fldCharType="end"/>
          </w:r>
          <w:r w:rsidRPr="0037227C">
            <w:fldChar w:fldCharType="begin"/>
          </w:r>
          <w:r w:rsidRPr="0037227C">
            <w:instrText xml:space="preserve"> IF </w:instrText>
          </w:r>
          <w:r w:rsidR="00B2576B" w:rsidRPr="0037227C">
            <w:fldChar w:fldCharType="begin"/>
          </w:r>
          <w:r w:rsidR="00B2576B" w:rsidRPr="0037227C">
            <w:instrText xml:space="preserve"> DOCPROPERTY  CustomField.pfad  \* MERGEFORMAT </w:instrText>
          </w:r>
          <w:r w:rsidR="00B2576B" w:rsidRPr="0037227C">
            <w:fldChar w:fldCharType="separate"/>
          </w:r>
          <w:r w:rsidR="0037227C" w:rsidRPr="0037227C">
            <w:rPr>
              <w:b/>
              <w:bCs w:val="0"/>
            </w:rPr>
            <w:instrText>Keine Angaben</w:instrText>
          </w:r>
          <w:r w:rsidR="00B2576B" w:rsidRPr="0037227C">
            <w:rPr>
              <w:b/>
              <w:bCs w:val="0"/>
            </w:rPr>
            <w:fldChar w:fldCharType="end"/>
          </w:r>
          <w:r w:rsidRPr="0037227C">
            <w:instrText>="Chemin et nom du document" "</w:instrText>
          </w:r>
          <w:r w:rsidRPr="0037227C">
            <w:rPr>
              <w:noProof/>
            </w:rPr>
            <w:fldChar w:fldCharType="begin"/>
          </w:r>
          <w:r w:rsidRPr="0037227C">
            <w:rPr>
              <w:noProof/>
            </w:rPr>
            <w:instrText xml:space="preserve"> FILENAME</w:instrText>
          </w:r>
          <w:r w:rsidR="00D36551" w:rsidRPr="0037227C">
            <w:rPr>
              <w:noProof/>
            </w:rPr>
            <w:instrText xml:space="preserve">  \p </w:instrText>
          </w:r>
          <w:r w:rsidRPr="0037227C">
            <w:rPr>
              <w:noProof/>
            </w:rPr>
            <w:instrText xml:space="preserve"> \* MERGEFORMAT \&lt;OawJumpToField value=0/&gt;</w:instrText>
          </w:r>
          <w:r w:rsidRPr="0037227C">
            <w:rPr>
              <w:noProof/>
            </w:rPr>
            <w:fldChar w:fldCharType="separate"/>
          </w:r>
          <w:r w:rsidRPr="0037227C">
            <w:rPr>
              <w:noProof/>
            </w:rPr>
            <w:instrText>Templ.dot</w:instrText>
          </w:r>
          <w:r w:rsidRPr="0037227C">
            <w:rPr>
              <w:noProof/>
            </w:rPr>
            <w:fldChar w:fldCharType="end"/>
          </w:r>
          <w:r w:rsidRPr="0037227C">
            <w:instrText>" "" \* MERGEFORMAT \&lt;OawJumpToField value=0/&gt;</w:instrText>
          </w:r>
          <w:r w:rsidRPr="0037227C">
            <w:fldChar w:fldCharType="end"/>
          </w:r>
        </w:p>
      </w:tc>
      <w:tc>
        <w:tcPr>
          <w:tcW w:w="2030" w:type="dxa"/>
        </w:tcPr>
        <w:p w14:paraId="75119C13" w14:textId="215117D2" w:rsidR="00827488" w:rsidRPr="0037227C" w:rsidRDefault="00827488" w:rsidP="00827488">
          <w:pPr>
            <w:pStyle w:val="Fuzeile"/>
            <w:jc w:val="right"/>
          </w:pPr>
          <w:r w:rsidRPr="0037227C">
            <w:fldChar w:fldCharType="begin"/>
          </w:r>
          <w:r w:rsidRPr="0037227C">
            <w:instrText xml:space="preserve"> PAGE  \* Arabic  \* MERGEFORMAT </w:instrText>
          </w:r>
          <w:r w:rsidRPr="0037227C">
            <w:fldChar w:fldCharType="separate"/>
          </w:r>
          <w:r w:rsidR="00356877" w:rsidRPr="0037227C">
            <w:rPr>
              <w:noProof/>
            </w:rPr>
            <w:t>5</w:t>
          </w:r>
          <w:r w:rsidRPr="0037227C">
            <w:fldChar w:fldCharType="end"/>
          </w:r>
          <w:r w:rsidRPr="0037227C">
            <w:t>/</w:t>
          </w:r>
          <w:fldSimple w:instr=" NUMPAGES  \* Arabic  \* MERGEFORMAT ">
            <w:r w:rsidR="00356877" w:rsidRPr="0037227C">
              <w:rPr>
                <w:noProof/>
              </w:rPr>
              <w:t>5</w:t>
            </w:r>
          </w:fldSimple>
        </w:p>
      </w:tc>
    </w:tr>
  </w:tbl>
  <w:p w14:paraId="17A3BE98" w14:textId="77777777" w:rsidR="00EC10BB" w:rsidRPr="0037227C" w:rsidRDefault="00EC10BB" w:rsidP="003E7A3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5D79DB" w:rsidRPr="0037227C" w14:paraId="1F820547" w14:textId="77777777" w:rsidTr="00A91C91">
      <w:tc>
        <w:tcPr>
          <w:tcW w:w="7938" w:type="dxa"/>
        </w:tcPr>
        <w:p w14:paraId="386551EB" w14:textId="5A3F5D96" w:rsidR="005D79DB" w:rsidRPr="0037227C" w:rsidRDefault="00EE38C9" w:rsidP="005D79DB">
          <w:pPr>
            <w:pStyle w:val="Fuzeile"/>
          </w:pPr>
          <w:r w:rsidRPr="0037227C">
            <w:fldChar w:fldCharType="begin"/>
          </w:r>
          <w:r w:rsidRPr="0037227C">
            <w:instrText xml:space="preserve"> IF </w:instrText>
          </w:r>
          <w:r w:rsidR="00B2576B" w:rsidRPr="0037227C">
            <w:fldChar w:fldCharType="begin"/>
          </w:r>
          <w:r w:rsidR="00B2576B" w:rsidRPr="0037227C">
            <w:instrText xml:space="preserve"> DOCPROPERTY  CustomField.pfad  \* MERGEFORMAT </w:instrText>
          </w:r>
          <w:r w:rsidR="00B2576B" w:rsidRPr="0037227C">
            <w:fldChar w:fldCharType="separate"/>
          </w:r>
          <w:r w:rsidR="0037227C" w:rsidRPr="0037227C">
            <w:rPr>
              <w:b/>
              <w:bCs w:val="0"/>
            </w:rPr>
            <w:instrText>Keine Angaben</w:instrText>
          </w:r>
          <w:r w:rsidR="00B2576B" w:rsidRPr="0037227C">
            <w:rPr>
              <w:b/>
              <w:bCs w:val="0"/>
            </w:rPr>
            <w:fldChar w:fldCharType="end"/>
          </w:r>
          <w:r w:rsidRPr="0037227C">
            <w:instrText>="Nur Dateiname" "</w:instrText>
          </w:r>
          <w:r w:rsidRPr="0037227C">
            <w:rPr>
              <w:noProof/>
            </w:rPr>
            <w:fldChar w:fldCharType="begin"/>
          </w:r>
          <w:r w:rsidRPr="0037227C">
            <w:rPr>
              <w:noProof/>
            </w:rPr>
            <w:instrText xml:space="preserve"> FILENAME   \* MERGEFORMAT \&lt;OawJumpToField value=0/&gt;</w:instrText>
          </w:r>
          <w:r w:rsidRPr="0037227C">
            <w:rPr>
              <w:noProof/>
            </w:rPr>
            <w:fldChar w:fldCharType="separate"/>
          </w:r>
          <w:r w:rsidRPr="0037227C">
            <w:rPr>
              <w:noProof/>
            </w:rPr>
            <w:instrText>Templ.dot</w:instrText>
          </w:r>
          <w:r w:rsidRPr="0037227C">
            <w:rPr>
              <w:noProof/>
            </w:rPr>
            <w:fldChar w:fldCharType="end"/>
          </w:r>
          <w:r w:rsidRPr="0037227C">
            <w:instrText>" "" \* MERGEFORMAT \&lt;OawJumpToField value=0/&gt;</w:instrText>
          </w:r>
          <w:r w:rsidRPr="0037227C">
            <w:fldChar w:fldCharType="end"/>
          </w:r>
          <w:r w:rsidRPr="0037227C">
            <w:fldChar w:fldCharType="begin"/>
          </w:r>
          <w:r w:rsidRPr="0037227C">
            <w:instrText xml:space="preserve"> IF </w:instrText>
          </w:r>
          <w:r w:rsidR="00B2576B" w:rsidRPr="0037227C">
            <w:fldChar w:fldCharType="begin"/>
          </w:r>
          <w:r w:rsidR="00B2576B" w:rsidRPr="0037227C">
            <w:instrText xml:space="preserve"> DOCPROPERTY  CustomField.pfad  \* MERGEFORMAT </w:instrText>
          </w:r>
          <w:r w:rsidR="00B2576B" w:rsidRPr="0037227C">
            <w:fldChar w:fldCharType="separate"/>
          </w:r>
          <w:r w:rsidR="0037227C" w:rsidRPr="0037227C">
            <w:rPr>
              <w:b/>
              <w:bCs w:val="0"/>
            </w:rPr>
            <w:instrText>Keine Angaben</w:instrText>
          </w:r>
          <w:r w:rsidR="00B2576B" w:rsidRPr="0037227C">
            <w:rPr>
              <w:b/>
              <w:bCs w:val="0"/>
            </w:rPr>
            <w:fldChar w:fldCharType="end"/>
          </w:r>
          <w:r w:rsidRPr="0037227C">
            <w:instrText>="Pfad und Dateiname" "</w:instrText>
          </w:r>
          <w:r w:rsidRPr="0037227C">
            <w:rPr>
              <w:noProof/>
            </w:rPr>
            <w:fldChar w:fldCharType="begin"/>
          </w:r>
          <w:r w:rsidRPr="0037227C">
            <w:rPr>
              <w:noProof/>
            </w:rPr>
            <w:instrText xml:space="preserve"> FILENAME</w:instrText>
          </w:r>
          <w:r w:rsidR="00F5408D" w:rsidRPr="0037227C">
            <w:rPr>
              <w:noProof/>
            </w:rPr>
            <w:instrText xml:space="preserve"> </w:instrText>
          </w:r>
          <w:r w:rsidRPr="0037227C">
            <w:rPr>
              <w:noProof/>
            </w:rPr>
            <w:instrText xml:space="preserve"> </w:instrText>
          </w:r>
          <w:r w:rsidR="00530364" w:rsidRPr="0037227C">
            <w:rPr>
              <w:noProof/>
            </w:rPr>
            <w:instrText>\p</w:instrText>
          </w:r>
          <w:r w:rsidRPr="0037227C">
            <w:rPr>
              <w:noProof/>
            </w:rPr>
            <w:instrText xml:space="preserve"> </w:instrText>
          </w:r>
          <w:r w:rsidR="00F5408D" w:rsidRPr="0037227C">
            <w:rPr>
              <w:noProof/>
            </w:rPr>
            <w:instrText xml:space="preserve"> </w:instrText>
          </w:r>
          <w:r w:rsidRPr="0037227C">
            <w:rPr>
              <w:noProof/>
            </w:rPr>
            <w:instrText>\* MERGEFORMAT \&lt;OawJumpToField value=0/&gt;</w:instrText>
          </w:r>
          <w:r w:rsidRPr="0037227C">
            <w:rPr>
              <w:noProof/>
            </w:rPr>
            <w:fldChar w:fldCharType="separate"/>
          </w:r>
          <w:r w:rsidRPr="0037227C">
            <w:rPr>
              <w:noProof/>
            </w:rPr>
            <w:instrText>Templ.dot</w:instrText>
          </w:r>
          <w:r w:rsidRPr="0037227C">
            <w:rPr>
              <w:noProof/>
            </w:rPr>
            <w:fldChar w:fldCharType="end"/>
          </w:r>
          <w:r w:rsidRPr="0037227C">
            <w:instrText>" "" \* MERGEFORMAT \&lt;OawJumpToField value=0/&gt;</w:instrText>
          </w:r>
          <w:r w:rsidRPr="0037227C">
            <w:fldChar w:fldCharType="end"/>
          </w:r>
          <w:r w:rsidRPr="0037227C">
            <w:fldChar w:fldCharType="begin"/>
          </w:r>
          <w:r w:rsidRPr="0037227C">
            <w:instrText xml:space="preserve"> IF </w:instrText>
          </w:r>
          <w:r w:rsidR="00B2576B" w:rsidRPr="0037227C">
            <w:fldChar w:fldCharType="begin"/>
          </w:r>
          <w:r w:rsidR="00B2576B" w:rsidRPr="0037227C">
            <w:instrText xml:space="preserve"> DOCPROPERTY  CustomField.pfad  \* MERGEFORMAT </w:instrText>
          </w:r>
          <w:r w:rsidR="00B2576B" w:rsidRPr="0037227C">
            <w:fldChar w:fldCharType="separate"/>
          </w:r>
          <w:r w:rsidR="0037227C" w:rsidRPr="0037227C">
            <w:rPr>
              <w:b/>
              <w:bCs w:val="0"/>
            </w:rPr>
            <w:instrText>Keine Angaben</w:instrText>
          </w:r>
          <w:r w:rsidR="00B2576B" w:rsidRPr="0037227C">
            <w:rPr>
              <w:b/>
              <w:bCs w:val="0"/>
            </w:rPr>
            <w:fldChar w:fldCharType="end"/>
          </w:r>
          <w:r w:rsidRPr="0037227C">
            <w:instrText>="Nom du document" "</w:instrText>
          </w:r>
          <w:r w:rsidRPr="0037227C">
            <w:rPr>
              <w:noProof/>
            </w:rPr>
            <w:fldChar w:fldCharType="begin"/>
          </w:r>
          <w:r w:rsidRPr="0037227C">
            <w:rPr>
              <w:noProof/>
            </w:rPr>
            <w:instrText xml:space="preserve"> FILENAME  \* MERGEFORMAT \&lt;OawJumpToField value=0/&gt;</w:instrText>
          </w:r>
          <w:r w:rsidRPr="0037227C">
            <w:rPr>
              <w:noProof/>
            </w:rPr>
            <w:fldChar w:fldCharType="separate"/>
          </w:r>
          <w:r w:rsidRPr="0037227C">
            <w:rPr>
              <w:noProof/>
            </w:rPr>
            <w:instrText>Templ.dot</w:instrText>
          </w:r>
          <w:r w:rsidRPr="0037227C">
            <w:rPr>
              <w:noProof/>
            </w:rPr>
            <w:fldChar w:fldCharType="end"/>
          </w:r>
          <w:r w:rsidRPr="0037227C">
            <w:instrText>" "" \* MERGEFORMAT \&lt;OawJumpToField value=0/&gt;</w:instrText>
          </w:r>
          <w:r w:rsidRPr="0037227C">
            <w:fldChar w:fldCharType="end"/>
          </w:r>
          <w:r w:rsidRPr="0037227C">
            <w:fldChar w:fldCharType="begin"/>
          </w:r>
          <w:r w:rsidRPr="0037227C">
            <w:instrText xml:space="preserve"> IF </w:instrText>
          </w:r>
          <w:r w:rsidR="00B2576B" w:rsidRPr="0037227C">
            <w:fldChar w:fldCharType="begin"/>
          </w:r>
          <w:r w:rsidR="00B2576B" w:rsidRPr="0037227C">
            <w:instrText xml:space="preserve"> DOCPROPERTY  CustomField.pfad  \* MERGEFORMAT </w:instrText>
          </w:r>
          <w:r w:rsidR="00B2576B" w:rsidRPr="0037227C">
            <w:fldChar w:fldCharType="separate"/>
          </w:r>
          <w:r w:rsidR="0037227C" w:rsidRPr="0037227C">
            <w:rPr>
              <w:b/>
              <w:bCs w:val="0"/>
            </w:rPr>
            <w:instrText>Keine Angaben</w:instrText>
          </w:r>
          <w:r w:rsidR="00B2576B" w:rsidRPr="0037227C">
            <w:rPr>
              <w:b/>
              <w:bCs w:val="0"/>
            </w:rPr>
            <w:fldChar w:fldCharType="end"/>
          </w:r>
          <w:r w:rsidRPr="0037227C">
            <w:instrText>="Chemin et nom du document" "</w:instrText>
          </w:r>
          <w:r w:rsidRPr="0037227C">
            <w:rPr>
              <w:noProof/>
            </w:rPr>
            <w:fldChar w:fldCharType="begin"/>
          </w:r>
          <w:r w:rsidRPr="0037227C">
            <w:rPr>
              <w:noProof/>
            </w:rPr>
            <w:instrText xml:space="preserve"> FILENAME</w:instrText>
          </w:r>
          <w:r w:rsidR="008F3E24" w:rsidRPr="0037227C">
            <w:rPr>
              <w:noProof/>
            </w:rPr>
            <w:instrText xml:space="preserve">  \p </w:instrText>
          </w:r>
          <w:r w:rsidRPr="0037227C">
            <w:rPr>
              <w:noProof/>
            </w:rPr>
            <w:instrText xml:space="preserve"> \* MERGEFORMAT \&lt;OawJumpToField value=0/&gt;</w:instrText>
          </w:r>
          <w:r w:rsidRPr="0037227C">
            <w:rPr>
              <w:noProof/>
            </w:rPr>
            <w:fldChar w:fldCharType="separate"/>
          </w:r>
          <w:r w:rsidRPr="0037227C">
            <w:rPr>
              <w:noProof/>
            </w:rPr>
            <w:instrText>Templ.dot</w:instrText>
          </w:r>
          <w:r w:rsidRPr="0037227C">
            <w:rPr>
              <w:noProof/>
            </w:rPr>
            <w:fldChar w:fldCharType="end"/>
          </w:r>
          <w:r w:rsidRPr="0037227C">
            <w:instrText>" "" \* MERGEFORMAT \&lt;OawJumpToField value=0/&gt;</w:instrText>
          </w:r>
          <w:r w:rsidRPr="0037227C">
            <w:fldChar w:fldCharType="end"/>
          </w:r>
        </w:p>
      </w:tc>
      <w:tc>
        <w:tcPr>
          <w:tcW w:w="2030" w:type="dxa"/>
        </w:tcPr>
        <w:p w14:paraId="22047179" w14:textId="51D2DEC5" w:rsidR="005D79DB" w:rsidRPr="0037227C" w:rsidRDefault="005D79DB" w:rsidP="005D79DB">
          <w:pPr>
            <w:pStyle w:val="Fuzeile"/>
            <w:jc w:val="right"/>
          </w:pPr>
          <w:r w:rsidRPr="0037227C">
            <w:fldChar w:fldCharType="begin"/>
          </w:r>
          <w:r w:rsidRPr="0037227C">
            <w:instrText xml:space="preserve"> PAGE  \* Arabic  \* MERGEFORMAT </w:instrText>
          </w:r>
          <w:r w:rsidRPr="0037227C">
            <w:fldChar w:fldCharType="separate"/>
          </w:r>
          <w:r w:rsidR="008F3B38" w:rsidRPr="0037227C">
            <w:rPr>
              <w:noProof/>
            </w:rPr>
            <w:t>1</w:t>
          </w:r>
          <w:r w:rsidRPr="0037227C">
            <w:fldChar w:fldCharType="end"/>
          </w:r>
          <w:r w:rsidRPr="0037227C">
            <w:t>/</w:t>
          </w:r>
          <w:fldSimple w:instr=" NUMPAGES  \* Arabic  \* MERGEFORMAT ">
            <w:r w:rsidR="0038138D" w:rsidRPr="0037227C">
              <w:rPr>
                <w:noProof/>
              </w:rPr>
              <w:t>5</w:t>
            </w:r>
          </w:fldSimple>
        </w:p>
      </w:tc>
    </w:tr>
  </w:tbl>
  <w:p w14:paraId="5A1131DC" w14:textId="77777777" w:rsidR="000252CF" w:rsidRPr="0037227C" w:rsidRDefault="000252CF" w:rsidP="005D79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A9DCF" w14:textId="77777777" w:rsidR="008F3B38" w:rsidRPr="0037227C" w:rsidRDefault="008F3B38">
      <w:r w:rsidRPr="0037227C">
        <w:separator/>
      </w:r>
    </w:p>
  </w:footnote>
  <w:footnote w:type="continuationSeparator" w:id="0">
    <w:p w14:paraId="5BDFA07D" w14:textId="77777777" w:rsidR="008F3B38" w:rsidRPr="0037227C" w:rsidRDefault="008F3B38">
      <w:r w:rsidRPr="0037227C">
        <w:continuationSeparator/>
      </w:r>
    </w:p>
  </w:footnote>
  <w:footnote w:id="1">
    <w:p w14:paraId="3BD699D8" w14:textId="77777777" w:rsidR="004B16DA" w:rsidRPr="0037227C" w:rsidRDefault="004B16DA" w:rsidP="004B16DA">
      <w:pPr>
        <w:pStyle w:val="Funotentext"/>
      </w:pPr>
      <w:r w:rsidRPr="0037227C">
        <w:rPr>
          <w:rStyle w:val="Funotenzeichen"/>
        </w:rPr>
        <w:footnoteRef/>
      </w:r>
      <w:r w:rsidRPr="0037227C">
        <w:t xml:space="preserve"> Regionale Landessprachen: Deutsch im deutschsprachigen und Französisch im französischsprachigen Raum des Kantons Bern</w:t>
      </w:r>
    </w:p>
  </w:footnote>
  <w:footnote w:id="2">
    <w:p w14:paraId="42E9652D" w14:textId="77777777" w:rsidR="008F3B38" w:rsidRPr="0037227C" w:rsidRDefault="008F3B38" w:rsidP="008F3B38">
      <w:pPr>
        <w:pStyle w:val="Funotentext"/>
      </w:pPr>
      <w:r w:rsidRPr="0037227C">
        <w:rPr>
          <w:rStyle w:val="Funotenzeichen"/>
        </w:rPr>
        <w:footnoteRef/>
      </w:r>
      <w:r w:rsidRPr="0037227C">
        <w:t xml:space="preserve"> Bei diesen Aspekten sind Intensität und Häufung zu berücksichtigen; wird ein einzelner Punkt als zutreffend festgestellt, muss noch keine Indikation gegeben sein.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F84A2" w14:textId="77777777" w:rsidR="0037227C" w:rsidRPr="0037227C" w:rsidRDefault="0037227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4A086" w14:textId="77777777" w:rsidR="00C2381B" w:rsidRPr="0037227C" w:rsidRDefault="00BE15BB" w:rsidP="00FF6652">
    <w:pPr>
      <w:pStyle w:val="Kopfzeile"/>
      <w:tabs>
        <w:tab w:val="left" w:pos="420"/>
      </w:tabs>
    </w:pPr>
    <w:r w:rsidRPr="0037227C">
      <w:drawing>
        <wp:anchor distT="0" distB="0" distL="114300" distR="114300" simplePos="0" relativeHeight="251666432" behindDoc="0" locked="1" layoutInCell="1" allowOverlap="1" wp14:anchorId="50762FA7" wp14:editId="610EFD2C">
          <wp:simplePos x="0" y="0"/>
          <wp:positionH relativeFrom="page">
            <wp:posOffset>313055</wp:posOffset>
          </wp:positionH>
          <wp:positionV relativeFrom="page">
            <wp:posOffset>183515</wp:posOffset>
          </wp:positionV>
          <wp:extent cx="1483200" cy="69480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7DDF" w14:textId="77777777" w:rsidR="00002D47" w:rsidRPr="0037227C" w:rsidRDefault="00C2381B">
    <w:pPr>
      <w:pStyle w:val="Kopfzeile"/>
    </w:pPr>
    <w:r w:rsidRPr="0037227C">
      <w:drawing>
        <wp:anchor distT="0" distB="0" distL="114300" distR="114300" simplePos="0" relativeHeight="251660288" behindDoc="0" locked="1" layoutInCell="1" allowOverlap="1" wp14:anchorId="17136338" wp14:editId="5DD213D7">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r w:rsidR="00002D47" w:rsidRPr="0037227C">
      <w:drawing>
        <wp:anchor distT="0" distB="0" distL="114300" distR="114300" simplePos="0" relativeHeight="251658240" behindDoc="1" locked="1" layoutInCell="1" allowOverlap="1" wp14:anchorId="5F4FF74B" wp14:editId="19CEF06F">
          <wp:simplePos x="0" y="0"/>
          <wp:positionH relativeFrom="column">
            <wp:posOffset>-855345</wp:posOffset>
          </wp:positionH>
          <wp:positionV relativeFrom="paragraph">
            <wp:posOffset>-319405</wp:posOffset>
          </wp:positionV>
          <wp:extent cx="7558405" cy="1093470"/>
          <wp:effectExtent l="0" t="0" r="4445" b="0"/>
          <wp:wrapNone/>
          <wp:docPr id="1" name="e16b42fa-2831-4f8b-829b-ae8c" hidden="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8405" cy="1093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5100"/>
      <w:gridCol w:w="4878"/>
    </w:tblGrid>
    <w:tr w:rsidR="00B836B9" w:rsidRPr="00123AA1" w14:paraId="6FD85CE8" w14:textId="77777777" w:rsidTr="00685499">
      <w:tc>
        <w:tcPr>
          <w:tcW w:w="5100" w:type="dxa"/>
        </w:tcPr>
        <w:p w14:paraId="3FB80E0E" w14:textId="77777777" w:rsidR="00B836B9" w:rsidRPr="00123AA1" w:rsidRDefault="00B836B9" w:rsidP="00FF6652">
          <w:pPr>
            <w:pStyle w:val="Kopfzeile"/>
            <w:rPr>
              <w:color w:val="FFFFFF" w:themeColor="background1"/>
            </w:rPr>
          </w:pPr>
        </w:p>
        <w:p w14:paraId="130006E8" w14:textId="77777777" w:rsidR="00B836B9" w:rsidRPr="00123AA1" w:rsidRDefault="00B836B9" w:rsidP="00FF6652">
          <w:pPr>
            <w:pStyle w:val="Kopfzeile"/>
          </w:pPr>
        </w:p>
      </w:tc>
      <w:tc>
        <w:tcPr>
          <w:tcW w:w="4878" w:type="dxa"/>
        </w:tcPr>
        <w:p w14:paraId="0315A144" w14:textId="77777777" w:rsidR="00B836B9" w:rsidRPr="00123AA1" w:rsidRDefault="00B836B9" w:rsidP="00FF6652">
          <w:pPr>
            <w:pStyle w:val="Kopfzeile"/>
          </w:pPr>
        </w:p>
      </w:tc>
    </w:tr>
  </w:tbl>
  <w:p w14:paraId="5A711AC1" w14:textId="77777777" w:rsidR="00B836B9" w:rsidRPr="00123AA1" w:rsidRDefault="00B836B9" w:rsidP="00FF6652">
    <w:pPr>
      <w:pStyle w:val="Kopfzeile"/>
      <w:tabs>
        <w:tab w:val="left" w:pos="420"/>
      </w:tabs>
    </w:pPr>
    <w:r w:rsidRPr="00123AA1">
      <w:drawing>
        <wp:anchor distT="0" distB="0" distL="114300" distR="114300" simplePos="0" relativeHeight="251664384" behindDoc="0" locked="1" layoutInCell="1" allowOverlap="1" wp14:anchorId="32EA934A" wp14:editId="6C2143DD">
          <wp:simplePos x="0" y="0"/>
          <wp:positionH relativeFrom="page">
            <wp:posOffset>852055</wp:posOffset>
          </wp:positionH>
          <wp:positionV relativeFrom="page">
            <wp:posOffset>311727</wp:posOffset>
          </wp:positionV>
          <wp:extent cx="939600" cy="2304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BC32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9E2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BCA9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6D7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268F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28A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D27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856500"/>
    <w:multiLevelType w:val="hybridMultilevel"/>
    <w:tmpl w:val="32F67DA6"/>
    <w:lvl w:ilvl="0" w:tplc="F60E1A5A">
      <w:start w:val="1"/>
      <w:numFmt w:val="bullet"/>
      <w:lvlText w:val=""/>
      <w:lvlJc w:val="left"/>
      <w:pPr>
        <w:ind w:left="720" w:hanging="360"/>
      </w:pPr>
      <w:rPr>
        <w:rFonts w:ascii="Wingdings" w:eastAsiaTheme="minorHAnsi" w:hAnsi="Wingdings" w:cs="System"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DA80C3E"/>
    <w:multiLevelType w:val="hybridMultilevel"/>
    <w:tmpl w:val="B9D82EB4"/>
    <w:lvl w:ilvl="0" w:tplc="1E0276D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C0D46FD"/>
    <w:multiLevelType w:val="multilevel"/>
    <w:tmpl w:val="0D9453D4"/>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8" w15:restartNumberingAfterBreak="0">
    <w:nsid w:val="56345482"/>
    <w:multiLevelType w:val="hybridMultilevel"/>
    <w:tmpl w:val="E7FC547E"/>
    <w:lvl w:ilvl="0" w:tplc="B73887EC">
      <w:start w:val="1"/>
      <w:numFmt w:val="bullet"/>
      <w:lvlText w:val=""/>
      <w:lvlJc w:val="left"/>
      <w:pPr>
        <w:ind w:left="720" w:hanging="360"/>
      </w:pPr>
      <w:rPr>
        <w:rFonts w:ascii="Wingdings" w:eastAsiaTheme="minorHAnsi" w:hAnsi="Wingdings" w:cs="System"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5D2798C"/>
    <w:multiLevelType w:val="hybridMultilevel"/>
    <w:tmpl w:val="8E641E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BF8613C"/>
    <w:multiLevelType w:val="hybridMultilevel"/>
    <w:tmpl w:val="F9E68D1E"/>
    <w:lvl w:ilvl="0" w:tplc="B2308A8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77345892"/>
    <w:multiLevelType w:val="hybridMultilevel"/>
    <w:tmpl w:val="5546C53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0827105">
    <w:abstractNumId w:val="9"/>
  </w:num>
  <w:num w:numId="2" w16cid:durableId="1285119869">
    <w:abstractNumId w:val="7"/>
  </w:num>
  <w:num w:numId="3" w16cid:durableId="1808745581">
    <w:abstractNumId w:val="6"/>
  </w:num>
  <w:num w:numId="4" w16cid:durableId="1676960094">
    <w:abstractNumId w:val="5"/>
  </w:num>
  <w:num w:numId="5" w16cid:durableId="503864531">
    <w:abstractNumId w:val="4"/>
  </w:num>
  <w:num w:numId="6" w16cid:durableId="204604028">
    <w:abstractNumId w:val="8"/>
  </w:num>
  <w:num w:numId="7" w16cid:durableId="471295940">
    <w:abstractNumId w:val="3"/>
  </w:num>
  <w:num w:numId="8" w16cid:durableId="1495102996">
    <w:abstractNumId w:val="2"/>
  </w:num>
  <w:num w:numId="9" w16cid:durableId="760686203">
    <w:abstractNumId w:val="1"/>
  </w:num>
  <w:num w:numId="10" w16cid:durableId="1889994876">
    <w:abstractNumId w:val="0"/>
  </w:num>
  <w:num w:numId="11" w16cid:durableId="1199973407">
    <w:abstractNumId w:val="26"/>
  </w:num>
  <w:num w:numId="12" w16cid:durableId="644970627">
    <w:abstractNumId w:val="19"/>
  </w:num>
  <w:num w:numId="13" w16cid:durableId="931209667">
    <w:abstractNumId w:val="15"/>
  </w:num>
  <w:num w:numId="14" w16cid:durableId="665741046">
    <w:abstractNumId w:val="29"/>
  </w:num>
  <w:num w:numId="15" w16cid:durableId="190345373">
    <w:abstractNumId w:val="27"/>
  </w:num>
  <w:num w:numId="16" w16cid:durableId="1714452908">
    <w:abstractNumId w:val="12"/>
  </w:num>
  <w:num w:numId="17" w16cid:durableId="217399868">
    <w:abstractNumId w:val="16"/>
  </w:num>
  <w:num w:numId="18" w16cid:durableId="4297868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4155547">
    <w:abstractNumId w:val="24"/>
  </w:num>
  <w:num w:numId="20" w16cid:durableId="2141917202">
    <w:abstractNumId w:val="14"/>
  </w:num>
  <w:num w:numId="21" w16cid:durableId="1578901461">
    <w:abstractNumId w:val="21"/>
  </w:num>
  <w:num w:numId="22" w16cid:durableId="873006927">
    <w:abstractNumId w:val="20"/>
  </w:num>
  <w:num w:numId="23" w16cid:durableId="1177773470">
    <w:abstractNumId w:val="13"/>
  </w:num>
  <w:num w:numId="24" w16cid:durableId="1981181344">
    <w:abstractNumId w:val="17"/>
  </w:num>
  <w:num w:numId="25" w16cid:durableId="533227056">
    <w:abstractNumId w:val="23"/>
  </w:num>
  <w:num w:numId="26" w16cid:durableId="396368694">
    <w:abstractNumId w:val="10"/>
  </w:num>
  <w:num w:numId="27" w16cid:durableId="57948636">
    <w:abstractNumId w:val="18"/>
  </w:num>
  <w:num w:numId="28" w16cid:durableId="1218514673">
    <w:abstractNumId w:val="22"/>
  </w:num>
  <w:num w:numId="29" w16cid:durableId="410587052">
    <w:abstractNumId w:val="28"/>
  </w:num>
  <w:num w:numId="30" w16cid:durableId="1011684003">
    <w:abstractNumId w:val="25"/>
  </w:num>
  <w:num w:numId="31" w16cid:durableId="4263935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readOnly" w:formatting="1" w:enforcement="1" w:cryptProviderType="rsaAES" w:cryptAlgorithmClass="hash" w:cryptAlgorithmType="typeAny" w:cryptAlgorithmSid="14" w:cryptSpinCount="100000" w:hash="tHCrc0+d7n1dAhc1o0uod8H+BU9Z1CDzj7h2teUvi8j9amLR4kDddPsLMTijO9wHaO2hAURGLTUVoCRf8x5jNA==" w:salt="NdMgnjbzNvVG+KMs4zHLvQ=="/>
  <w:defaultTabStop w:val="851"/>
  <w:consecutiveHyphenLimit w:val="3"/>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awAttachedTemplate" w:val="1_Leer_Hoch.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633"/>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3080714212273705547&quot; EntryUID=&quot;2019110708224649345653&quot; PrimaryUID=&quot;ClientSuite&quot; Active=&quot;true&quot;&gt;&lt;Field Name=&quot;UID&quot; Value=&quot;2019110708224649345653&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quot;/&gt;&lt;Field Name=&quot;Closing&quot; Value=&quot;&quot;/&gt;&lt;Field Name=&quot;FormattedFullAddress&quot; Value=&quot;&quot;/&gt;&lt;Field Name=&quot;SelectedUID&quot; Value=&quot;2004123010144120300001&quot;/&gt;&lt;/DocProp&gt;&lt;DocProp UID=&quot;2002122011014149059130932&quot; EntryUID=&quot;2019111416464099502126&quot; PrimaryUID=&quot;ClientSuite&quot;&gt;&lt;Field Name=&quot;IDName&quot; Value=&quot;GSI AIS&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 et de l'intégration&quot;/&gt;&lt;Field Name=&quot;CompanyFr_2&quot; Value=&quot;&quot;/&gt;&lt;Field Name=&quot;CompanyFr_3&quot; Value=&quot;&quot;/&gt;&lt;Field Name=&quot;CompanyFr_4&quot; Value=&quot;&quot;/&gt;&lt;Field Name=&quot;DepartmentDe_1&quot; Value=&quot;Amt für Integration und Soziales&quot;/&gt;&lt;Field Name=&quot;DepartmentDe_2&quot; Value=&quot;&quot;/&gt;&lt;Field Name=&quot;DepartmentDe_3&quot; Value=&quot;&quot;/&gt;&lt;Field Name=&quot;DepartmentDe_4&quot; Value=&quot;&quot;/&gt;&lt;Field Name=&quot;DepartmentFr_1&quot; Value=&quot;Office de l'intégration et de l'action sociale&quot;/&gt;&lt;Field Name=&quot;DepartmentFr_2&quot; Value=&quot;&quot;/&gt;&lt;Field Name=&quot;DepartmentFr_3&quot; Value=&quot;&quot;/&gt;&lt;Field Name=&quot;DepartmentFr_4&quot; Value=&quot;&quot;/&gt;&lt;Field Name=&quot;DepartmentFR_PP&quot; Value=&quot;&quot;/&gt;&lt;Field Name=&quot;Address1&quot; Value=&quot;Rathausplatz 1&quot;/&gt;&lt;Field Name=&quot;Address2&quot; Value=&quot;Postfach&quot;/&gt;&lt;Field Name=&quot;Address3&quot; Value=&quot;3000 Bern 8&quot;/&gt;&lt;Field Name=&quot;OrtDatum&quot; Value=&quot;Bern,&quot;/&gt;&lt;Field Name=&quot;Telefon&quot; Value=&quot;+41 31 633 78 11&quot;/&gt;&lt;Field Name=&quot;Fax&quot; Value=&quot;&quot;/&gt;&lt;Field Name=&quot;Email&quot; Value=&quot;info.ais.gsi@be.ch&quot;/&gt;&lt;Field Name=&quot;Internet&quot; Value=&quot;www.be.ch/gsi&quot;/&gt;&lt;Field Name=&quot;Internet_FR&quot; Value=&quot;www.be.ch/dssi&quot;/&gt;&lt;Field Name=&quot;City&quot; Value=&quot;&quot;/&gt;&lt;Field Name=&quot;Country&quot; Value=&quot;&quot;/&gt;&lt;Field Name=&quot;LogoColor&quot; Value=&quot;%Logos%\BernerWsp.jpg&quot;/&gt;&lt;Field Name=&quot;LogoBlackWhite&quot; Value=&quot;%Logos%\BernerWsp.jpg&quot;/&gt;&lt;Field Name=&quot;Ruecksendeadresse_DE&quot; Value=&quot;GSI-AIS, Rathausplatz 1, Postfach, 3000 Bern 8&quot;/&gt;&lt;Field Name=&quot;Ruecksendeadresse_FR&quot; Value=&quot;DSSI-OIAS, Rathausplatz 1, case postale, 3000 Berne 8&quot;/&gt;&lt;Field Name=&quot;PpThemesDefault&quot; Value=&quot;%Themes%\Kanton Bern.thmx&quot;/&gt;&lt;Field Name=&quot;PpThemesPresentation&quot; Value=&quot;%Themes%\Kanton Bern.thmx;%Themes%\Kanton Bern_Titelbild_Zug.thmx;%Themes%\Kanton Bern_Graustufen.thmx;%Themes%\Kanton Bern_Format_4_zu_3.thmx&quot;/&gt;&lt;Field Name=&quot;PpThemesSlide&quot; Value=&quot;%Themes%\Kanton Bern.thmx;%Themes%\Kanton Bern_Titelbild_Zug.thmx;%Themes%\Kanton Bern_Graustufen.thmx;%Themes%\Kanton Bern_Format_4_zu_3.thmx&quot;/&gt;&lt;Field Name=&quot;PpThemesObject&quot; Value=&quot;%Themes%\Kanton Bern.thmx;%Themes%\Kanton Bern_Titelbild_Zug.thmx;%Themes%\Kanton Bern_Graustufen.thmx;%Themes%\Kanton Bern_Format_4_zu_3.thmx&quot;/&gt;&lt;Field Name=&quot;SelectedUID&quot; Value=&quot;2004123010144120300001&quot;/&gt;&lt;/DocProp&gt;&lt;DocProp UID=&quot;2006040509495284662868&quot; EntryUID=&quot;2024030617224331709006&quot; PrimaryUID=&quot;ClientSuite&quot;&gt;&lt;Field Name=&quot;IDName&quot; Value=&quot;Ramseier Jacqueline, Administrative Sachbearbeiterin&quot;/&gt;&lt;Field Name=&quot;Name&quot; Value=&quot;Jacqueline Ramseier&quot;/&gt;&lt;Field Name=&quot;Title_before_G&quot; Value=&quot;&quot;/&gt;&lt;Field Name=&quot;Title_before_F&quot; Value=&quot;&quot;/&gt;&lt;Field Name=&quot;Title_after_G&quot; Value=&quot;&quot;/&gt;&lt;Field Name=&quot;Title_after_F&quot; Value=&quot;&quot;/&gt;&lt;Field Name=&quot;Function_G&quot; Value=&quot;Administrative Sachbearbeiterin&quot;/&gt;&lt;Field Name=&quot;Function_F&quot; Value=&quot;Collaboratrice administrative&quot;/&gt;&lt;Field Name=&quot;DirectPhone&quot; Value=&quot;+41 31 636 23 78&quot;/&gt;&lt;Field Name=&quot;DirectFax&quot; Value=&quot;&quot;/&gt;&lt;Field Name=&quot;Mobile&quot; Value=&quot;&quot;/&gt;&lt;Field Name=&quot;EMail&quot; Value=&quot;jacqueline.ramseier@be.ch&quot;/&gt;&lt;Field Name=&quot;Initials&quot; Value=&quot;jr&quot;/&gt;&lt;Field Name=&quot;Unit_G&quot; Value=&quot;Abteilung Behinderung, Familie und Opferhilfe (BFO)&quot;/&gt;&lt;Field Name=&quot;Unit2_G&quot; Value=&quot;&quot;/&gt;&lt;Field Name=&quot;Unit_F&quot; Value=&quot;Division handicap, famille et aide aux victimes (HFAV)&quot;/&gt;&lt;Field Name=&quot;Unit2_F&quot; Value=&quot;&quot;/&gt;&lt;Field Name=&quot;UnitAddress&quot; Value=&quot;Rathausplatz 1&quot;/&gt;&lt;Field Name=&quot;UnitZIP&quot; Value=&quot;3000&quot;/&gt;&lt;Field Name=&quot;UnitCity&quot; Value=&quot;Bern 8&quot;/&gt;&lt;Field Name=&quot;SignaturePicture&quot; Value=&quot;&quot;/&gt;&lt;Field Name=&quot;SelectedUID&quot; Value=&quot;2004123010144120300001&quot;/&gt;&lt;/DocProp&gt;&lt;DocProp UID=&quot;2007032314320003618694&quot; EntryUID=&quot;2024030617224331709006&quot; PrimaryUID=&quot;ClientSuite&quot;&gt;&lt;Field Name=&quot;IDName&quot; Value=&quot;Ramseier Jacqueline, Administrative Sachbearbeiterin&quot;/&gt;&lt;Field Name=&quot;Name&quot; Value=&quot;Jacqueline Ramseier&quot;/&gt;&lt;Field Name=&quot;Title_before_G&quot; Value=&quot;&quot;/&gt;&lt;Field Name=&quot;Title_before_F&quot; Value=&quot;&quot;/&gt;&lt;Field Name=&quot;Title_after_G&quot; Value=&quot;&quot;/&gt;&lt;Field Name=&quot;Title_after_F&quot; Value=&quot;&quot;/&gt;&lt;Field Name=&quot;Function_G&quot; Value=&quot;Administrative Sachbearbeiterin&quot;/&gt;&lt;Field Name=&quot;Function_F&quot; Value=&quot;Collaboratrice administrative&quot;/&gt;&lt;Field Name=&quot;DirectPhone&quot; Value=&quot;+41 31 636 23 78&quot;/&gt;&lt;Field Name=&quot;DirectFax&quot; Value=&quot;&quot;/&gt;&lt;Field Name=&quot;Mobile&quot; Value=&quot;&quot;/&gt;&lt;Field Name=&quot;EMail&quot; Value=&quot;jacqueline.ramseier@be.ch&quot;/&gt;&lt;Field Name=&quot;Initials&quot; Value=&quot;jr&quot;/&gt;&lt;Field Name=&quot;Unit_G&quot; Value=&quot;Abteilung Behinderung, Familie und Opferhilfe (BFO)&quot;/&gt;&lt;Field Name=&quot;Unit2_G&quot; Value=&quot;&quot;/&gt;&lt;Field Name=&quot;Unit_F&quot; Value=&quot;Division handicap, famille et aide aux victimes (HFAV)&quot;/&gt;&lt;Field Name=&quot;Unit2_F&quot; Value=&quot;&quot;/&gt;&lt;Field Name=&quot;UnitAddress&quot; Value=&quot;Rathausplatz 1&quot;/&gt;&lt;Field Name=&quot;UnitZIP&quot; Value=&quot;3000&quot;/&gt;&lt;Field Name=&quot;UnitCity&quot; Value=&quot;Bern 8&quot;/&gt;&lt;Field Name=&quot;SignaturePicture&quot; Value=&quot;&quot;/&gt;&lt;Field Name=&quot;SelectedUID&quot; Value=&quot;2004123010144120300001&quot;/&gt;&lt;/DocProp&gt;&lt;DocProp UID=&quot;200212191811121321310321301031x&quot; EntryUID=&quot;2024030617224331709006&quot; PrimaryUID=&quot;ClientSuite&quot;&gt;&lt;Field Name=&quot;IDName&quot; Value=&quot;Ramseier Jacqueline, Administrative Sachbearbeiterin&quot;/&gt;&lt;Field Name=&quot;Name&quot; Value=&quot;Jacqueline Ramseier&quot;/&gt;&lt;Field Name=&quot;Title_before_G&quot; Value=&quot;&quot;/&gt;&lt;Field Name=&quot;Title_before_F&quot; Value=&quot;&quot;/&gt;&lt;Field Name=&quot;Title_after_G&quot; Value=&quot;&quot;/&gt;&lt;Field Name=&quot;Title_after_F&quot; Value=&quot;&quot;/&gt;&lt;Field Name=&quot;Function_G&quot; Value=&quot;Administrative Sachbearbeiterin&quot;/&gt;&lt;Field Name=&quot;Function_F&quot; Value=&quot;Collaboratrice administrative&quot;/&gt;&lt;Field Name=&quot;DirectPhone&quot; Value=&quot;+41 31 636 23 78&quot;/&gt;&lt;Field Name=&quot;DirectFax&quot; Value=&quot;&quot;/&gt;&lt;Field Name=&quot;Mobile&quot; Value=&quot;&quot;/&gt;&lt;Field Name=&quot;EMail&quot; Value=&quot;jacqueline.ramseier@be.ch&quot;/&gt;&lt;Field Name=&quot;Initials&quot; Value=&quot;jr&quot;/&gt;&lt;Field Name=&quot;Unit_G&quot; Value=&quot;Abteilung Behinderung, Familie und Opferhilfe (BFO)&quot;/&gt;&lt;Field Name=&quot;Unit2_G&quot; Value=&quot;&quot;/&gt;&lt;Field Name=&quot;Unit_F&quot; Value=&quot;Division handicap, famille et aide aux victimes (HFAV)&quot;/&gt;&lt;Field Name=&quot;Unit2_F&quot; Value=&quot;&quot;/&gt;&lt;Field Name=&quot;UnitAddress&quot; Value=&quot;Rathausplatz 1&quot;/&gt;&lt;Field Name=&quot;UnitZIP&quot; Value=&quot;3000&quot;/&gt;&lt;Field Name=&quot;UnitCity&quot; Value=&quot;Bern 8&quot;/&gt;&lt;Field Name=&quot;SignaturePicture&quot; Value=&quot;&quot;/&gt;&lt;Field Name=&quot;SelectedUID&quot; Value=&quot;2004123010144120300001&quot;/&gt;&lt;/DocProp&gt;&lt;DocProp UID=&quot;2002122010583847234010578&quot; EntryUID=&quot;2024030617224331709006&quot; PrimaryUID=&quot;ClientSuite&quot;&gt;&lt;Field Name=&quot;IDName&quot; Value=&quot;Ramseier Jacqueline, Administrative Sachbearbeiterin&quot;/&gt;&lt;Field Name=&quot;Name&quot; Value=&quot;Jacqueline Ramseier&quot;/&gt;&lt;Field Name=&quot;Title_before_G&quot; Value=&quot;&quot;/&gt;&lt;Field Name=&quot;Title_before_F&quot; Value=&quot;&quot;/&gt;&lt;Field Name=&quot;Title_after_G&quot; Value=&quot;&quot;/&gt;&lt;Field Name=&quot;Title_after_F&quot; Value=&quot;&quot;/&gt;&lt;Field Name=&quot;Function_G&quot; Value=&quot;Administrative Sachbearbeiterin&quot;/&gt;&lt;Field Name=&quot;Function_F&quot; Value=&quot;Collaboratrice administrative&quot;/&gt;&lt;Field Name=&quot;DirectPhone&quot; Value=&quot;+41 31 636 23 78&quot;/&gt;&lt;Field Name=&quot;DirectFax&quot; Value=&quot;&quot;/&gt;&lt;Field Name=&quot;Mobile&quot; Value=&quot;&quot;/&gt;&lt;Field Name=&quot;EMail&quot; Value=&quot;jacqueline.ramseier@be.ch&quot;/&gt;&lt;Field Name=&quot;Initials&quot; Value=&quot;jr&quot;/&gt;&lt;Field Name=&quot;Unit_G&quot; Value=&quot;Abteilung Behinderung, Familie und Opferhilfe (BFO)&quot;/&gt;&lt;Field Name=&quot;Unit2_G&quot; Value=&quot;&quot;/&gt;&lt;Field Name=&quot;Unit_F&quot; Value=&quot;Division handicap, famille et aide aux victimes (HFAV)&quot;/&gt;&lt;Field Name=&quot;Unit2_F&quot; Value=&quot;&quot;/&gt;&lt;Field Name=&quot;UnitAddress&quot; Value=&quot;Rathausplatz 1&quot;/&gt;&lt;Field Name=&quot;UnitZIP&quot; Value=&quot;3000&quot;/&gt;&lt;Field Name=&quot;UnitCity&quot; Value=&quot;Bern 8&quot;/&gt;&lt;Field Name=&quot;SignaturePicture&quot; Value=&quot;&quot;/&gt;&lt;Field Name=&quot;SelectedUID&quot; Value=&quot;2004123010144120300001&quot;/&gt;&lt;/DocProp&gt;&lt;DocProp UID=&quot;2003061115381095709037&quot; EntryUID=&quot;2003121817293296325874&quot; PrimaryUID=&quot;ClientSuite&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Field Name=&quot;SelectedUID&quot; Value=&quot;2004123010144120300001&quot;/&gt;&lt;/DocProp&gt;&lt;DocProp UID=&quot;2004112217333376588294&quot; EntryUID=&quot;2004123010144120300001&quot; PrimaryUID=&quot;ClientSuite&quot; Active=&quot;true&quot;&gt;&lt;Field UID=&quot;2011103201300799999999&quot; Name=&quot;pfad&quot; Value=&quot;Keine Angaben&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 PrimaryUID=&quot;ClientSuite&quo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3;"/>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itel&quot; Label=&quot;&amp;lt;translate&amp;gt;SmartContent.Titel&amp;lt;/translate&amp;gt;&quot; Style=&quot;Titel/Titre&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quot; Label=&quot;&amp;lt;translate&amp;gt;SmartTemplate.Titel&amp;lt;/translate&amp;gt;&quot; Style=&quot;Titel/Titre&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8F3B38"/>
    <w:rsid w:val="000002A5"/>
    <w:rsid w:val="00000C1D"/>
    <w:rsid w:val="00001886"/>
    <w:rsid w:val="00002B8D"/>
    <w:rsid w:val="00002D47"/>
    <w:rsid w:val="00004332"/>
    <w:rsid w:val="00004354"/>
    <w:rsid w:val="00007904"/>
    <w:rsid w:val="0001180F"/>
    <w:rsid w:val="000139BD"/>
    <w:rsid w:val="0001568C"/>
    <w:rsid w:val="00022448"/>
    <w:rsid w:val="000231B0"/>
    <w:rsid w:val="00023E45"/>
    <w:rsid w:val="00024529"/>
    <w:rsid w:val="000252CF"/>
    <w:rsid w:val="0002542A"/>
    <w:rsid w:val="00025E24"/>
    <w:rsid w:val="000260A8"/>
    <w:rsid w:val="000334D6"/>
    <w:rsid w:val="00040CC5"/>
    <w:rsid w:val="00040FD6"/>
    <w:rsid w:val="00042314"/>
    <w:rsid w:val="00042D27"/>
    <w:rsid w:val="00043B70"/>
    <w:rsid w:val="00044A51"/>
    <w:rsid w:val="00044D14"/>
    <w:rsid w:val="00045131"/>
    <w:rsid w:val="00046F4D"/>
    <w:rsid w:val="0005055C"/>
    <w:rsid w:val="0005197A"/>
    <w:rsid w:val="00052DBA"/>
    <w:rsid w:val="00053E99"/>
    <w:rsid w:val="00055195"/>
    <w:rsid w:val="000556F9"/>
    <w:rsid w:val="00055FA5"/>
    <w:rsid w:val="00060597"/>
    <w:rsid w:val="00061B64"/>
    <w:rsid w:val="00062C3F"/>
    <w:rsid w:val="00062FC0"/>
    <w:rsid w:val="00063BB5"/>
    <w:rsid w:val="00064867"/>
    <w:rsid w:val="00066346"/>
    <w:rsid w:val="0006749A"/>
    <w:rsid w:val="00070BB2"/>
    <w:rsid w:val="00076A6E"/>
    <w:rsid w:val="00077849"/>
    <w:rsid w:val="00077998"/>
    <w:rsid w:val="00082083"/>
    <w:rsid w:val="0008472C"/>
    <w:rsid w:val="0009226A"/>
    <w:rsid w:val="00092A7B"/>
    <w:rsid w:val="000965EA"/>
    <w:rsid w:val="000A30C3"/>
    <w:rsid w:val="000A38CC"/>
    <w:rsid w:val="000A576D"/>
    <w:rsid w:val="000A6412"/>
    <w:rsid w:val="000A67E3"/>
    <w:rsid w:val="000A67FE"/>
    <w:rsid w:val="000A7B8D"/>
    <w:rsid w:val="000A7BE1"/>
    <w:rsid w:val="000B3B9B"/>
    <w:rsid w:val="000B4139"/>
    <w:rsid w:val="000B42E0"/>
    <w:rsid w:val="000B4ADF"/>
    <w:rsid w:val="000B7E19"/>
    <w:rsid w:val="000C16E9"/>
    <w:rsid w:val="000C334E"/>
    <w:rsid w:val="000C5963"/>
    <w:rsid w:val="000C6089"/>
    <w:rsid w:val="000D6408"/>
    <w:rsid w:val="000E0862"/>
    <w:rsid w:val="000E2428"/>
    <w:rsid w:val="000E4BE2"/>
    <w:rsid w:val="000E4CA2"/>
    <w:rsid w:val="000E7CA3"/>
    <w:rsid w:val="000E7D64"/>
    <w:rsid w:val="000F267E"/>
    <w:rsid w:val="000F6D48"/>
    <w:rsid w:val="000F79CA"/>
    <w:rsid w:val="00100419"/>
    <w:rsid w:val="001006CE"/>
    <w:rsid w:val="0010098D"/>
    <w:rsid w:val="00104BB7"/>
    <w:rsid w:val="00105406"/>
    <w:rsid w:val="00105C27"/>
    <w:rsid w:val="00105F42"/>
    <w:rsid w:val="00106082"/>
    <w:rsid w:val="001074A6"/>
    <w:rsid w:val="00107778"/>
    <w:rsid w:val="001125B5"/>
    <w:rsid w:val="0011312B"/>
    <w:rsid w:val="00114492"/>
    <w:rsid w:val="001208FF"/>
    <w:rsid w:val="00123AA1"/>
    <w:rsid w:val="0012405E"/>
    <w:rsid w:val="00124C0D"/>
    <w:rsid w:val="00124C97"/>
    <w:rsid w:val="0012506A"/>
    <w:rsid w:val="0013294C"/>
    <w:rsid w:val="001349C9"/>
    <w:rsid w:val="00136B3F"/>
    <w:rsid w:val="00137978"/>
    <w:rsid w:val="001402EF"/>
    <w:rsid w:val="0014447B"/>
    <w:rsid w:val="001455F9"/>
    <w:rsid w:val="00146849"/>
    <w:rsid w:val="00147F05"/>
    <w:rsid w:val="001507E3"/>
    <w:rsid w:val="00150AFA"/>
    <w:rsid w:val="00150CC8"/>
    <w:rsid w:val="00152D5D"/>
    <w:rsid w:val="001538FB"/>
    <w:rsid w:val="001543B5"/>
    <w:rsid w:val="00155F13"/>
    <w:rsid w:val="0016057B"/>
    <w:rsid w:val="00161D21"/>
    <w:rsid w:val="0016306F"/>
    <w:rsid w:val="001678DF"/>
    <w:rsid w:val="00174CAD"/>
    <w:rsid w:val="00174EE0"/>
    <w:rsid w:val="00177080"/>
    <w:rsid w:val="001806B9"/>
    <w:rsid w:val="0018281A"/>
    <w:rsid w:val="00183D4D"/>
    <w:rsid w:val="00184153"/>
    <w:rsid w:val="0018562C"/>
    <w:rsid w:val="001859D8"/>
    <w:rsid w:val="00186D97"/>
    <w:rsid w:val="00190973"/>
    <w:rsid w:val="00196F3D"/>
    <w:rsid w:val="001A0D83"/>
    <w:rsid w:val="001A1EB8"/>
    <w:rsid w:val="001A338B"/>
    <w:rsid w:val="001A5983"/>
    <w:rsid w:val="001A6C01"/>
    <w:rsid w:val="001A7FD6"/>
    <w:rsid w:val="001B5BCF"/>
    <w:rsid w:val="001B6CC6"/>
    <w:rsid w:val="001B6D19"/>
    <w:rsid w:val="001B6D85"/>
    <w:rsid w:val="001C2F09"/>
    <w:rsid w:val="001C3E2C"/>
    <w:rsid w:val="001C46FF"/>
    <w:rsid w:val="001C5E07"/>
    <w:rsid w:val="001C6F7F"/>
    <w:rsid w:val="001C709B"/>
    <w:rsid w:val="001D14F5"/>
    <w:rsid w:val="001D1D52"/>
    <w:rsid w:val="001D488C"/>
    <w:rsid w:val="001E050F"/>
    <w:rsid w:val="001E1D4D"/>
    <w:rsid w:val="001E29E4"/>
    <w:rsid w:val="001E44DA"/>
    <w:rsid w:val="001E4EFA"/>
    <w:rsid w:val="001E6E56"/>
    <w:rsid w:val="001F1DA8"/>
    <w:rsid w:val="001F5040"/>
    <w:rsid w:val="001F68ED"/>
    <w:rsid w:val="002009FE"/>
    <w:rsid w:val="0020387E"/>
    <w:rsid w:val="002055FB"/>
    <w:rsid w:val="00207E43"/>
    <w:rsid w:val="002104D5"/>
    <w:rsid w:val="00212C71"/>
    <w:rsid w:val="00213236"/>
    <w:rsid w:val="00214F9C"/>
    <w:rsid w:val="00216B14"/>
    <w:rsid w:val="002171C3"/>
    <w:rsid w:val="002225FA"/>
    <w:rsid w:val="002234DA"/>
    <w:rsid w:val="00223DBA"/>
    <w:rsid w:val="0022436B"/>
    <w:rsid w:val="002251DD"/>
    <w:rsid w:val="00227F92"/>
    <w:rsid w:val="00230C11"/>
    <w:rsid w:val="002315B5"/>
    <w:rsid w:val="00232E0D"/>
    <w:rsid w:val="002363A3"/>
    <w:rsid w:val="00240695"/>
    <w:rsid w:val="00243529"/>
    <w:rsid w:val="00244E0D"/>
    <w:rsid w:val="002507BD"/>
    <w:rsid w:val="00252DB7"/>
    <w:rsid w:val="00253748"/>
    <w:rsid w:val="00253FD3"/>
    <w:rsid w:val="00257163"/>
    <w:rsid w:val="002571B1"/>
    <w:rsid w:val="002645DC"/>
    <w:rsid w:val="002650E6"/>
    <w:rsid w:val="002669C5"/>
    <w:rsid w:val="00267613"/>
    <w:rsid w:val="00271915"/>
    <w:rsid w:val="00272287"/>
    <w:rsid w:val="00272E1C"/>
    <w:rsid w:val="00275025"/>
    <w:rsid w:val="00276705"/>
    <w:rsid w:val="00277E20"/>
    <w:rsid w:val="00281076"/>
    <w:rsid w:val="00281097"/>
    <w:rsid w:val="002830D7"/>
    <w:rsid w:val="00284AA5"/>
    <w:rsid w:val="00286E37"/>
    <w:rsid w:val="00287998"/>
    <w:rsid w:val="0029350F"/>
    <w:rsid w:val="002941DB"/>
    <w:rsid w:val="00296CF8"/>
    <w:rsid w:val="002A028A"/>
    <w:rsid w:val="002A1929"/>
    <w:rsid w:val="002A53C0"/>
    <w:rsid w:val="002A66F2"/>
    <w:rsid w:val="002A688E"/>
    <w:rsid w:val="002B09D5"/>
    <w:rsid w:val="002B1C43"/>
    <w:rsid w:val="002B1E64"/>
    <w:rsid w:val="002B3964"/>
    <w:rsid w:val="002B7B5A"/>
    <w:rsid w:val="002C0DF8"/>
    <w:rsid w:val="002C1E49"/>
    <w:rsid w:val="002C2B4F"/>
    <w:rsid w:val="002C343A"/>
    <w:rsid w:val="002C359A"/>
    <w:rsid w:val="002C4086"/>
    <w:rsid w:val="002D3DF6"/>
    <w:rsid w:val="002E0B33"/>
    <w:rsid w:val="002E54EB"/>
    <w:rsid w:val="002E5FAE"/>
    <w:rsid w:val="002E682F"/>
    <w:rsid w:val="002F0E22"/>
    <w:rsid w:val="002F2CD7"/>
    <w:rsid w:val="002F3B70"/>
    <w:rsid w:val="002F480A"/>
    <w:rsid w:val="002F6D01"/>
    <w:rsid w:val="002F77A6"/>
    <w:rsid w:val="00300C1E"/>
    <w:rsid w:val="003010ED"/>
    <w:rsid w:val="00303785"/>
    <w:rsid w:val="00304024"/>
    <w:rsid w:val="00304246"/>
    <w:rsid w:val="003060EE"/>
    <w:rsid w:val="003079DA"/>
    <w:rsid w:val="00307DB2"/>
    <w:rsid w:val="00312AE1"/>
    <w:rsid w:val="00314D69"/>
    <w:rsid w:val="00315936"/>
    <w:rsid w:val="00317561"/>
    <w:rsid w:val="00322D36"/>
    <w:rsid w:val="00323BC2"/>
    <w:rsid w:val="003251F6"/>
    <w:rsid w:val="0032671E"/>
    <w:rsid w:val="003271F1"/>
    <w:rsid w:val="003305EB"/>
    <w:rsid w:val="003306E0"/>
    <w:rsid w:val="00332E4D"/>
    <w:rsid w:val="00334ABA"/>
    <w:rsid w:val="00335B07"/>
    <w:rsid w:val="0033641B"/>
    <w:rsid w:val="003372F5"/>
    <w:rsid w:val="0034186D"/>
    <w:rsid w:val="003448D9"/>
    <w:rsid w:val="003449A4"/>
    <w:rsid w:val="00345339"/>
    <w:rsid w:val="00345EF6"/>
    <w:rsid w:val="003469B1"/>
    <w:rsid w:val="00346AC7"/>
    <w:rsid w:val="00355276"/>
    <w:rsid w:val="00355935"/>
    <w:rsid w:val="00356877"/>
    <w:rsid w:val="0035727F"/>
    <w:rsid w:val="00357B7E"/>
    <w:rsid w:val="00362257"/>
    <w:rsid w:val="00365886"/>
    <w:rsid w:val="00365931"/>
    <w:rsid w:val="003662B4"/>
    <w:rsid w:val="00367DC7"/>
    <w:rsid w:val="003709F4"/>
    <w:rsid w:val="0037227C"/>
    <w:rsid w:val="00372CB7"/>
    <w:rsid w:val="00372D83"/>
    <w:rsid w:val="00375C36"/>
    <w:rsid w:val="0038138D"/>
    <w:rsid w:val="0038235C"/>
    <w:rsid w:val="0038353C"/>
    <w:rsid w:val="00383C0A"/>
    <w:rsid w:val="0038420A"/>
    <w:rsid w:val="0038615A"/>
    <w:rsid w:val="00387080"/>
    <w:rsid w:val="00390BF4"/>
    <w:rsid w:val="00390F5C"/>
    <w:rsid w:val="00391A0B"/>
    <w:rsid w:val="003921BD"/>
    <w:rsid w:val="00396159"/>
    <w:rsid w:val="00397281"/>
    <w:rsid w:val="003A06C1"/>
    <w:rsid w:val="003A0EAA"/>
    <w:rsid w:val="003A293A"/>
    <w:rsid w:val="003A5C7A"/>
    <w:rsid w:val="003A7DFB"/>
    <w:rsid w:val="003B0D37"/>
    <w:rsid w:val="003B1612"/>
    <w:rsid w:val="003B67F4"/>
    <w:rsid w:val="003B6E89"/>
    <w:rsid w:val="003C7AEF"/>
    <w:rsid w:val="003D41C5"/>
    <w:rsid w:val="003D4EEE"/>
    <w:rsid w:val="003D5BA7"/>
    <w:rsid w:val="003D7242"/>
    <w:rsid w:val="003E052B"/>
    <w:rsid w:val="003E3DFB"/>
    <w:rsid w:val="003E46AD"/>
    <w:rsid w:val="003E4E4C"/>
    <w:rsid w:val="003E77DF"/>
    <w:rsid w:val="003E7A3F"/>
    <w:rsid w:val="003E7CC4"/>
    <w:rsid w:val="003F1FE7"/>
    <w:rsid w:val="003F28E9"/>
    <w:rsid w:val="003F610B"/>
    <w:rsid w:val="003F6184"/>
    <w:rsid w:val="004029AF"/>
    <w:rsid w:val="00405A02"/>
    <w:rsid w:val="00407ADF"/>
    <w:rsid w:val="00411FEF"/>
    <w:rsid w:val="00412114"/>
    <w:rsid w:val="00412DBB"/>
    <w:rsid w:val="004140F0"/>
    <w:rsid w:val="004161F2"/>
    <w:rsid w:val="0041733A"/>
    <w:rsid w:val="004173AA"/>
    <w:rsid w:val="004173F8"/>
    <w:rsid w:val="00420341"/>
    <w:rsid w:val="00422101"/>
    <w:rsid w:val="004229F4"/>
    <w:rsid w:val="00427680"/>
    <w:rsid w:val="00430709"/>
    <w:rsid w:val="00431C13"/>
    <w:rsid w:val="004324CD"/>
    <w:rsid w:val="004328C8"/>
    <w:rsid w:val="004337AA"/>
    <w:rsid w:val="00435DAB"/>
    <w:rsid w:val="00436051"/>
    <w:rsid w:val="0043661F"/>
    <w:rsid w:val="004370E3"/>
    <w:rsid w:val="00437B8B"/>
    <w:rsid w:val="00440C1F"/>
    <w:rsid w:val="00442F98"/>
    <w:rsid w:val="00443C6E"/>
    <w:rsid w:val="004472F7"/>
    <w:rsid w:val="004506F2"/>
    <w:rsid w:val="00450991"/>
    <w:rsid w:val="00451317"/>
    <w:rsid w:val="00453852"/>
    <w:rsid w:val="0045460B"/>
    <w:rsid w:val="00454CAA"/>
    <w:rsid w:val="0046373D"/>
    <w:rsid w:val="00463E8B"/>
    <w:rsid w:val="00464258"/>
    <w:rsid w:val="00467057"/>
    <w:rsid w:val="0046784E"/>
    <w:rsid w:val="0047384F"/>
    <w:rsid w:val="00477149"/>
    <w:rsid w:val="00477838"/>
    <w:rsid w:val="00477FF6"/>
    <w:rsid w:val="004851C3"/>
    <w:rsid w:val="00485BEE"/>
    <w:rsid w:val="00486D68"/>
    <w:rsid w:val="00487E7E"/>
    <w:rsid w:val="004913B4"/>
    <w:rsid w:val="0049257B"/>
    <w:rsid w:val="00493944"/>
    <w:rsid w:val="0049478B"/>
    <w:rsid w:val="00494AD2"/>
    <w:rsid w:val="00496494"/>
    <w:rsid w:val="004A060F"/>
    <w:rsid w:val="004A0D50"/>
    <w:rsid w:val="004A3035"/>
    <w:rsid w:val="004A6381"/>
    <w:rsid w:val="004A6F67"/>
    <w:rsid w:val="004A7C87"/>
    <w:rsid w:val="004B16DA"/>
    <w:rsid w:val="004B5AB0"/>
    <w:rsid w:val="004B7284"/>
    <w:rsid w:val="004C3C09"/>
    <w:rsid w:val="004C4029"/>
    <w:rsid w:val="004C47DD"/>
    <w:rsid w:val="004C5E07"/>
    <w:rsid w:val="004C5FA6"/>
    <w:rsid w:val="004C6CF9"/>
    <w:rsid w:val="004D104D"/>
    <w:rsid w:val="004D5759"/>
    <w:rsid w:val="004D5C7D"/>
    <w:rsid w:val="004E0447"/>
    <w:rsid w:val="004E1981"/>
    <w:rsid w:val="004E5C37"/>
    <w:rsid w:val="004E7468"/>
    <w:rsid w:val="004F35B8"/>
    <w:rsid w:val="004F3702"/>
    <w:rsid w:val="004F42A9"/>
    <w:rsid w:val="004F4C96"/>
    <w:rsid w:val="004F5462"/>
    <w:rsid w:val="004F6689"/>
    <w:rsid w:val="004F755B"/>
    <w:rsid w:val="00501EBB"/>
    <w:rsid w:val="00504F82"/>
    <w:rsid w:val="00505833"/>
    <w:rsid w:val="00506268"/>
    <w:rsid w:val="005108E4"/>
    <w:rsid w:val="005124EC"/>
    <w:rsid w:val="005159FD"/>
    <w:rsid w:val="005165D9"/>
    <w:rsid w:val="005169EE"/>
    <w:rsid w:val="00517798"/>
    <w:rsid w:val="005201E8"/>
    <w:rsid w:val="005208A4"/>
    <w:rsid w:val="005218DC"/>
    <w:rsid w:val="00522003"/>
    <w:rsid w:val="00522912"/>
    <w:rsid w:val="00524861"/>
    <w:rsid w:val="00527B3E"/>
    <w:rsid w:val="00530340"/>
    <w:rsid w:val="00530364"/>
    <w:rsid w:val="005322DF"/>
    <w:rsid w:val="00534CD8"/>
    <w:rsid w:val="0053694E"/>
    <w:rsid w:val="00543E2A"/>
    <w:rsid w:val="00544134"/>
    <w:rsid w:val="00544D23"/>
    <w:rsid w:val="0055005A"/>
    <w:rsid w:val="00550F8A"/>
    <w:rsid w:val="00552F8E"/>
    <w:rsid w:val="005534E2"/>
    <w:rsid w:val="00553B23"/>
    <w:rsid w:val="00555C99"/>
    <w:rsid w:val="00557113"/>
    <w:rsid w:val="00557308"/>
    <w:rsid w:val="00560A7E"/>
    <w:rsid w:val="005637C6"/>
    <w:rsid w:val="005643BB"/>
    <w:rsid w:val="00564AA7"/>
    <w:rsid w:val="0056693A"/>
    <w:rsid w:val="0056720E"/>
    <w:rsid w:val="00567415"/>
    <w:rsid w:val="00577A3D"/>
    <w:rsid w:val="0058050C"/>
    <w:rsid w:val="00585731"/>
    <w:rsid w:val="00585EBA"/>
    <w:rsid w:val="00586E75"/>
    <w:rsid w:val="00587B04"/>
    <w:rsid w:val="00590C63"/>
    <w:rsid w:val="0059183C"/>
    <w:rsid w:val="00593FAB"/>
    <w:rsid w:val="00594C3C"/>
    <w:rsid w:val="00594F65"/>
    <w:rsid w:val="00595286"/>
    <w:rsid w:val="00595CA1"/>
    <w:rsid w:val="005A01A4"/>
    <w:rsid w:val="005A07D4"/>
    <w:rsid w:val="005A0CBF"/>
    <w:rsid w:val="005A4AE1"/>
    <w:rsid w:val="005A62A5"/>
    <w:rsid w:val="005B0ADF"/>
    <w:rsid w:val="005B3B24"/>
    <w:rsid w:val="005B3D70"/>
    <w:rsid w:val="005B57D7"/>
    <w:rsid w:val="005C1B96"/>
    <w:rsid w:val="005C5E32"/>
    <w:rsid w:val="005D1237"/>
    <w:rsid w:val="005D163E"/>
    <w:rsid w:val="005D4E20"/>
    <w:rsid w:val="005D784D"/>
    <w:rsid w:val="005D79DB"/>
    <w:rsid w:val="005D7F56"/>
    <w:rsid w:val="005E110D"/>
    <w:rsid w:val="005E3DF6"/>
    <w:rsid w:val="005E4E42"/>
    <w:rsid w:val="005E7427"/>
    <w:rsid w:val="005E7E3B"/>
    <w:rsid w:val="005F17C5"/>
    <w:rsid w:val="005F381B"/>
    <w:rsid w:val="005F43A0"/>
    <w:rsid w:val="005F5606"/>
    <w:rsid w:val="005F63E5"/>
    <w:rsid w:val="00605EF9"/>
    <w:rsid w:val="006062FE"/>
    <w:rsid w:val="006064CE"/>
    <w:rsid w:val="00607715"/>
    <w:rsid w:val="00611C00"/>
    <w:rsid w:val="00611F49"/>
    <w:rsid w:val="00612326"/>
    <w:rsid w:val="0061715B"/>
    <w:rsid w:val="0062010B"/>
    <w:rsid w:val="006208F5"/>
    <w:rsid w:val="006222F5"/>
    <w:rsid w:val="00630CD1"/>
    <w:rsid w:val="0063352C"/>
    <w:rsid w:val="00633DBB"/>
    <w:rsid w:val="00634439"/>
    <w:rsid w:val="00634C2C"/>
    <w:rsid w:val="00636E7F"/>
    <w:rsid w:val="00641B62"/>
    <w:rsid w:val="00641CF6"/>
    <w:rsid w:val="00643251"/>
    <w:rsid w:val="006443AF"/>
    <w:rsid w:val="0065474A"/>
    <w:rsid w:val="006549D1"/>
    <w:rsid w:val="006606D9"/>
    <w:rsid w:val="00663C99"/>
    <w:rsid w:val="0066460F"/>
    <w:rsid w:val="00664AB2"/>
    <w:rsid w:val="00665FFA"/>
    <w:rsid w:val="00666D33"/>
    <w:rsid w:val="0066771E"/>
    <w:rsid w:val="00670433"/>
    <w:rsid w:val="00672E46"/>
    <w:rsid w:val="00672E7C"/>
    <w:rsid w:val="00673293"/>
    <w:rsid w:val="006753FE"/>
    <w:rsid w:val="0067795E"/>
    <w:rsid w:val="00681715"/>
    <w:rsid w:val="00683536"/>
    <w:rsid w:val="00684A06"/>
    <w:rsid w:val="006861CF"/>
    <w:rsid w:val="0069114C"/>
    <w:rsid w:val="006912FA"/>
    <w:rsid w:val="00694094"/>
    <w:rsid w:val="006A27FE"/>
    <w:rsid w:val="006A34A3"/>
    <w:rsid w:val="006A49EA"/>
    <w:rsid w:val="006A4EAF"/>
    <w:rsid w:val="006A5329"/>
    <w:rsid w:val="006B131C"/>
    <w:rsid w:val="006B1740"/>
    <w:rsid w:val="006B2E6D"/>
    <w:rsid w:val="006B31DF"/>
    <w:rsid w:val="006B5383"/>
    <w:rsid w:val="006D3D4C"/>
    <w:rsid w:val="006D3EF1"/>
    <w:rsid w:val="006D4FF5"/>
    <w:rsid w:val="006D59BE"/>
    <w:rsid w:val="006D5FC1"/>
    <w:rsid w:val="006E2AE9"/>
    <w:rsid w:val="006E3670"/>
    <w:rsid w:val="006E37D6"/>
    <w:rsid w:val="006E503F"/>
    <w:rsid w:val="006E5642"/>
    <w:rsid w:val="006E7FA8"/>
    <w:rsid w:val="006F079C"/>
    <w:rsid w:val="006F3FE9"/>
    <w:rsid w:val="006F684B"/>
    <w:rsid w:val="00701573"/>
    <w:rsid w:val="00701B95"/>
    <w:rsid w:val="00706257"/>
    <w:rsid w:val="00706FA1"/>
    <w:rsid w:val="007103D2"/>
    <w:rsid w:val="007115F8"/>
    <w:rsid w:val="00711610"/>
    <w:rsid w:val="00711F3C"/>
    <w:rsid w:val="00712CE8"/>
    <w:rsid w:val="00713603"/>
    <w:rsid w:val="00716023"/>
    <w:rsid w:val="0072323E"/>
    <w:rsid w:val="007237B2"/>
    <w:rsid w:val="00724281"/>
    <w:rsid w:val="007267FF"/>
    <w:rsid w:val="00726E75"/>
    <w:rsid w:val="00730FCB"/>
    <w:rsid w:val="00740543"/>
    <w:rsid w:val="00743D20"/>
    <w:rsid w:val="007450B5"/>
    <w:rsid w:val="00747CBE"/>
    <w:rsid w:val="007514B9"/>
    <w:rsid w:val="007516F5"/>
    <w:rsid w:val="00752C45"/>
    <w:rsid w:val="0076101E"/>
    <w:rsid w:val="00761036"/>
    <w:rsid w:val="007613AF"/>
    <w:rsid w:val="007613B9"/>
    <w:rsid w:val="00762783"/>
    <w:rsid w:val="007639BD"/>
    <w:rsid w:val="007640FB"/>
    <w:rsid w:val="00765219"/>
    <w:rsid w:val="00767FBD"/>
    <w:rsid w:val="007740C9"/>
    <w:rsid w:val="00776C5A"/>
    <w:rsid w:val="00782E7E"/>
    <w:rsid w:val="00784071"/>
    <w:rsid w:val="00793E66"/>
    <w:rsid w:val="007961DF"/>
    <w:rsid w:val="007A234C"/>
    <w:rsid w:val="007A3944"/>
    <w:rsid w:val="007A3EBB"/>
    <w:rsid w:val="007A7B93"/>
    <w:rsid w:val="007B3E6E"/>
    <w:rsid w:val="007B57B6"/>
    <w:rsid w:val="007C062E"/>
    <w:rsid w:val="007C08A6"/>
    <w:rsid w:val="007C1ED8"/>
    <w:rsid w:val="007C2009"/>
    <w:rsid w:val="007C2228"/>
    <w:rsid w:val="007C4472"/>
    <w:rsid w:val="007C4F6B"/>
    <w:rsid w:val="007C6AB3"/>
    <w:rsid w:val="007C7082"/>
    <w:rsid w:val="007C7B75"/>
    <w:rsid w:val="007C7C56"/>
    <w:rsid w:val="007D29E8"/>
    <w:rsid w:val="007D3BBA"/>
    <w:rsid w:val="007D5E3D"/>
    <w:rsid w:val="007D69A8"/>
    <w:rsid w:val="007D728A"/>
    <w:rsid w:val="007D7C96"/>
    <w:rsid w:val="007E0390"/>
    <w:rsid w:val="007E059D"/>
    <w:rsid w:val="007E7E05"/>
    <w:rsid w:val="007F0C74"/>
    <w:rsid w:val="007F0F48"/>
    <w:rsid w:val="007F24E2"/>
    <w:rsid w:val="007F25CF"/>
    <w:rsid w:val="007F318E"/>
    <w:rsid w:val="007F4F57"/>
    <w:rsid w:val="007F50BC"/>
    <w:rsid w:val="007F6D45"/>
    <w:rsid w:val="007F7BA4"/>
    <w:rsid w:val="00800E72"/>
    <w:rsid w:val="00801ADE"/>
    <w:rsid w:val="0080207A"/>
    <w:rsid w:val="0080273A"/>
    <w:rsid w:val="008039D8"/>
    <w:rsid w:val="0080554E"/>
    <w:rsid w:val="00805CA9"/>
    <w:rsid w:val="00806E0D"/>
    <w:rsid w:val="00810944"/>
    <w:rsid w:val="00814495"/>
    <w:rsid w:val="00820152"/>
    <w:rsid w:val="0082330C"/>
    <w:rsid w:val="008237F8"/>
    <w:rsid w:val="00825083"/>
    <w:rsid w:val="0082523C"/>
    <w:rsid w:val="00827488"/>
    <w:rsid w:val="0082798D"/>
    <w:rsid w:val="0083034B"/>
    <w:rsid w:val="008322C0"/>
    <w:rsid w:val="00832A31"/>
    <w:rsid w:val="00841468"/>
    <w:rsid w:val="00842209"/>
    <w:rsid w:val="00842F39"/>
    <w:rsid w:val="008446A8"/>
    <w:rsid w:val="00844E6C"/>
    <w:rsid w:val="00846501"/>
    <w:rsid w:val="008468B7"/>
    <w:rsid w:val="00847BDD"/>
    <w:rsid w:val="0085142C"/>
    <w:rsid w:val="00853756"/>
    <w:rsid w:val="008601BE"/>
    <w:rsid w:val="00861E86"/>
    <w:rsid w:val="00861EC9"/>
    <w:rsid w:val="00862F6F"/>
    <w:rsid w:val="00863A7D"/>
    <w:rsid w:val="008648C0"/>
    <w:rsid w:val="008649E5"/>
    <w:rsid w:val="00865C65"/>
    <w:rsid w:val="00866570"/>
    <w:rsid w:val="0087070C"/>
    <w:rsid w:val="00871D7C"/>
    <w:rsid w:val="008734EB"/>
    <w:rsid w:val="00874E16"/>
    <w:rsid w:val="00877A88"/>
    <w:rsid w:val="0088071F"/>
    <w:rsid w:val="00884CAE"/>
    <w:rsid w:val="00886692"/>
    <w:rsid w:val="008877BA"/>
    <w:rsid w:val="00890E0D"/>
    <w:rsid w:val="008913D6"/>
    <w:rsid w:val="0089403D"/>
    <w:rsid w:val="00896389"/>
    <w:rsid w:val="00897044"/>
    <w:rsid w:val="00897113"/>
    <w:rsid w:val="008A0B15"/>
    <w:rsid w:val="008A0EED"/>
    <w:rsid w:val="008A480B"/>
    <w:rsid w:val="008A5328"/>
    <w:rsid w:val="008A78F8"/>
    <w:rsid w:val="008B02FC"/>
    <w:rsid w:val="008B0C14"/>
    <w:rsid w:val="008B40D9"/>
    <w:rsid w:val="008B5A03"/>
    <w:rsid w:val="008B6626"/>
    <w:rsid w:val="008C15D4"/>
    <w:rsid w:val="008C1EBB"/>
    <w:rsid w:val="008C5072"/>
    <w:rsid w:val="008D0610"/>
    <w:rsid w:val="008D0704"/>
    <w:rsid w:val="008D0BF7"/>
    <w:rsid w:val="008E0D53"/>
    <w:rsid w:val="008E2E30"/>
    <w:rsid w:val="008F02E6"/>
    <w:rsid w:val="008F2695"/>
    <w:rsid w:val="008F3B38"/>
    <w:rsid w:val="008F3E24"/>
    <w:rsid w:val="008F41DC"/>
    <w:rsid w:val="008F4846"/>
    <w:rsid w:val="008F5A38"/>
    <w:rsid w:val="00904C14"/>
    <w:rsid w:val="00904CA5"/>
    <w:rsid w:val="00905132"/>
    <w:rsid w:val="00905189"/>
    <w:rsid w:val="00905966"/>
    <w:rsid w:val="00906BE0"/>
    <w:rsid w:val="00917686"/>
    <w:rsid w:val="009227ED"/>
    <w:rsid w:val="00924872"/>
    <w:rsid w:val="00925789"/>
    <w:rsid w:val="0092581F"/>
    <w:rsid w:val="0092600B"/>
    <w:rsid w:val="0093054A"/>
    <w:rsid w:val="00935DB4"/>
    <w:rsid w:val="00936E0C"/>
    <w:rsid w:val="00940C25"/>
    <w:rsid w:val="00941DEF"/>
    <w:rsid w:val="00943813"/>
    <w:rsid w:val="00945CD5"/>
    <w:rsid w:val="00951B10"/>
    <w:rsid w:val="00951F20"/>
    <w:rsid w:val="00953997"/>
    <w:rsid w:val="00954E0A"/>
    <w:rsid w:val="00955258"/>
    <w:rsid w:val="00956703"/>
    <w:rsid w:val="009579B6"/>
    <w:rsid w:val="00962B04"/>
    <w:rsid w:val="009676E7"/>
    <w:rsid w:val="00967B46"/>
    <w:rsid w:val="009713F2"/>
    <w:rsid w:val="00972034"/>
    <w:rsid w:val="0097415F"/>
    <w:rsid w:val="0097590A"/>
    <w:rsid w:val="009876C5"/>
    <w:rsid w:val="0098793C"/>
    <w:rsid w:val="00987B66"/>
    <w:rsid w:val="009906EE"/>
    <w:rsid w:val="00990E17"/>
    <w:rsid w:val="00991A2D"/>
    <w:rsid w:val="009935D9"/>
    <w:rsid w:val="00995E20"/>
    <w:rsid w:val="00995F05"/>
    <w:rsid w:val="00996A3D"/>
    <w:rsid w:val="009A22CB"/>
    <w:rsid w:val="009A353D"/>
    <w:rsid w:val="009B0C1C"/>
    <w:rsid w:val="009B3D60"/>
    <w:rsid w:val="009C0B77"/>
    <w:rsid w:val="009C12F3"/>
    <w:rsid w:val="009C1DBD"/>
    <w:rsid w:val="009C2B30"/>
    <w:rsid w:val="009C3C0C"/>
    <w:rsid w:val="009C4F42"/>
    <w:rsid w:val="009C7D17"/>
    <w:rsid w:val="009D1490"/>
    <w:rsid w:val="009D24D9"/>
    <w:rsid w:val="009D48A4"/>
    <w:rsid w:val="009E0509"/>
    <w:rsid w:val="009E0C56"/>
    <w:rsid w:val="009E0E4C"/>
    <w:rsid w:val="009E1B47"/>
    <w:rsid w:val="009E3753"/>
    <w:rsid w:val="009E3A46"/>
    <w:rsid w:val="009E67B5"/>
    <w:rsid w:val="009E67CB"/>
    <w:rsid w:val="009F2DD1"/>
    <w:rsid w:val="009F5768"/>
    <w:rsid w:val="00A0089D"/>
    <w:rsid w:val="00A014BF"/>
    <w:rsid w:val="00A0167A"/>
    <w:rsid w:val="00A0207D"/>
    <w:rsid w:val="00A02515"/>
    <w:rsid w:val="00A03765"/>
    <w:rsid w:val="00A05CC6"/>
    <w:rsid w:val="00A07128"/>
    <w:rsid w:val="00A07482"/>
    <w:rsid w:val="00A10ECA"/>
    <w:rsid w:val="00A10F5D"/>
    <w:rsid w:val="00A13F5F"/>
    <w:rsid w:val="00A1587A"/>
    <w:rsid w:val="00A15ED1"/>
    <w:rsid w:val="00A16EAE"/>
    <w:rsid w:val="00A216F8"/>
    <w:rsid w:val="00A2247B"/>
    <w:rsid w:val="00A22BEA"/>
    <w:rsid w:val="00A23824"/>
    <w:rsid w:val="00A246E4"/>
    <w:rsid w:val="00A2694B"/>
    <w:rsid w:val="00A27C3A"/>
    <w:rsid w:val="00A369EC"/>
    <w:rsid w:val="00A372E4"/>
    <w:rsid w:val="00A42955"/>
    <w:rsid w:val="00A434D9"/>
    <w:rsid w:val="00A448EC"/>
    <w:rsid w:val="00A45CAA"/>
    <w:rsid w:val="00A53162"/>
    <w:rsid w:val="00A54BCA"/>
    <w:rsid w:val="00A575C3"/>
    <w:rsid w:val="00A57B99"/>
    <w:rsid w:val="00A605B3"/>
    <w:rsid w:val="00A63A78"/>
    <w:rsid w:val="00A64124"/>
    <w:rsid w:val="00A6503D"/>
    <w:rsid w:val="00A66278"/>
    <w:rsid w:val="00A706E0"/>
    <w:rsid w:val="00A70B67"/>
    <w:rsid w:val="00A718B9"/>
    <w:rsid w:val="00A71CC5"/>
    <w:rsid w:val="00A76703"/>
    <w:rsid w:val="00A778A2"/>
    <w:rsid w:val="00A83353"/>
    <w:rsid w:val="00A84437"/>
    <w:rsid w:val="00A85A5E"/>
    <w:rsid w:val="00A87126"/>
    <w:rsid w:val="00A877C9"/>
    <w:rsid w:val="00A879A9"/>
    <w:rsid w:val="00A90526"/>
    <w:rsid w:val="00A90E6A"/>
    <w:rsid w:val="00A91C91"/>
    <w:rsid w:val="00A926D6"/>
    <w:rsid w:val="00A9356C"/>
    <w:rsid w:val="00A93E1D"/>
    <w:rsid w:val="00AA0023"/>
    <w:rsid w:val="00AA10AE"/>
    <w:rsid w:val="00AA220A"/>
    <w:rsid w:val="00AA4CAA"/>
    <w:rsid w:val="00AA5C46"/>
    <w:rsid w:val="00AA77C7"/>
    <w:rsid w:val="00AB00D6"/>
    <w:rsid w:val="00AB1204"/>
    <w:rsid w:val="00AB5AD4"/>
    <w:rsid w:val="00AC29D9"/>
    <w:rsid w:val="00AC338A"/>
    <w:rsid w:val="00AC41F5"/>
    <w:rsid w:val="00AC7258"/>
    <w:rsid w:val="00AD2783"/>
    <w:rsid w:val="00AD3C59"/>
    <w:rsid w:val="00AD47AE"/>
    <w:rsid w:val="00AD4BEC"/>
    <w:rsid w:val="00AD7FDF"/>
    <w:rsid w:val="00AE1B37"/>
    <w:rsid w:val="00AE2D44"/>
    <w:rsid w:val="00AE5D62"/>
    <w:rsid w:val="00AE66A9"/>
    <w:rsid w:val="00AE6C6B"/>
    <w:rsid w:val="00AF2C95"/>
    <w:rsid w:val="00AF486A"/>
    <w:rsid w:val="00AF5AD1"/>
    <w:rsid w:val="00AF7488"/>
    <w:rsid w:val="00AF75CA"/>
    <w:rsid w:val="00B0183D"/>
    <w:rsid w:val="00B059A1"/>
    <w:rsid w:val="00B0709A"/>
    <w:rsid w:val="00B0732A"/>
    <w:rsid w:val="00B107D9"/>
    <w:rsid w:val="00B12C33"/>
    <w:rsid w:val="00B13226"/>
    <w:rsid w:val="00B15B0E"/>
    <w:rsid w:val="00B23297"/>
    <w:rsid w:val="00B251AC"/>
    <w:rsid w:val="00B2576B"/>
    <w:rsid w:val="00B25A7F"/>
    <w:rsid w:val="00B25D84"/>
    <w:rsid w:val="00B35B33"/>
    <w:rsid w:val="00B36E7E"/>
    <w:rsid w:val="00B37F8E"/>
    <w:rsid w:val="00B40F06"/>
    <w:rsid w:val="00B419D2"/>
    <w:rsid w:val="00B41C8E"/>
    <w:rsid w:val="00B43F54"/>
    <w:rsid w:val="00B47466"/>
    <w:rsid w:val="00B509D8"/>
    <w:rsid w:val="00B5459E"/>
    <w:rsid w:val="00B55226"/>
    <w:rsid w:val="00B5624D"/>
    <w:rsid w:val="00B60C51"/>
    <w:rsid w:val="00B61C29"/>
    <w:rsid w:val="00B62561"/>
    <w:rsid w:val="00B644B2"/>
    <w:rsid w:val="00B72AB6"/>
    <w:rsid w:val="00B75C6C"/>
    <w:rsid w:val="00B77B2D"/>
    <w:rsid w:val="00B80714"/>
    <w:rsid w:val="00B812A3"/>
    <w:rsid w:val="00B82901"/>
    <w:rsid w:val="00B836B9"/>
    <w:rsid w:val="00B87EB3"/>
    <w:rsid w:val="00B93B7B"/>
    <w:rsid w:val="00B970CE"/>
    <w:rsid w:val="00B97982"/>
    <w:rsid w:val="00BA045D"/>
    <w:rsid w:val="00BA601A"/>
    <w:rsid w:val="00BA64D1"/>
    <w:rsid w:val="00BA675A"/>
    <w:rsid w:val="00BA7D0F"/>
    <w:rsid w:val="00BB09EF"/>
    <w:rsid w:val="00BB22A4"/>
    <w:rsid w:val="00BB243D"/>
    <w:rsid w:val="00BB50FB"/>
    <w:rsid w:val="00BB5AE4"/>
    <w:rsid w:val="00BB77AC"/>
    <w:rsid w:val="00BB7AE9"/>
    <w:rsid w:val="00BC019F"/>
    <w:rsid w:val="00BC5A22"/>
    <w:rsid w:val="00BC6D2E"/>
    <w:rsid w:val="00BC77C2"/>
    <w:rsid w:val="00BD0CE1"/>
    <w:rsid w:val="00BD3162"/>
    <w:rsid w:val="00BD3AEC"/>
    <w:rsid w:val="00BD3C03"/>
    <w:rsid w:val="00BD42E7"/>
    <w:rsid w:val="00BD457D"/>
    <w:rsid w:val="00BE15BB"/>
    <w:rsid w:val="00BE2CCA"/>
    <w:rsid w:val="00BE424E"/>
    <w:rsid w:val="00BE425C"/>
    <w:rsid w:val="00BE4299"/>
    <w:rsid w:val="00BE51F0"/>
    <w:rsid w:val="00BE5447"/>
    <w:rsid w:val="00BE545A"/>
    <w:rsid w:val="00BE5B2A"/>
    <w:rsid w:val="00BE67D4"/>
    <w:rsid w:val="00BF07B9"/>
    <w:rsid w:val="00BF28FC"/>
    <w:rsid w:val="00BF4370"/>
    <w:rsid w:val="00BF468F"/>
    <w:rsid w:val="00BF566B"/>
    <w:rsid w:val="00BF6336"/>
    <w:rsid w:val="00BF7896"/>
    <w:rsid w:val="00C06374"/>
    <w:rsid w:val="00C06728"/>
    <w:rsid w:val="00C06A8B"/>
    <w:rsid w:val="00C06E54"/>
    <w:rsid w:val="00C10155"/>
    <w:rsid w:val="00C1235B"/>
    <w:rsid w:val="00C16D11"/>
    <w:rsid w:val="00C21BA1"/>
    <w:rsid w:val="00C22BC2"/>
    <w:rsid w:val="00C2381B"/>
    <w:rsid w:val="00C23D85"/>
    <w:rsid w:val="00C24B86"/>
    <w:rsid w:val="00C25D12"/>
    <w:rsid w:val="00C32E47"/>
    <w:rsid w:val="00C335AC"/>
    <w:rsid w:val="00C33B25"/>
    <w:rsid w:val="00C34549"/>
    <w:rsid w:val="00C358F6"/>
    <w:rsid w:val="00C35AF9"/>
    <w:rsid w:val="00C4027A"/>
    <w:rsid w:val="00C41F55"/>
    <w:rsid w:val="00C42D78"/>
    <w:rsid w:val="00C450FF"/>
    <w:rsid w:val="00C45CCD"/>
    <w:rsid w:val="00C4672A"/>
    <w:rsid w:val="00C47BBB"/>
    <w:rsid w:val="00C50369"/>
    <w:rsid w:val="00C5096E"/>
    <w:rsid w:val="00C544A6"/>
    <w:rsid w:val="00C573AE"/>
    <w:rsid w:val="00C61874"/>
    <w:rsid w:val="00C62F4E"/>
    <w:rsid w:val="00C6359B"/>
    <w:rsid w:val="00C67212"/>
    <w:rsid w:val="00C67435"/>
    <w:rsid w:val="00C70241"/>
    <w:rsid w:val="00C7086A"/>
    <w:rsid w:val="00C7172D"/>
    <w:rsid w:val="00C72C42"/>
    <w:rsid w:val="00C73019"/>
    <w:rsid w:val="00C731A9"/>
    <w:rsid w:val="00C73775"/>
    <w:rsid w:val="00C766B2"/>
    <w:rsid w:val="00C76A80"/>
    <w:rsid w:val="00C776FB"/>
    <w:rsid w:val="00C77782"/>
    <w:rsid w:val="00C8328D"/>
    <w:rsid w:val="00C83B17"/>
    <w:rsid w:val="00C83E72"/>
    <w:rsid w:val="00C84BB6"/>
    <w:rsid w:val="00C86C04"/>
    <w:rsid w:val="00C8717D"/>
    <w:rsid w:val="00C9030B"/>
    <w:rsid w:val="00C92DAE"/>
    <w:rsid w:val="00C94968"/>
    <w:rsid w:val="00C9796B"/>
    <w:rsid w:val="00C97C54"/>
    <w:rsid w:val="00CA17CA"/>
    <w:rsid w:val="00CA3E54"/>
    <w:rsid w:val="00CA41A6"/>
    <w:rsid w:val="00CA4594"/>
    <w:rsid w:val="00CA4A03"/>
    <w:rsid w:val="00CA6401"/>
    <w:rsid w:val="00CA6445"/>
    <w:rsid w:val="00CB1E1D"/>
    <w:rsid w:val="00CB30D5"/>
    <w:rsid w:val="00CB3210"/>
    <w:rsid w:val="00CB7A47"/>
    <w:rsid w:val="00CB7F32"/>
    <w:rsid w:val="00CC264B"/>
    <w:rsid w:val="00CC2A68"/>
    <w:rsid w:val="00CC6072"/>
    <w:rsid w:val="00CC6E89"/>
    <w:rsid w:val="00CC79AD"/>
    <w:rsid w:val="00CD2C71"/>
    <w:rsid w:val="00CD421B"/>
    <w:rsid w:val="00CD442A"/>
    <w:rsid w:val="00CD634D"/>
    <w:rsid w:val="00CD76B0"/>
    <w:rsid w:val="00CE1C64"/>
    <w:rsid w:val="00CE1E3E"/>
    <w:rsid w:val="00CE4DAA"/>
    <w:rsid w:val="00CE5F02"/>
    <w:rsid w:val="00CF1C85"/>
    <w:rsid w:val="00CF1F0D"/>
    <w:rsid w:val="00CF382C"/>
    <w:rsid w:val="00CF3B19"/>
    <w:rsid w:val="00CF4EA1"/>
    <w:rsid w:val="00CF5538"/>
    <w:rsid w:val="00CF7266"/>
    <w:rsid w:val="00D00A88"/>
    <w:rsid w:val="00D02693"/>
    <w:rsid w:val="00D05B39"/>
    <w:rsid w:val="00D05D50"/>
    <w:rsid w:val="00D138B9"/>
    <w:rsid w:val="00D13EA0"/>
    <w:rsid w:val="00D1613B"/>
    <w:rsid w:val="00D24584"/>
    <w:rsid w:val="00D3043F"/>
    <w:rsid w:val="00D304F6"/>
    <w:rsid w:val="00D31073"/>
    <w:rsid w:val="00D31DAF"/>
    <w:rsid w:val="00D32661"/>
    <w:rsid w:val="00D357A3"/>
    <w:rsid w:val="00D36551"/>
    <w:rsid w:val="00D42E30"/>
    <w:rsid w:val="00D4409D"/>
    <w:rsid w:val="00D504EA"/>
    <w:rsid w:val="00D540F8"/>
    <w:rsid w:val="00D55C04"/>
    <w:rsid w:val="00D55D19"/>
    <w:rsid w:val="00D56076"/>
    <w:rsid w:val="00D6207C"/>
    <w:rsid w:val="00D63EDB"/>
    <w:rsid w:val="00D645C1"/>
    <w:rsid w:val="00D647CC"/>
    <w:rsid w:val="00D64B6B"/>
    <w:rsid w:val="00D64DC2"/>
    <w:rsid w:val="00D6593F"/>
    <w:rsid w:val="00D76F9F"/>
    <w:rsid w:val="00D83EBC"/>
    <w:rsid w:val="00D84383"/>
    <w:rsid w:val="00D96D8A"/>
    <w:rsid w:val="00DA0B56"/>
    <w:rsid w:val="00DA0B6D"/>
    <w:rsid w:val="00DA15EA"/>
    <w:rsid w:val="00DA2E79"/>
    <w:rsid w:val="00DA4779"/>
    <w:rsid w:val="00DA5457"/>
    <w:rsid w:val="00DA60EA"/>
    <w:rsid w:val="00DA6BED"/>
    <w:rsid w:val="00DB0BB2"/>
    <w:rsid w:val="00DB165B"/>
    <w:rsid w:val="00DB3298"/>
    <w:rsid w:val="00DB3538"/>
    <w:rsid w:val="00DB63CE"/>
    <w:rsid w:val="00DB6409"/>
    <w:rsid w:val="00DB693C"/>
    <w:rsid w:val="00DC278B"/>
    <w:rsid w:val="00DC3B6F"/>
    <w:rsid w:val="00DC63B1"/>
    <w:rsid w:val="00DD0E50"/>
    <w:rsid w:val="00DD2123"/>
    <w:rsid w:val="00DD4D79"/>
    <w:rsid w:val="00DD5C75"/>
    <w:rsid w:val="00DE18AA"/>
    <w:rsid w:val="00DE409C"/>
    <w:rsid w:val="00DE480B"/>
    <w:rsid w:val="00DE4FC1"/>
    <w:rsid w:val="00DE6567"/>
    <w:rsid w:val="00DE717C"/>
    <w:rsid w:val="00DF59F3"/>
    <w:rsid w:val="00DF7379"/>
    <w:rsid w:val="00DF754E"/>
    <w:rsid w:val="00E0021F"/>
    <w:rsid w:val="00E00A1D"/>
    <w:rsid w:val="00E011E5"/>
    <w:rsid w:val="00E048B5"/>
    <w:rsid w:val="00E05CDE"/>
    <w:rsid w:val="00E10269"/>
    <w:rsid w:val="00E116DB"/>
    <w:rsid w:val="00E14E31"/>
    <w:rsid w:val="00E160D8"/>
    <w:rsid w:val="00E164D7"/>
    <w:rsid w:val="00E1791C"/>
    <w:rsid w:val="00E17B49"/>
    <w:rsid w:val="00E17ECF"/>
    <w:rsid w:val="00E2103E"/>
    <w:rsid w:val="00E21A7B"/>
    <w:rsid w:val="00E23910"/>
    <w:rsid w:val="00E24C35"/>
    <w:rsid w:val="00E26C83"/>
    <w:rsid w:val="00E32CE3"/>
    <w:rsid w:val="00E3350A"/>
    <w:rsid w:val="00E34755"/>
    <w:rsid w:val="00E34B5F"/>
    <w:rsid w:val="00E3780B"/>
    <w:rsid w:val="00E40873"/>
    <w:rsid w:val="00E4294D"/>
    <w:rsid w:val="00E42DA0"/>
    <w:rsid w:val="00E4315D"/>
    <w:rsid w:val="00E506D3"/>
    <w:rsid w:val="00E5368A"/>
    <w:rsid w:val="00E53FC9"/>
    <w:rsid w:val="00E547DE"/>
    <w:rsid w:val="00E553E3"/>
    <w:rsid w:val="00E55D3D"/>
    <w:rsid w:val="00E57C9A"/>
    <w:rsid w:val="00E6039C"/>
    <w:rsid w:val="00E60834"/>
    <w:rsid w:val="00E60A45"/>
    <w:rsid w:val="00E6112F"/>
    <w:rsid w:val="00E61A27"/>
    <w:rsid w:val="00E63C25"/>
    <w:rsid w:val="00E63E5A"/>
    <w:rsid w:val="00E64712"/>
    <w:rsid w:val="00E648F3"/>
    <w:rsid w:val="00E66411"/>
    <w:rsid w:val="00E675A1"/>
    <w:rsid w:val="00E70119"/>
    <w:rsid w:val="00E70538"/>
    <w:rsid w:val="00E71295"/>
    <w:rsid w:val="00E71423"/>
    <w:rsid w:val="00E72216"/>
    <w:rsid w:val="00E72FBC"/>
    <w:rsid w:val="00E77DEB"/>
    <w:rsid w:val="00E80496"/>
    <w:rsid w:val="00E95CE3"/>
    <w:rsid w:val="00E97DC9"/>
    <w:rsid w:val="00EA0201"/>
    <w:rsid w:val="00EA0466"/>
    <w:rsid w:val="00EA05BA"/>
    <w:rsid w:val="00EA13C2"/>
    <w:rsid w:val="00EA1486"/>
    <w:rsid w:val="00EA265A"/>
    <w:rsid w:val="00EA3186"/>
    <w:rsid w:val="00EB1826"/>
    <w:rsid w:val="00EB4FB8"/>
    <w:rsid w:val="00EB7AC1"/>
    <w:rsid w:val="00EB7B09"/>
    <w:rsid w:val="00EC10BB"/>
    <w:rsid w:val="00EC1CA4"/>
    <w:rsid w:val="00EC303A"/>
    <w:rsid w:val="00EC50B3"/>
    <w:rsid w:val="00EC5EAD"/>
    <w:rsid w:val="00EC5F83"/>
    <w:rsid w:val="00EC6816"/>
    <w:rsid w:val="00ED0491"/>
    <w:rsid w:val="00ED3026"/>
    <w:rsid w:val="00EE0C73"/>
    <w:rsid w:val="00EE1B97"/>
    <w:rsid w:val="00EE2C73"/>
    <w:rsid w:val="00EE2D4B"/>
    <w:rsid w:val="00EE38C9"/>
    <w:rsid w:val="00EE3CA4"/>
    <w:rsid w:val="00EE4374"/>
    <w:rsid w:val="00EE5810"/>
    <w:rsid w:val="00EE79AC"/>
    <w:rsid w:val="00F00A94"/>
    <w:rsid w:val="00F01EF8"/>
    <w:rsid w:val="00F02750"/>
    <w:rsid w:val="00F03E9F"/>
    <w:rsid w:val="00F064FD"/>
    <w:rsid w:val="00F075CE"/>
    <w:rsid w:val="00F07FF2"/>
    <w:rsid w:val="00F10B33"/>
    <w:rsid w:val="00F11761"/>
    <w:rsid w:val="00F123C7"/>
    <w:rsid w:val="00F126AD"/>
    <w:rsid w:val="00F13F9F"/>
    <w:rsid w:val="00F141F1"/>
    <w:rsid w:val="00F20482"/>
    <w:rsid w:val="00F211CC"/>
    <w:rsid w:val="00F2276F"/>
    <w:rsid w:val="00F22F92"/>
    <w:rsid w:val="00F25EFA"/>
    <w:rsid w:val="00F26331"/>
    <w:rsid w:val="00F27692"/>
    <w:rsid w:val="00F31082"/>
    <w:rsid w:val="00F311AE"/>
    <w:rsid w:val="00F32D9E"/>
    <w:rsid w:val="00F36402"/>
    <w:rsid w:val="00F41738"/>
    <w:rsid w:val="00F43618"/>
    <w:rsid w:val="00F45FBD"/>
    <w:rsid w:val="00F4602F"/>
    <w:rsid w:val="00F502BF"/>
    <w:rsid w:val="00F51D27"/>
    <w:rsid w:val="00F5295F"/>
    <w:rsid w:val="00F53295"/>
    <w:rsid w:val="00F5408D"/>
    <w:rsid w:val="00F555B6"/>
    <w:rsid w:val="00F5711E"/>
    <w:rsid w:val="00F57672"/>
    <w:rsid w:val="00F62297"/>
    <w:rsid w:val="00F625DC"/>
    <w:rsid w:val="00F63439"/>
    <w:rsid w:val="00F649C2"/>
    <w:rsid w:val="00F64BCA"/>
    <w:rsid w:val="00F64E8D"/>
    <w:rsid w:val="00F70431"/>
    <w:rsid w:val="00F716C1"/>
    <w:rsid w:val="00F71B32"/>
    <w:rsid w:val="00F71D64"/>
    <w:rsid w:val="00F74059"/>
    <w:rsid w:val="00F7682B"/>
    <w:rsid w:val="00F76C5F"/>
    <w:rsid w:val="00F810DA"/>
    <w:rsid w:val="00F81508"/>
    <w:rsid w:val="00F8299B"/>
    <w:rsid w:val="00F83F7D"/>
    <w:rsid w:val="00F863A0"/>
    <w:rsid w:val="00F91E29"/>
    <w:rsid w:val="00F9553F"/>
    <w:rsid w:val="00F975B4"/>
    <w:rsid w:val="00F97B81"/>
    <w:rsid w:val="00FA01EE"/>
    <w:rsid w:val="00FA14F9"/>
    <w:rsid w:val="00FA23B8"/>
    <w:rsid w:val="00FA41ED"/>
    <w:rsid w:val="00FB13B1"/>
    <w:rsid w:val="00FB179E"/>
    <w:rsid w:val="00FB1C56"/>
    <w:rsid w:val="00FB1D41"/>
    <w:rsid w:val="00FB2736"/>
    <w:rsid w:val="00FB645F"/>
    <w:rsid w:val="00FB71F2"/>
    <w:rsid w:val="00FC0DEE"/>
    <w:rsid w:val="00FC1C0B"/>
    <w:rsid w:val="00FC378C"/>
    <w:rsid w:val="00FC4FC3"/>
    <w:rsid w:val="00FD0108"/>
    <w:rsid w:val="00FD5D82"/>
    <w:rsid w:val="00FD629D"/>
    <w:rsid w:val="00FD63B3"/>
    <w:rsid w:val="00FD6F55"/>
    <w:rsid w:val="00FD707E"/>
    <w:rsid w:val="00FD7115"/>
    <w:rsid w:val="00FD78A4"/>
    <w:rsid w:val="00FE08FB"/>
    <w:rsid w:val="00FE3CC6"/>
    <w:rsid w:val="00FE7089"/>
    <w:rsid w:val="00FE72AD"/>
    <w:rsid w:val="00FE7F19"/>
    <w:rsid w:val="00FF1885"/>
    <w:rsid w:val="00FF1B4C"/>
    <w:rsid w:val="00FF600D"/>
    <w:rsid w:val="00FF6652"/>
    <w:rsid w:val="00FF681C"/>
    <w:rsid w:val="00FF7703"/>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ED51546"/>
  <w15:docId w15:val="{7D2C8EB5-8BBD-4BA1-8913-A9C1167C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269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EEECE1" w:themeColor="background2"/>
      <w:lang w:val="de-CH"/>
    </w:rPr>
  </w:style>
  <w:style w:type="paragraph" w:styleId="Kopfzeile">
    <w:name w:val="header"/>
    <w:basedOn w:val="Standard"/>
    <w:link w:val="KopfzeileZchn"/>
    <w:uiPriority w:val="79"/>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79"/>
    <w:rsid w:val="00D02693"/>
    <w:rPr>
      <w:rFonts w:cs="System"/>
      <w:bCs/>
      <w:noProof/>
      <w:spacing w:val="2"/>
      <w:sz w:val="13"/>
      <w:szCs w:val="17"/>
      <w:lang w:val="de-CH"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lang w:val="de-CH"/>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lang w:val="de-CH"/>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de-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lang w:val="de-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de-CH"/>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EEECE1" w:themeColor="background2"/>
      <w:lang w:val="de-CH"/>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EEECE1"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EEECE1" w:themeColor="background2"/>
      <w:spacing w:val="2"/>
      <w:sz w:val="44"/>
      <w:szCs w:val="44"/>
      <w:lang w:val="de-CH"/>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lang w:val="de-CH"/>
    </w:rPr>
  </w:style>
  <w:style w:type="character" w:styleId="Funotenzeichen">
    <w:name w:val="footnote reference"/>
    <w:basedOn w:val="Absatz-Standardschriftart"/>
    <w:unhideWhenUsed/>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lang w:val="de-CH"/>
    </w:rPr>
  </w:style>
  <w:style w:type="character" w:styleId="Endnotenzeichen">
    <w:name w:val="endnote reference"/>
    <w:basedOn w:val="Absatz-Standardschriftart"/>
    <w:uiPriority w:val="99"/>
    <w:semiHidden/>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rPr>
      <w:lang w:val="de-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1pt">
    <w:name w:val="1pt"/>
    <w:basedOn w:val="Standard"/>
    <w:rsid w:val="005108E4"/>
    <w:pPr>
      <w:tabs>
        <w:tab w:val="left" w:pos="181"/>
      </w:tabs>
      <w:adjustRightInd w:val="0"/>
      <w:snapToGrid w:val="0"/>
      <w:spacing w:line="180" w:lineRule="auto"/>
      <w:contextualSpacing/>
    </w:pPr>
    <w:rPr>
      <w:rFonts w:ascii="Arial" w:eastAsia="Times New Roman" w:hAnsi="Arial" w:cs="Times New Roman"/>
      <w:bCs w:val="0"/>
      <w:color w:val="FFFFFF" w:themeColor="background1"/>
      <w:spacing w:val="0"/>
      <w:sz w:val="2"/>
      <w:szCs w:val="24"/>
      <w:lang w:eastAsia="de-CH"/>
    </w:rPr>
  </w:style>
  <w:style w:type="paragraph" w:customStyle="1" w:styleId="Rcksendeadresse">
    <w:name w:val="Rücksendeadresse"/>
    <w:basedOn w:val="Standard"/>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de-CH"/>
    </w:rPr>
  </w:style>
  <w:style w:type="character" w:customStyle="1" w:styleId="KopieZchn">
    <w:name w:val="Kopie Zchn"/>
    <w:basedOn w:val="Text85ptZchn"/>
    <w:link w:val="Kopie"/>
    <w:rsid w:val="00D02693"/>
    <w:rPr>
      <w:rFonts w:cs="System"/>
      <w:bCs/>
      <w:spacing w:val="2"/>
      <w:sz w:val="17"/>
      <w:lang w:val="de-CH"/>
    </w:rPr>
  </w:style>
  <w:style w:type="character" w:customStyle="1" w:styleId="Formulartext">
    <w:name w:val="Formulartext"/>
    <w:basedOn w:val="Absatz-Standardschriftart"/>
    <w:uiPriority w:val="1"/>
    <w:rsid w:val="008F3B38"/>
    <w:rPr>
      <w:rFonts w:ascii="Arial" w:hAnsi="Arial"/>
      <w:color w:val="808080" w:themeColor="background1" w:themeShade="80"/>
      <w:sz w:val="22"/>
      <w:lang w:val="de-CH"/>
    </w:rPr>
  </w:style>
  <w:style w:type="character" w:styleId="Kommentarzeichen">
    <w:name w:val="annotation reference"/>
    <w:basedOn w:val="Absatz-Standardschriftart"/>
    <w:uiPriority w:val="99"/>
    <w:semiHidden/>
    <w:unhideWhenUsed/>
    <w:rsid w:val="00F43618"/>
    <w:rPr>
      <w:sz w:val="16"/>
      <w:szCs w:val="16"/>
      <w:lang w:val="de-CH"/>
    </w:rPr>
  </w:style>
  <w:style w:type="paragraph" w:styleId="Kommentartext">
    <w:name w:val="annotation text"/>
    <w:basedOn w:val="Standard"/>
    <w:link w:val="KommentartextZchn"/>
    <w:uiPriority w:val="99"/>
    <w:semiHidden/>
    <w:unhideWhenUsed/>
    <w:rsid w:val="00F4361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43618"/>
    <w:rPr>
      <w:rFonts w:cs="System"/>
      <w:bCs/>
      <w:spacing w:val="2"/>
      <w:sz w:val="20"/>
      <w:szCs w:val="20"/>
      <w:lang w:val="de-CH"/>
    </w:rPr>
  </w:style>
  <w:style w:type="paragraph" w:styleId="Kommentarthema">
    <w:name w:val="annotation subject"/>
    <w:basedOn w:val="Kommentartext"/>
    <w:next w:val="Kommentartext"/>
    <w:link w:val="KommentarthemaZchn"/>
    <w:uiPriority w:val="99"/>
    <w:semiHidden/>
    <w:unhideWhenUsed/>
    <w:rsid w:val="00F43618"/>
    <w:rPr>
      <w:b/>
    </w:rPr>
  </w:style>
  <w:style w:type="character" w:customStyle="1" w:styleId="KommentarthemaZchn">
    <w:name w:val="Kommentarthema Zchn"/>
    <w:basedOn w:val="KommentartextZchn"/>
    <w:link w:val="Kommentarthema"/>
    <w:uiPriority w:val="99"/>
    <w:semiHidden/>
    <w:rsid w:val="00F43618"/>
    <w:rPr>
      <w:rFonts w:cs="System"/>
      <w:b/>
      <w:bCs/>
      <w:spacing w:val="2"/>
      <w:sz w:val="20"/>
      <w:szCs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425082033">
      <w:bodyDiv w:val="1"/>
      <w:marLeft w:val="0"/>
      <w:marRight w:val="0"/>
      <w:marTop w:val="0"/>
      <w:marBottom w:val="0"/>
      <w:divBdr>
        <w:top w:val="none" w:sz="0" w:space="0" w:color="auto"/>
        <w:left w:val="none" w:sz="0" w:space="0" w:color="auto"/>
        <w:bottom w:val="none" w:sz="0" w:space="0" w:color="auto"/>
        <w:right w:val="none" w:sz="0" w:space="0" w:color="auto"/>
      </w:divBdr>
    </w:div>
    <w:div w:id="19881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asterProperties">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</officeatwork>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officeatwork xmlns="http://schemas.officeatwork.com/Document">eNp7v3u/jUt+cmlual6JnU1wfk5pSWZ+nmeKnY0+MscnMS+9NDE91c7IwNTURh/OtQnLTC0HqoVQAUCh4NSc1GSgUfooHLgVAFOAKK8=</officeatwork>
</file>

<file path=customXml/item4.xml><?xml version="1.0" encoding="utf-8"?>
<officeatwork xmlns="http://schemas.officeatwork.com/Formulas">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</officeatwork>
</file>

<file path=customXml/item5.xml><?xml version="1.0" encoding="utf-8"?>
<officeatwork xmlns="http://schemas.officeatwork.com/CustomXMLPart">
  <AddressBlock>Gesundheits-, Sozial- und Integrationsdirektion   
Amt für Integration und Soziales   
Abteilung Behinderung, Familie und Opferhilfe (BFO)</AddressBlock>
</officeatwork>
</file>

<file path=customXml/item6.xml><?xml version="1.0" encoding="utf-8"?>
<officeatwork xmlns="http://schemas.officeatwork.com/Media"/>
</file>

<file path=customXml/itemProps1.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2.xml><?xml version="1.0" encoding="utf-8"?>
<ds:datastoreItem xmlns:ds="http://schemas.openxmlformats.org/officeDocument/2006/customXml" ds:itemID="{75B58502-D7DB-4379-93C0-83F21C6FCAEC}">
  <ds:schemaRefs>
    <ds:schemaRef ds:uri="http://schemas.openxmlformats.org/officeDocument/2006/bibliography"/>
  </ds:schemaRefs>
</ds:datastoreItem>
</file>

<file path=customXml/itemProps3.xml><?xml version="1.0" encoding="utf-8"?>
<ds:datastoreItem xmlns:ds="http://schemas.openxmlformats.org/officeDocument/2006/customXml" ds:itemID="{689BBD46-C29D-4655-AC43-F138195ABA56}">
  <ds:schemaRefs>
    <ds:schemaRef ds:uri="http://schemas.officeatwork.com/Document"/>
  </ds:schemaRefs>
</ds:datastoreItem>
</file>

<file path=customXml/itemProps4.xml><?xml version="1.0" encoding="utf-8"?>
<ds:datastoreItem xmlns:ds="http://schemas.openxmlformats.org/officeDocument/2006/customXml" ds:itemID="{DF20F474-602E-4888-AD09-7D578490F71F}">
  <ds:schemaRefs>
    <ds:schemaRef ds:uri="http://schemas.officeatwork.com/Formulas"/>
  </ds:schemaRefs>
</ds:datastoreItem>
</file>

<file path=customXml/itemProps5.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6.xml><?xml version="1.0" encoding="utf-8"?>
<ds:datastoreItem xmlns:ds="http://schemas.openxmlformats.org/officeDocument/2006/customXml" ds:itemID="{266ABE55-E049-409F-9CBD-15A8924B0F65}">
  <ds:schemaRefs>
    <ds:schemaRef ds:uri="http://schemas.officeatwork.com/Medi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1292</Words>
  <Characters>9139</Characters>
  <Application>Microsoft Office Word</Application>
  <DocSecurity>8</DocSecurity>
  <Lines>326</Lines>
  <Paragraphs>200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Ramseier</dc:creator>
  <cp:keywords/>
  <dc:description/>
  <cp:lastModifiedBy>Durtschi-Vils Doris, GSI-AIS</cp:lastModifiedBy>
  <cp:revision>12</cp:revision>
  <cp:lastPrinted>2022-12-19T09:51:00Z</cp:lastPrinted>
  <dcterms:created xsi:type="dcterms:W3CDTF">2022-12-21T09:48:00Z</dcterms:created>
  <dcterms:modified xsi:type="dcterms:W3CDTF">2024-09-06T09:12:00Z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Jacqueline Ramseier</vt:lpwstr>
  </property>
  <property fmtid="{D5CDD505-2E9C-101B-9397-08002B2CF9AE}" pid="3" name="Doc.Text">
    <vt:lpwstr>Text</vt:lpwstr>
  </property>
  <property fmtid="{D5CDD505-2E9C-101B-9397-08002B2CF9AE}" pid="4" name="Doc.Subject">
    <vt:lpwstr>Betreff</vt:lpwstr>
  </property>
  <property fmtid="{D5CDD505-2E9C-101B-9397-08002B2CF9AE}" pid="5" name="KESB/APEA">
    <vt:lpwstr/>
  </property>
  <property fmtid="{D5CDD505-2E9C-101B-9397-08002B2CF9AE}" pid="6" name="CustomField.pfad">
    <vt:lpwstr>Keine Angaben</vt:lpwstr>
  </property>
  <property fmtid="{D5CDD505-2E9C-101B-9397-08002B2CF9AE}" pid="7" name="MSIP_Label_74fdd986-87d9-48c6-acda-407b1ab5fef0_Enabled">
    <vt:lpwstr>true</vt:lpwstr>
  </property>
  <property fmtid="{D5CDD505-2E9C-101B-9397-08002B2CF9AE}" pid="8" name="MSIP_Label_74fdd986-87d9-48c6-acda-407b1ab5fef0_SetDate">
    <vt:lpwstr>2024-09-06T09:12:27Z</vt:lpwstr>
  </property>
  <property fmtid="{D5CDD505-2E9C-101B-9397-08002B2CF9AE}" pid="9" name="MSIP_Label_74fdd986-87d9-48c6-acda-407b1ab5fef0_Method">
    <vt:lpwstr>Standard</vt:lpwstr>
  </property>
  <property fmtid="{D5CDD505-2E9C-101B-9397-08002B2CF9AE}" pid="10" name="MSIP_Label_74fdd986-87d9-48c6-acda-407b1ab5fef0_Name">
    <vt:lpwstr>NICHT KLASSIFIZIERT</vt:lpwstr>
  </property>
  <property fmtid="{D5CDD505-2E9C-101B-9397-08002B2CF9AE}" pid="11" name="MSIP_Label_74fdd986-87d9-48c6-acda-407b1ab5fef0_SiteId">
    <vt:lpwstr>cb96f99a-a111-42d7-9f65-e111197ba4bb</vt:lpwstr>
  </property>
  <property fmtid="{D5CDD505-2E9C-101B-9397-08002B2CF9AE}" pid="12" name="MSIP_Label_74fdd986-87d9-48c6-acda-407b1ab5fef0_ActionId">
    <vt:lpwstr>2aa423f1-122c-4db2-9939-1523023368dd</vt:lpwstr>
  </property>
  <property fmtid="{D5CDD505-2E9C-101B-9397-08002B2CF9AE}" pid="13" name="MSIP_Label_74fdd986-87d9-48c6-acda-407b1ab5fef0_ContentBits">
    <vt:lpwstr>0</vt:lpwstr>
  </property>
</Properties>
</file>