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54" w:rsidRPr="00AB11B9" w:rsidRDefault="00644D54" w:rsidP="00644D54">
      <w:pPr>
        <w:ind w:left="0"/>
        <w:rPr>
          <w:szCs w:val="22"/>
        </w:rPr>
      </w:pPr>
      <w:r w:rsidRPr="00AB11B9">
        <w:rPr>
          <w:szCs w:val="22"/>
        </w:rPr>
        <w:t>Überwachung der vorgegebenen Temperaturen</w:t>
      </w:r>
    </w:p>
    <w:p w:rsidR="00644D54" w:rsidRPr="00706FA4" w:rsidRDefault="00644D54" w:rsidP="00644D54">
      <w:pPr>
        <w:ind w:left="0"/>
        <w:rPr>
          <w:sz w:val="28"/>
          <w:szCs w:val="28"/>
        </w:rPr>
      </w:pPr>
    </w:p>
    <w:p w:rsidR="00644D54" w:rsidRPr="004F10F2" w:rsidRDefault="00644D54" w:rsidP="00644D54">
      <w:pPr>
        <w:pStyle w:val="Titel"/>
        <w:rPr>
          <w:b/>
          <w:i/>
          <w:sz w:val="36"/>
          <w:szCs w:val="36"/>
        </w:rPr>
      </w:pPr>
      <w:r w:rsidRPr="004F10F2">
        <w:rPr>
          <w:b/>
          <w:sz w:val="36"/>
          <w:szCs w:val="36"/>
        </w:rPr>
        <w:t xml:space="preserve">Formular </w:t>
      </w:r>
      <w:proofErr w:type="spellStart"/>
      <w:r w:rsidRPr="004F10F2">
        <w:rPr>
          <w:b/>
          <w:sz w:val="36"/>
          <w:szCs w:val="36"/>
        </w:rPr>
        <w:t>Temperaturmonitoring</w:t>
      </w:r>
      <w:proofErr w:type="spellEnd"/>
      <w:r w:rsidRPr="004F10F2">
        <w:rPr>
          <w:b/>
          <w:sz w:val="36"/>
          <w:szCs w:val="36"/>
        </w:rPr>
        <w:t xml:space="preserve"> Kühlschrank</w:t>
      </w:r>
      <w:r>
        <w:rPr>
          <w:b/>
          <w:sz w:val="36"/>
          <w:szCs w:val="36"/>
        </w:rPr>
        <w:t>*</w:t>
      </w:r>
      <w:r w:rsidRPr="004F10F2">
        <w:rPr>
          <w:b/>
          <w:sz w:val="36"/>
          <w:szCs w:val="36"/>
        </w:rPr>
        <w:t xml:space="preserve"> </w:t>
      </w:r>
      <w:r w:rsidRPr="004F10F2">
        <w:rPr>
          <w:b/>
          <w:i/>
          <w:sz w:val="36"/>
          <w:szCs w:val="36"/>
        </w:rPr>
        <w:t xml:space="preserve">(Beispiel) </w:t>
      </w:r>
    </w:p>
    <w:p w:rsidR="00644D54" w:rsidRPr="00E268A3" w:rsidRDefault="00644D54" w:rsidP="00644D54">
      <w:pPr>
        <w:tabs>
          <w:tab w:val="left" w:pos="5954"/>
        </w:tabs>
        <w:rPr>
          <w:b/>
          <w:bCs/>
          <w:szCs w:val="22"/>
        </w:rPr>
      </w:pPr>
      <w:r w:rsidRPr="00E268A3">
        <w:rPr>
          <w:b/>
          <w:bCs/>
          <w:szCs w:val="22"/>
        </w:rPr>
        <w:t>Kühlschrank Typ:</w:t>
      </w:r>
      <w:r w:rsidRPr="00E268A3">
        <w:rPr>
          <w:b/>
          <w:bCs/>
          <w:szCs w:val="22"/>
        </w:rPr>
        <w:tab/>
        <w:t>Raum-Nr.: …………..</w:t>
      </w:r>
      <w:r w:rsidRPr="00E268A3">
        <w:rPr>
          <w:b/>
          <w:bCs/>
          <w:szCs w:val="22"/>
        </w:rPr>
        <w:tab/>
        <w:t>Monat / Jahr</w:t>
      </w:r>
    </w:p>
    <w:p w:rsidR="00644D54" w:rsidRPr="00E268A3" w:rsidRDefault="00644D54" w:rsidP="00644D54">
      <w:pPr>
        <w:rPr>
          <w:b/>
          <w:bCs/>
          <w:szCs w:val="22"/>
        </w:rPr>
      </w:pPr>
      <w:r w:rsidRPr="00E268A3">
        <w:rPr>
          <w:b/>
          <w:bCs/>
          <w:szCs w:val="22"/>
        </w:rPr>
        <w:t>Identifikations-Nr. Gerät:</w:t>
      </w:r>
    </w:p>
    <w:p w:rsidR="00644D54" w:rsidRPr="00E268A3" w:rsidRDefault="00644D54" w:rsidP="00644D54">
      <w:pPr>
        <w:rPr>
          <w:b/>
          <w:bCs/>
          <w:szCs w:val="22"/>
        </w:rPr>
      </w:pPr>
      <w:r w:rsidRPr="00E268A3">
        <w:rPr>
          <w:b/>
          <w:bCs/>
          <w:szCs w:val="22"/>
        </w:rPr>
        <w:t>Abgelesene</w:t>
      </w:r>
      <w:r>
        <w:rPr>
          <w:b/>
          <w:bCs/>
          <w:szCs w:val="22"/>
        </w:rPr>
        <w:t>r</w:t>
      </w:r>
      <w:r w:rsidRPr="00E268A3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kalibrierter </w:t>
      </w:r>
      <w:r w:rsidRPr="00E268A3">
        <w:rPr>
          <w:b/>
          <w:bCs/>
          <w:szCs w:val="22"/>
        </w:rPr>
        <w:t>Thermometer Typ:</w:t>
      </w:r>
    </w:p>
    <w:p w:rsidR="00644D54" w:rsidRDefault="00644D54" w:rsidP="00644D54">
      <w:pPr>
        <w:rPr>
          <w:bCs/>
          <w:szCs w:val="22"/>
        </w:rPr>
      </w:pPr>
    </w:p>
    <w:p w:rsidR="00644D54" w:rsidRPr="00E268A3" w:rsidRDefault="00644D54" w:rsidP="00644D54">
      <w:pPr>
        <w:rPr>
          <w:bCs/>
          <w:szCs w:val="22"/>
        </w:rPr>
      </w:pPr>
      <w:r w:rsidRPr="00E268A3">
        <w:rPr>
          <w:bCs/>
          <w:szCs w:val="22"/>
        </w:rPr>
        <w:t>Bei Erreichen der Aktionsgrenze ist die verantwortliche Person (</w:t>
      </w:r>
      <w:proofErr w:type="spellStart"/>
      <w:r w:rsidRPr="00E268A3">
        <w:rPr>
          <w:bCs/>
          <w:szCs w:val="22"/>
        </w:rPr>
        <w:t>fvP</w:t>
      </w:r>
      <w:proofErr w:type="spellEnd"/>
      <w:r w:rsidRPr="00E268A3">
        <w:rPr>
          <w:bCs/>
          <w:szCs w:val="22"/>
        </w:rPr>
        <w:t>) zu informieren.</w:t>
      </w:r>
    </w:p>
    <w:p w:rsidR="00644D54" w:rsidRPr="00C16065" w:rsidRDefault="00644D54" w:rsidP="00644D54">
      <w:pPr>
        <w:rPr>
          <w:b/>
          <w:bCs/>
          <w:sz w:val="8"/>
          <w:szCs w:val="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7"/>
        <w:gridCol w:w="2774"/>
        <w:gridCol w:w="2774"/>
      </w:tblGrid>
      <w:tr w:rsidR="00644D54" w:rsidTr="00EE4121">
        <w:trPr>
          <w:cantSplit/>
          <w:trHeight w:val="271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b/>
                <w:bCs/>
              </w:rPr>
            </w:pPr>
            <w:r>
              <w:rPr>
                <w:b/>
                <w:bCs/>
              </w:rPr>
              <w:t>Messparameter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b/>
                <w:bCs/>
              </w:rPr>
            </w:pPr>
            <w:r>
              <w:rPr>
                <w:b/>
                <w:bCs/>
              </w:rPr>
              <w:t>Aktionsgrenze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b/>
                <w:bCs/>
              </w:rPr>
            </w:pPr>
            <w:r>
              <w:rPr>
                <w:b/>
                <w:bCs/>
              </w:rPr>
              <w:t>Solltemperaturen</w:t>
            </w:r>
          </w:p>
        </w:tc>
      </w:tr>
      <w:tr w:rsidR="00644D54" w:rsidTr="00EE4121">
        <w:trPr>
          <w:cantSplit/>
          <w:trHeight w:val="25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bCs/>
              </w:rPr>
            </w:pPr>
            <w:r>
              <w:rPr>
                <w:bCs/>
              </w:rPr>
              <w:t>Temperatur Kühlschrank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bCs/>
              </w:rPr>
            </w:pPr>
            <w:r>
              <w:rPr>
                <w:bCs/>
              </w:rPr>
              <w:t>&lt;+2°</w:t>
            </w:r>
            <w:bookmarkStart w:id="0" w:name="_GoBack"/>
            <w:bookmarkEnd w:id="0"/>
            <w:r>
              <w:rPr>
                <w:bCs/>
              </w:rPr>
              <w:t>C / &gt;+8°C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bCs/>
              </w:rPr>
            </w:pPr>
            <w:r>
              <w:rPr>
                <w:bCs/>
              </w:rPr>
              <w:t>+2  -  +8°C</w:t>
            </w:r>
          </w:p>
        </w:tc>
      </w:tr>
    </w:tbl>
    <w:p w:rsidR="00644D54" w:rsidRPr="00E268A3" w:rsidRDefault="00644D54" w:rsidP="00644D54">
      <w:pPr>
        <w:rPr>
          <w:b/>
          <w:bCs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1134"/>
        <w:gridCol w:w="1134"/>
        <w:gridCol w:w="1701"/>
        <w:gridCol w:w="1701"/>
        <w:gridCol w:w="992"/>
      </w:tblGrid>
      <w:tr w:rsidR="00644D54" w:rsidTr="00EE4121">
        <w:trPr>
          <w:cantSplit/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54" w:rsidRPr="00E268A3" w:rsidRDefault="00644D54" w:rsidP="00EE4121">
            <w:pPr>
              <w:ind w:left="0"/>
              <w:rPr>
                <w:b/>
                <w:bCs/>
              </w:rPr>
            </w:pPr>
            <w:r w:rsidRPr="00E268A3">
              <w:rPr>
                <w:b/>
                <w:bCs/>
                <w:szCs w:val="22"/>
              </w:rPr>
              <w:t>Datum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54" w:rsidRPr="00E268A3" w:rsidRDefault="00644D54" w:rsidP="00EE4121">
            <w:pPr>
              <w:ind w:left="229"/>
              <w:rPr>
                <w:b/>
                <w:bCs/>
              </w:rPr>
            </w:pPr>
            <w:r w:rsidRPr="00E268A3">
              <w:rPr>
                <w:b/>
                <w:bCs/>
                <w:szCs w:val="22"/>
              </w:rPr>
              <w:t>Aktuelle Temperatur [°C]</w:t>
            </w:r>
          </w:p>
          <w:p w:rsidR="00644D54" w:rsidRPr="00E268A3" w:rsidRDefault="00644D54" w:rsidP="00EE4121">
            <w:pPr>
              <w:ind w:left="229"/>
              <w:rPr>
                <w:b/>
                <w:bCs/>
              </w:rPr>
            </w:pPr>
            <w:r w:rsidRPr="00E268A3">
              <w:rPr>
                <w:b/>
                <w:bCs/>
                <w:szCs w:val="22"/>
              </w:rPr>
              <w:t>(tägliche</w:t>
            </w:r>
            <w:r>
              <w:rPr>
                <w:b/>
                <w:bCs/>
                <w:szCs w:val="22"/>
              </w:rPr>
              <w:t>*</w:t>
            </w:r>
            <w:r w:rsidRPr="00E268A3">
              <w:rPr>
                <w:b/>
                <w:bCs/>
                <w:szCs w:val="22"/>
              </w:rPr>
              <w:t xml:space="preserve">) Ablesung Min/Max bzw. Alarm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54" w:rsidRPr="00E268A3" w:rsidRDefault="00644D54" w:rsidP="00EE4121">
            <w:pPr>
              <w:ind w:left="67"/>
              <w:rPr>
                <w:b/>
                <w:bCs/>
              </w:rPr>
            </w:pPr>
            <w:r w:rsidRPr="00E268A3">
              <w:rPr>
                <w:b/>
                <w:bCs/>
                <w:szCs w:val="22"/>
              </w:rPr>
              <w:t xml:space="preserve">Visum </w:t>
            </w:r>
          </w:p>
          <w:p w:rsidR="00644D54" w:rsidRDefault="00644D54" w:rsidP="00EE4121">
            <w:pPr>
              <w:ind w:left="67"/>
              <w:rPr>
                <w:b/>
                <w:bCs/>
                <w:szCs w:val="22"/>
              </w:rPr>
            </w:pPr>
            <w:r w:rsidRPr="00E268A3">
              <w:rPr>
                <w:b/>
                <w:bCs/>
                <w:szCs w:val="22"/>
              </w:rPr>
              <w:t>Ableser</w:t>
            </w:r>
          </w:p>
          <w:p w:rsidR="00644D54" w:rsidRPr="00E268A3" w:rsidDel="00E52367" w:rsidRDefault="00644D54" w:rsidP="00EE4121">
            <w:pPr>
              <w:ind w:left="67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54" w:rsidRPr="00E268A3" w:rsidRDefault="00644D54" w:rsidP="00EE4121">
            <w:pPr>
              <w:ind w:left="13"/>
              <w:rPr>
                <w:b/>
                <w:bCs/>
              </w:rPr>
            </w:pPr>
            <w:r w:rsidRPr="00E268A3">
              <w:rPr>
                <w:b/>
                <w:bCs/>
                <w:szCs w:val="22"/>
              </w:rPr>
              <w:t xml:space="preserve">bei Aktionsgrenze </w:t>
            </w:r>
            <w:proofErr w:type="spellStart"/>
            <w:r>
              <w:rPr>
                <w:b/>
                <w:bCs/>
                <w:szCs w:val="22"/>
              </w:rPr>
              <w:t>fvP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r w:rsidRPr="00E268A3">
              <w:rPr>
                <w:b/>
                <w:bCs/>
                <w:szCs w:val="22"/>
              </w:rPr>
              <w:t>informiert</w:t>
            </w:r>
          </w:p>
          <w:p w:rsidR="00644D54" w:rsidRPr="00E268A3" w:rsidRDefault="00644D54" w:rsidP="00EE4121">
            <w:pPr>
              <w:ind w:left="13"/>
              <w:rPr>
                <w:b/>
                <w:bCs/>
              </w:rPr>
            </w:pPr>
            <w:r w:rsidRPr="00E268A3">
              <w:rPr>
                <w:b/>
                <w:bCs/>
                <w:szCs w:val="22"/>
              </w:rPr>
              <w:t>(Visum MA)</w:t>
            </w:r>
          </w:p>
          <w:p w:rsidR="00644D54" w:rsidRPr="00E268A3" w:rsidRDefault="00644D54" w:rsidP="00EE4121">
            <w:pPr>
              <w:ind w:left="13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Pr="00E268A3" w:rsidRDefault="00644D54" w:rsidP="00EE4121">
            <w:pPr>
              <w:ind w:left="112"/>
              <w:rPr>
                <w:b/>
                <w:bCs/>
              </w:rPr>
            </w:pPr>
            <w:r w:rsidRPr="00E268A3">
              <w:rPr>
                <w:b/>
                <w:bCs/>
                <w:szCs w:val="22"/>
              </w:rPr>
              <w:t xml:space="preserve">OOS </w:t>
            </w:r>
            <w:r w:rsidRPr="00E268A3">
              <w:rPr>
                <w:b/>
                <w:bCs/>
                <w:szCs w:val="22"/>
              </w:rPr>
              <w:sym w:font="Wingdings 3" w:char="F067"/>
            </w:r>
            <w:r w:rsidRPr="00E268A3">
              <w:rPr>
                <w:b/>
                <w:bCs/>
                <w:szCs w:val="22"/>
              </w:rPr>
              <w:t xml:space="preserve"> getroffene Massnahme / Bemerkung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54" w:rsidRPr="00E268A3" w:rsidRDefault="00644D54" w:rsidP="00EE4121">
            <w:pPr>
              <w:ind w:left="31"/>
              <w:rPr>
                <w:b/>
                <w:bCs/>
              </w:rPr>
            </w:pPr>
            <w:r w:rsidRPr="00E268A3">
              <w:rPr>
                <w:b/>
                <w:bCs/>
                <w:szCs w:val="22"/>
              </w:rPr>
              <w:t>Visum</w:t>
            </w:r>
          </w:p>
          <w:p w:rsidR="00644D54" w:rsidRPr="00E268A3" w:rsidRDefault="00644D54" w:rsidP="00EE4121">
            <w:pPr>
              <w:ind w:left="31"/>
              <w:rPr>
                <w:b/>
                <w:bCs/>
              </w:rPr>
            </w:pPr>
            <w:proofErr w:type="spellStart"/>
            <w:r w:rsidRPr="00E268A3">
              <w:rPr>
                <w:b/>
                <w:bCs/>
                <w:szCs w:val="22"/>
              </w:rPr>
              <w:t>fvP</w:t>
            </w:r>
            <w:proofErr w:type="spellEnd"/>
          </w:p>
        </w:tc>
      </w:tr>
      <w:tr w:rsidR="00644D54" w:rsidRPr="00961CE3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Pr="00961CE3" w:rsidRDefault="00644D54" w:rsidP="00EE412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Pr="00961CE3" w:rsidRDefault="00644D54" w:rsidP="00EE4121">
            <w:pPr>
              <w:ind w:left="229"/>
              <w:rPr>
                <w:b/>
                <w:sz w:val="20"/>
                <w:szCs w:val="20"/>
                <w:lang w:val="fr-FR"/>
              </w:rPr>
            </w:pPr>
            <w:r w:rsidRPr="00961CE3">
              <w:rPr>
                <w:b/>
                <w:sz w:val="20"/>
                <w:szCs w:val="20"/>
                <w:lang w:val="fr-FR"/>
              </w:rPr>
              <w:t>Mi</w:t>
            </w:r>
            <w:r>
              <w:rPr>
                <w:b/>
                <w:sz w:val="20"/>
                <w:szCs w:val="20"/>
                <w:lang w:val="fr-FR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Pr="00961CE3" w:rsidRDefault="00644D54" w:rsidP="00EE4121">
            <w:pPr>
              <w:ind w:left="175"/>
              <w:rPr>
                <w:b/>
                <w:sz w:val="20"/>
                <w:szCs w:val="20"/>
                <w:lang w:val="fr-FR"/>
              </w:rPr>
            </w:pPr>
            <w:r w:rsidRPr="00961CE3">
              <w:rPr>
                <w:b/>
                <w:sz w:val="20"/>
                <w:szCs w:val="20"/>
                <w:lang w:val="fr-FR"/>
              </w:rPr>
              <w:t xml:space="preserve">Max.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Pr="00961CE3" w:rsidRDefault="00644D54" w:rsidP="00EE4121">
            <w:pPr>
              <w:ind w:left="301"/>
              <w:rPr>
                <w:b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961CE3">
              <w:rPr>
                <w:b/>
                <w:sz w:val="20"/>
                <w:szCs w:val="20"/>
                <w:lang w:val="fr-FR"/>
              </w:rPr>
              <w:t>i.O</w:t>
            </w:r>
            <w:proofErr w:type="spellEnd"/>
            <w:r w:rsidRPr="00961CE3">
              <w:rPr>
                <w:b/>
                <w:sz w:val="20"/>
                <w:szCs w:val="20"/>
                <w:lang w:val="fr-FR"/>
              </w:rPr>
              <w:t>.?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Pr="00961CE3" w:rsidRDefault="00644D54" w:rsidP="00EE412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Pr="00961CE3" w:rsidRDefault="00644D54" w:rsidP="00EE412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Pr="00961CE3" w:rsidRDefault="00644D54" w:rsidP="00EE412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Pr="00961CE3" w:rsidRDefault="00644D54" w:rsidP="00EE4121">
            <w:pPr>
              <w:rPr>
                <w:sz w:val="20"/>
                <w:szCs w:val="20"/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  <w:tr w:rsidR="00644D54" w:rsidTr="00EE412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4" w:rsidRDefault="00644D54" w:rsidP="00EE4121">
            <w:pPr>
              <w:rPr>
                <w:lang w:val="fr-FR"/>
              </w:rPr>
            </w:pPr>
          </w:p>
        </w:tc>
      </w:tr>
    </w:tbl>
    <w:p w:rsidR="00644D54" w:rsidRDefault="00644D54" w:rsidP="00644D54">
      <w:pPr>
        <w:rPr>
          <w:sz w:val="20"/>
        </w:rPr>
      </w:pPr>
    </w:p>
    <w:p w:rsidR="00644D54" w:rsidRDefault="00644D54" w:rsidP="00644D54">
      <w:r>
        <w:rPr>
          <w:sz w:val="20"/>
        </w:rPr>
        <w:t>* Ablesefrequenz aufgrund schriftl. Risikoanalyse und nach Qualifizierung des Kühlschrankes</w:t>
      </w:r>
    </w:p>
    <w:p w:rsidR="00644D54" w:rsidRDefault="00644D54" w:rsidP="00644D54">
      <w:pPr>
        <w:rPr>
          <w:sz w:val="20"/>
        </w:rPr>
      </w:pPr>
      <w:r>
        <w:t>**</w:t>
      </w:r>
      <w:r w:rsidRPr="00C577EE">
        <w:rPr>
          <w:sz w:val="20"/>
        </w:rPr>
        <w:t xml:space="preserve"> korrekt abgelesen, Min-Max-Thermometer auf Null zurückgesetzt</w:t>
      </w:r>
    </w:p>
    <w:p w:rsidR="00713171" w:rsidRPr="00713171" w:rsidRDefault="00713171" w:rsidP="00713171"/>
    <w:sectPr w:rsidR="00713171" w:rsidRPr="00713171" w:rsidSect="00046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54" w:rsidRDefault="00644D54">
      <w:r>
        <w:separator/>
      </w:r>
    </w:p>
    <w:p w:rsidR="00644D54" w:rsidRDefault="00644D54"/>
  </w:endnote>
  <w:endnote w:type="continuationSeparator" w:id="0">
    <w:p w:rsidR="00644D54" w:rsidRDefault="00644D54">
      <w:r>
        <w:continuationSeparator/>
      </w:r>
    </w:p>
    <w:p w:rsidR="00644D54" w:rsidRDefault="00644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F4" w:rsidRDefault="00CB3E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54" w:rsidRPr="00CB3EF4" w:rsidRDefault="00644D54" w:rsidP="00CB3EF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F4" w:rsidRDefault="00CB3E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54" w:rsidRDefault="00644D54">
      <w:r>
        <w:separator/>
      </w:r>
    </w:p>
    <w:p w:rsidR="00644D54" w:rsidRDefault="00644D54"/>
  </w:footnote>
  <w:footnote w:type="continuationSeparator" w:id="0">
    <w:p w:rsidR="00644D54" w:rsidRDefault="00644D54">
      <w:r>
        <w:continuationSeparator/>
      </w:r>
    </w:p>
    <w:p w:rsidR="00644D54" w:rsidRDefault="00644D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F4" w:rsidRDefault="00CB3EF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F4" w:rsidRDefault="00CB3EF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F4" w:rsidRDefault="00CB3EF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2">
    <w:nsid w:val="13BD7EDB"/>
    <w:multiLevelType w:val="hybridMultilevel"/>
    <w:tmpl w:val="6EA87A4E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4"/>
  </w:num>
  <w:num w:numId="35">
    <w:abstractNumId w:val="0"/>
  </w:num>
  <w:num w:numId="36">
    <w:abstractNumId w:val="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54"/>
    <w:rsid w:val="0002259C"/>
    <w:rsid w:val="00050D08"/>
    <w:rsid w:val="000543DA"/>
    <w:rsid w:val="000A0390"/>
    <w:rsid w:val="000A3BE4"/>
    <w:rsid w:val="000A7756"/>
    <w:rsid w:val="000C54A0"/>
    <w:rsid w:val="000F0AA3"/>
    <w:rsid w:val="00114923"/>
    <w:rsid w:val="0012627F"/>
    <w:rsid w:val="001320D1"/>
    <w:rsid w:val="00140F20"/>
    <w:rsid w:val="00153BA9"/>
    <w:rsid w:val="001700E4"/>
    <w:rsid w:val="0017180C"/>
    <w:rsid w:val="00173937"/>
    <w:rsid w:val="0017604C"/>
    <w:rsid w:val="00195CCE"/>
    <w:rsid w:val="001A0B35"/>
    <w:rsid w:val="001A0E5B"/>
    <w:rsid w:val="001A50FC"/>
    <w:rsid w:val="001A6D89"/>
    <w:rsid w:val="001C1186"/>
    <w:rsid w:val="001C2CD7"/>
    <w:rsid w:val="001D3FFA"/>
    <w:rsid w:val="0020241A"/>
    <w:rsid w:val="00212609"/>
    <w:rsid w:val="002225EA"/>
    <w:rsid w:val="00263A84"/>
    <w:rsid w:val="00266757"/>
    <w:rsid w:val="0027105A"/>
    <w:rsid w:val="00294E40"/>
    <w:rsid w:val="002B2DC9"/>
    <w:rsid w:val="002C22AB"/>
    <w:rsid w:val="002D3EDE"/>
    <w:rsid w:val="003158E1"/>
    <w:rsid w:val="003738FF"/>
    <w:rsid w:val="00377A4E"/>
    <w:rsid w:val="00394E69"/>
    <w:rsid w:val="003A2C71"/>
    <w:rsid w:val="003E5E0C"/>
    <w:rsid w:val="003F1AA7"/>
    <w:rsid w:val="00401C71"/>
    <w:rsid w:val="0040428D"/>
    <w:rsid w:val="00404770"/>
    <w:rsid w:val="00410D0E"/>
    <w:rsid w:val="00430946"/>
    <w:rsid w:val="00451A5E"/>
    <w:rsid w:val="00465590"/>
    <w:rsid w:val="00477B0E"/>
    <w:rsid w:val="004850E3"/>
    <w:rsid w:val="004A2210"/>
    <w:rsid w:val="004D72B4"/>
    <w:rsid w:val="00505BC6"/>
    <w:rsid w:val="005069C3"/>
    <w:rsid w:val="00515961"/>
    <w:rsid w:val="005266DD"/>
    <w:rsid w:val="00560A4E"/>
    <w:rsid w:val="005610A3"/>
    <w:rsid w:val="005710EF"/>
    <w:rsid w:val="005B2367"/>
    <w:rsid w:val="005B3164"/>
    <w:rsid w:val="005D562C"/>
    <w:rsid w:val="005D79FE"/>
    <w:rsid w:val="005E1E2A"/>
    <w:rsid w:val="006109B3"/>
    <w:rsid w:val="00612528"/>
    <w:rsid w:val="006303BF"/>
    <w:rsid w:val="0063400C"/>
    <w:rsid w:val="00644D54"/>
    <w:rsid w:val="006B4954"/>
    <w:rsid w:val="006C034A"/>
    <w:rsid w:val="0070178F"/>
    <w:rsid w:val="0070540C"/>
    <w:rsid w:val="00713171"/>
    <w:rsid w:val="00714E26"/>
    <w:rsid w:val="00731EB2"/>
    <w:rsid w:val="00764808"/>
    <w:rsid w:val="00775B9A"/>
    <w:rsid w:val="00787664"/>
    <w:rsid w:val="00790B0A"/>
    <w:rsid w:val="007B7092"/>
    <w:rsid w:val="007C102A"/>
    <w:rsid w:val="007C29B5"/>
    <w:rsid w:val="007D3B64"/>
    <w:rsid w:val="00810DD2"/>
    <w:rsid w:val="00853A54"/>
    <w:rsid w:val="00854AA7"/>
    <w:rsid w:val="00862B57"/>
    <w:rsid w:val="008749CD"/>
    <w:rsid w:val="00882D27"/>
    <w:rsid w:val="008A468A"/>
    <w:rsid w:val="008D0018"/>
    <w:rsid w:val="008F3A77"/>
    <w:rsid w:val="009147A6"/>
    <w:rsid w:val="0091518E"/>
    <w:rsid w:val="009314A9"/>
    <w:rsid w:val="00975437"/>
    <w:rsid w:val="00985503"/>
    <w:rsid w:val="00995252"/>
    <w:rsid w:val="009A212B"/>
    <w:rsid w:val="009C28D6"/>
    <w:rsid w:val="009D0354"/>
    <w:rsid w:val="009F0FFA"/>
    <w:rsid w:val="009F552B"/>
    <w:rsid w:val="009F62B7"/>
    <w:rsid w:val="00A00A45"/>
    <w:rsid w:val="00A16D48"/>
    <w:rsid w:val="00A23FD4"/>
    <w:rsid w:val="00A3137B"/>
    <w:rsid w:val="00A31FBC"/>
    <w:rsid w:val="00A41B2E"/>
    <w:rsid w:val="00A60600"/>
    <w:rsid w:val="00A607B9"/>
    <w:rsid w:val="00A74457"/>
    <w:rsid w:val="00A92AAA"/>
    <w:rsid w:val="00AB24F9"/>
    <w:rsid w:val="00AB68B7"/>
    <w:rsid w:val="00AC4BAD"/>
    <w:rsid w:val="00AC5F68"/>
    <w:rsid w:val="00AF0D80"/>
    <w:rsid w:val="00B233FA"/>
    <w:rsid w:val="00B27868"/>
    <w:rsid w:val="00B27BFB"/>
    <w:rsid w:val="00B33BE5"/>
    <w:rsid w:val="00B72DC0"/>
    <w:rsid w:val="00BD73E3"/>
    <w:rsid w:val="00C13A55"/>
    <w:rsid w:val="00C23ECC"/>
    <w:rsid w:val="00C31ACE"/>
    <w:rsid w:val="00C34DBA"/>
    <w:rsid w:val="00C45CC5"/>
    <w:rsid w:val="00C73034"/>
    <w:rsid w:val="00C91E10"/>
    <w:rsid w:val="00C938D0"/>
    <w:rsid w:val="00CA6AF7"/>
    <w:rsid w:val="00CB02C5"/>
    <w:rsid w:val="00CB3EF4"/>
    <w:rsid w:val="00CC4B15"/>
    <w:rsid w:val="00CD2588"/>
    <w:rsid w:val="00CD6EC8"/>
    <w:rsid w:val="00CE38D7"/>
    <w:rsid w:val="00CE42AD"/>
    <w:rsid w:val="00CF2692"/>
    <w:rsid w:val="00D01FD4"/>
    <w:rsid w:val="00D04A9F"/>
    <w:rsid w:val="00D20EB6"/>
    <w:rsid w:val="00D30B4D"/>
    <w:rsid w:val="00D326AD"/>
    <w:rsid w:val="00D34078"/>
    <w:rsid w:val="00D81614"/>
    <w:rsid w:val="00DA7897"/>
    <w:rsid w:val="00E0190D"/>
    <w:rsid w:val="00E27C9E"/>
    <w:rsid w:val="00E36B52"/>
    <w:rsid w:val="00E566B7"/>
    <w:rsid w:val="00E96689"/>
    <w:rsid w:val="00EA0C0F"/>
    <w:rsid w:val="00ED78A5"/>
    <w:rsid w:val="00EE20AC"/>
    <w:rsid w:val="00F53572"/>
    <w:rsid w:val="00F778BC"/>
    <w:rsid w:val="00F83410"/>
    <w:rsid w:val="00FE4245"/>
    <w:rsid w:val="00FF0013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4D54"/>
    <w:pPr>
      <w:ind w:left="680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line="240" w:lineRule="atLeas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line="240" w:lineRule="atLeas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line="240" w:lineRule="atLeas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 w:after="120" w:line="240" w:lineRule="atLeas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 w:after="120" w:line="240" w:lineRule="atLeas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 w:after="120" w:line="240" w:lineRule="atLeast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 w:after="120" w:line="24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 w:after="120" w:line="24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 w:after="120" w:line="24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  <w:spacing w:after="120" w:line="240" w:lineRule="atLeast"/>
      <w:ind w:left="0"/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ind w:left="0"/>
    </w:pPr>
  </w:style>
  <w:style w:type="table" w:styleId="Tabellenraster">
    <w:name w:val="Table Grid"/>
    <w:basedOn w:val="NormaleTabelle"/>
    <w:rsid w:val="00B27B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3D-Effekt2">
    <w:name w:val="Table 3D effects 2"/>
    <w:basedOn w:val="NormaleTabelle"/>
    <w:rsid w:val="00B27BF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Ind w:w="0" w:type="dxa"/>
      <w:tblBorders>
        <w:top w:val="single" w:sz="4" w:space="0" w:color="FF0000"/>
        <w:bottom w:val="single" w:sz="4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  <w:spacing w:after="120" w:line="240" w:lineRule="atLeast"/>
      <w:ind w:left="0"/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after="120" w:line="200" w:lineRule="exact"/>
      <w:ind w:left="0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after="120" w:line="200" w:lineRule="exact"/>
      <w:ind w:left="0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pPr>
      <w:spacing w:after="120" w:line="240" w:lineRule="atLeast"/>
      <w:ind w:left="0"/>
    </w:pPr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line="240" w:lineRule="atLeast"/>
      <w:ind w:left="0"/>
    </w:pPr>
    <w:rPr>
      <w:b/>
    </w:rPr>
  </w:style>
  <w:style w:type="character" w:styleId="Seitenzahl">
    <w:name w:val="page number"/>
    <w:basedOn w:val="Absatz-Standardschriftart"/>
    <w:rsid w:val="00644D54"/>
  </w:style>
  <w:style w:type="paragraph" w:customStyle="1" w:styleId="Tabellentext">
    <w:name w:val="Tabellentext"/>
    <w:basedOn w:val="Kopfzeile"/>
    <w:rsid w:val="00644D54"/>
    <w:pPr>
      <w:spacing w:before="120"/>
      <w:ind w:left="62"/>
    </w:pPr>
    <w:rPr>
      <w:szCs w:val="20"/>
      <w:lang w:eastAsia="de-DE"/>
    </w:rPr>
  </w:style>
  <w:style w:type="paragraph" w:styleId="Titel">
    <w:name w:val="Title"/>
    <w:basedOn w:val="Standard"/>
    <w:next w:val="Standard"/>
    <w:link w:val="TitelZchn"/>
    <w:qFormat/>
    <w:rsid w:val="00644D54"/>
    <w:pPr>
      <w:spacing w:after="300"/>
      <w:ind w:left="0"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644D54"/>
    <w:rPr>
      <w:smallCaps/>
      <w:sz w:val="52"/>
      <w:szCs w:val="52"/>
    </w:rPr>
  </w:style>
  <w:style w:type="paragraph" w:customStyle="1" w:styleId="TabTit2">
    <w:name w:val="TabTit 2"/>
    <w:basedOn w:val="Standard"/>
    <w:rsid w:val="00644D54"/>
    <w:pPr>
      <w:keepNext/>
      <w:spacing w:before="240" w:after="60"/>
      <w:ind w:left="0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4D54"/>
    <w:pPr>
      <w:ind w:left="680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line="240" w:lineRule="atLeas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line="240" w:lineRule="atLeas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line="240" w:lineRule="atLeas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 w:after="120" w:line="240" w:lineRule="atLeas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 w:after="120" w:line="240" w:lineRule="atLeas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 w:after="120" w:line="240" w:lineRule="atLeast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 w:after="120" w:line="24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 w:after="120" w:line="24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 w:after="120" w:line="24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  <w:spacing w:after="120" w:line="240" w:lineRule="atLeast"/>
      <w:ind w:left="0"/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ind w:left="0"/>
    </w:pPr>
  </w:style>
  <w:style w:type="table" w:styleId="Tabellenraster">
    <w:name w:val="Table Grid"/>
    <w:basedOn w:val="NormaleTabelle"/>
    <w:rsid w:val="00B27B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3D-Effekt2">
    <w:name w:val="Table 3D effects 2"/>
    <w:basedOn w:val="NormaleTabelle"/>
    <w:rsid w:val="00B27BF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Ind w:w="0" w:type="dxa"/>
      <w:tblBorders>
        <w:top w:val="single" w:sz="4" w:space="0" w:color="FF0000"/>
        <w:bottom w:val="single" w:sz="4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  <w:spacing w:after="120" w:line="240" w:lineRule="atLeast"/>
      <w:ind w:left="0"/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after="120" w:line="200" w:lineRule="exact"/>
      <w:ind w:left="0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after="120" w:line="200" w:lineRule="exact"/>
      <w:ind w:left="0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pPr>
      <w:spacing w:after="120" w:line="240" w:lineRule="atLeast"/>
      <w:ind w:left="0"/>
    </w:pPr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line="240" w:lineRule="atLeast"/>
      <w:ind w:left="0"/>
    </w:pPr>
    <w:rPr>
      <w:b/>
    </w:rPr>
  </w:style>
  <w:style w:type="character" w:styleId="Seitenzahl">
    <w:name w:val="page number"/>
    <w:basedOn w:val="Absatz-Standardschriftart"/>
    <w:rsid w:val="00644D54"/>
  </w:style>
  <w:style w:type="paragraph" w:customStyle="1" w:styleId="Tabellentext">
    <w:name w:val="Tabellentext"/>
    <w:basedOn w:val="Kopfzeile"/>
    <w:rsid w:val="00644D54"/>
    <w:pPr>
      <w:spacing w:before="120"/>
      <w:ind w:left="62"/>
    </w:pPr>
    <w:rPr>
      <w:szCs w:val="20"/>
      <w:lang w:eastAsia="de-DE"/>
    </w:rPr>
  </w:style>
  <w:style w:type="paragraph" w:styleId="Titel">
    <w:name w:val="Title"/>
    <w:basedOn w:val="Standard"/>
    <w:next w:val="Standard"/>
    <w:link w:val="TitelZchn"/>
    <w:qFormat/>
    <w:rsid w:val="00644D54"/>
    <w:pPr>
      <w:spacing w:after="300"/>
      <w:ind w:left="0"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644D54"/>
    <w:rPr>
      <w:smallCaps/>
      <w:sz w:val="52"/>
      <w:szCs w:val="52"/>
    </w:rPr>
  </w:style>
  <w:style w:type="paragraph" w:customStyle="1" w:styleId="TabTit2">
    <w:name w:val="TabTit 2"/>
    <w:basedOn w:val="Standard"/>
    <w:rsid w:val="00644D54"/>
    <w:pPr>
      <w:keepNext/>
      <w:spacing w:before="240" w:after="60"/>
      <w:ind w:left="0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52C6-A580-4391-BE0D-AE5BE199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96BECE1B.dotm</Template>
  <TotalTime>0</TotalTime>
  <Pages>1</Pages>
  <Words>89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Temperaturmonitoring Kühlschrank</dc:subject>
  <dc:creator/>
  <cp:keywords>Temperaturmonitoring Kühlschrank</cp:keywords>
  <cp:lastModifiedBy/>
  <cp:revision>1</cp:revision>
  <dcterms:created xsi:type="dcterms:W3CDTF">2014-03-19T06:22:00Z</dcterms:created>
  <dcterms:modified xsi:type="dcterms:W3CDTF">2014-03-19T06:22:00Z</dcterms:modified>
</cp:coreProperties>
</file>