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8C6AEC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placeholder>
                <w:docPart w:val="4ECE1E89774C4F979A72E1A34101E0E6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8C6AEC" w:rsidRDefault="008C6AEC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Alters- und Behindertenamt   </w:t>
                </w:r>
                <w:r>
                  <w:br/>
                  <w:t>Abteilung Finanzen</w:t>
                </w:r>
              </w:p>
            </w:sdtContent>
          </w:sdt>
          <w:p w:rsidR="00136B3F" w:rsidRPr="008C6AEC" w:rsidRDefault="00136B3F" w:rsidP="005C1D53">
            <w:pPr>
              <w:pStyle w:val="Text85pt"/>
            </w:pPr>
          </w:p>
        </w:tc>
      </w:tr>
      <w:tr w:rsidR="00136B3F" w:rsidRPr="008C6AEC" w:rsidTr="00136B3F">
        <w:trPr>
          <w:trHeight w:val="284"/>
        </w:trPr>
        <w:tc>
          <w:tcPr>
            <w:tcW w:w="5102" w:type="dxa"/>
            <w:vMerge/>
          </w:tcPr>
          <w:p w:rsidR="00136B3F" w:rsidRPr="008C6AEC" w:rsidRDefault="00136B3F" w:rsidP="005C1D53"/>
        </w:tc>
      </w:tr>
      <w:tr w:rsidR="00136B3F" w:rsidRPr="008C6AEC" w:rsidTr="00136B3F">
        <w:trPr>
          <w:trHeight w:val="284"/>
        </w:trPr>
        <w:tc>
          <w:tcPr>
            <w:tcW w:w="5102" w:type="dxa"/>
            <w:vMerge/>
          </w:tcPr>
          <w:p w:rsidR="00136B3F" w:rsidRPr="008C6AEC" w:rsidRDefault="00136B3F" w:rsidP="005C1D53"/>
        </w:tc>
      </w:tr>
    </w:tbl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155"/>
      </w:tblGrid>
      <w:tr w:rsidR="008C6AEC" w:rsidTr="00FD13A0">
        <w:trPr>
          <w:trHeight w:val="270"/>
        </w:trPr>
        <w:tc>
          <w:tcPr>
            <w:tcW w:w="2772" w:type="dxa"/>
            <w:tcBorders>
              <w:bottom w:val="single" w:sz="4" w:space="0" w:color="auto"/>
            </w:tcBorders>
          </w:tcPr>
          <w:p w:rsidR="008C6AEC" w:rsidRPr="004F6B72" w:rsidRDefault="008C6AEC" w:rsidP="00FD13A0">
            <w:pPr>
              <w:rPr>
                <w:b/>
              </w:rPr>
            </w:pPr>
            <w:bookmarkStart w:id="0" w:name="Text"/>
            <w:r w:rsidRPr="004F6B72">
              <w:rPr>
                <w:b/>
              </w:rPr>
              <w:t>Institution:</w:t>
            </w:r>
          </w:p>
        </w:tc>
        <w:bookmarkStart w:id="1" w:name="Text1"/>
        <w:tc>
          <w:tcPr>
            <w:tcW w:w="7155" w:type="dxa"/>
            <w:tcBorders>
              <w:bottom w:val="single" w:sz="4" w:space="0" w:color="auto"/>
            </w:tcBorders>
          </w:tcPr>
          <w:p w:rsidR="008C6AEC" w:rsidRPr="004F6B72" w:rsidRDefault="008C6AEC" w:rsidP="00FD13A0">
            <w:pPr>
              <w:rPr>
                <w:b/>
              </w:rPr>
            </w:pPr>
            <w:r w:rsidRPr="004F6B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B72">
              <w:rPr>
                <w:b/>
              </w:rPr>
              <w:instrText xml:space="preserve"> FORMTEXT </w:instrText>
            </w:r>
            <w:r w:rsidRPr="004F6B72">
              <w:rPr>
                <w:b/>
              </w:rPr>
            </w:r>
            <w:r w:rsidRPr="004F6B7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F6B72">
              <w:rPr>
                <w:b/>
              </w:rPr>
              <w:fldChar w:fldCharType="end"/>
            </w:r>
            <w:bookmarkEnd w:id="1"/>
          </w:p>
        </w:tc>
      </w:tr>
      <w:tr w:rsidR="008C6AEC" w:rsidTr="00FD13A0">
        <w:trPr>
          <w:trHeight w:val="25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C" w:rsidRPr="004F6B72" w:rsidRDefault="008C6AEC" w:rsidP="00FD13A0">
            <w:pPr>
              <w:rPr>
                <w:b/>
              </w:rPr>
            </w:pPr>
            <w:r>
              <w:rPr>
                <w:b/>
              </w:rPr>
              <w:t>Ort</w:t>
            </w:r>
            <w:r w:rsidRPr="004F6B72">
              <w:rPr>
                <w:b/>
              </w:rPr>
              <w:t>: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C" w:rsidRPr="004F6B72" w:rsidRDefault="008C6AEC" w:rsidP="00FD13A0">
            <w:pPr>
              <w:rPr>
                <w:b/>
              </w:rPr>
            </w:pPr>
            <w:r w:rsidRPr="004F6B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B72">
              <w:rPr>
                <w:b/>
              </w:rPr>
              <w:instrText xml:space="preserve"> FORMTEXT </w:instrText>
            </w:r>
            <w:r w:rsidRPr="004F6B72">
              <w:rPr>
                <w:b/>
              </w:rPr>
            </w:r>
            <w:r w:rsidRPr="004F6B7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F6B72">
              <w:rPr>
                <w:b/>
              </w:rPr>
              <w:fldChar w:fldCharType="end"/>
            </w:r>
          </w:p>
        </w:tc>
      </w:tr>
    </w:tbl>
    <w:p w:rsidR="008C6AEC" w:rsidRDefault="008C6AEC" w:rsidP="006D2788">
      <w:pPr>
        <w:pStyle w:val="berschrift1"/>
        <w:spacing w:before="360"/>
      </w:pPr>
      <w:r w:rsidRPr="008A2C36">
        <w:t xml:space="preserve">Checkliste für </w:t>
      </w:r>
      <w:r w:rsidRPr="00E81B5A">
        <w:rPr>
          <w:u w:val="single"/>
        </w:rPr>
        <w:t>Wohnheime und Tagesstätten</w:t>
      </w:r>
      <w:r>
        <w:rPr>
          <w:u w:val="single"/>
        </w:rPr>
        <w:t xml:space="preserve"> </w:t>
      </w:r>
      <w:r>
        <w:t>zum Einreichen der Abrechnungsunterlagen</w:t>
      </w:r>
    </w:p>
    <w:p w:rsidR="008C6AEC" w:rsidRPr="00545C5D" w:rsidRDefault="008C6AEC" w:rsidP="008C6AEC">
      <w:pPr>
        <w:pStyle w:val="berschrift2"/>
      </w:pPr>
      <w:r w:rsidRPr="00545C5D">
        <w:t>Zur Ei</w:t>
      </w:r>
      <w:r>
        <w:t>nreichung der Unterlagen bis 31.3.202</w:t>
      </w:r>
      <w:r w:rsidR="00234EBC">
        <w:t>2</w:t>
      </w:r>
      <w:r>
        <w:t xml:space="preserve"> elektronisch</w:t>
      </w:r>
    </w:p>
    <w:p w:rsidR="008C6AEC" w:rsidRP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545C5D">
        <w:t>Abrechnungs</w:t>
      </w:r>
      <w:r>
        <w:t>formular (Excel-Formular)</w:t>
      </w:r>
    </w:p>
    <w:bookmarkStart w:id="2" w:name="_GoBack"/>
    <w:p w:rsid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bookmarkEnd w:id="2"/>
      <w:r w:rsidRPr="008C6AEC">
        <w:tab/>
      </w:r>
      <w:r w:rsidRPr="00545C5D">
        <w:t xml:space="preserve">Erfolgsrechnung </w:t>
      </w:r>
      <w:r>
        <w:t xml:space="preserve">und Kostenrechnung </w:t>
      </w:r>
      <w:r w:rsidRPr="00545C5D">
        <w:t xml:space="preserve">des Betriebes (nach CURAVIVA / IVSE-Kontenrahmen, elektronisch oder in Papierform) </w:t>
      </w:r>
      <w:r>
        <w:t>nicht revidiert</w:t>
      </w:r>
    </w:p>
    <w:p w:rsid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FD4C79">
        <w:t>Aufstellung der Leistungen und Erträge aus den fakturierten Tarifen pro Bewohner/</w:t>
      </w:r>
      <w:r>
        <w:t xml:space="preserve"> </w:t>
      </w:r>
      <w:r w:rsidRPr="00FD4C79">
        <w:t xml:space="preserve">Bewohnerin </w:t>
      </w:r>
      <w:r>
        <w:t>und pro Kategorie (Aufenthaltstage, Mahlzeitenrückerstattungen, Reservationstage und Spitalaufenthaltstage)</w:t>
      </w:r>
      <w:r w:rsidRPr="008E527B">
        <w:t>, wenn möglich unterteilt in anrechenbare (IV-Rentner etc.) sowie nicht anrechenbare (Sozialdienst finan</w:t>
      </w:r>
      <w:r>
        <w:t>ziert etc.) Erträge</w:t>
      </w:r>
    </w:p>
    <w:p w:rsidR="008C6AEC" w:rsidRDefault="008C6AEC" w:rsidP="006D2788">
      <w:pPr>
        <w:spacing w:after="120"/>
        <w:ind w:left="567" w:hanging="567"/>
      </w:pPr>
      <w:r w:rsidRPr="00FD4C79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FD4C79">
        <w:fldChar w:fldCharType="end"/>
      </w:r>
      <w:r w:rsidRPr="008C6AEC">
        <w:tab/>
      </w:r>
      <w:r>
        <w:t>Sofern im Tagesstättenbereich Gehä</w:t>
      </w:r>
      <w:r w:rsidRPr="00FA385A">
        <w:t>l</w:t>
      </w:r>
      <w:r>
        <w:t>t</w:t>
      </w:r>
      <w:r w:rsidRPr="00FA385A">
        <w:t>er bezahlt werden, Nachweis</w:t>
      </w:r>
      <w:r>
        <w:t xml:space="preserve"> über die geleisteten Gehaltszahlungen, ausgewiesen pro Klient und pro Monat</w:t>
      </w:r>
    </w:p>
    <w:p w:rsidR="008C6AEC" w:rsidRPr="008C6AEC" w:rsidRDefault="008C6AEC" w:rsidP="008C6AEC">
      <w:pPr>
        <w:pStyle w:val="berschrift2"/>
      </w:pPr>
      <w:r w:rsidRPr="008C6AEC">
        <w:t>Bei Vo</w:t>
      </w:r>
      <w:r w:rsidR="00234EBC">
        <w:t>rliegen bis spätestens 30.6.2022</w:t>
      </w:r>
    </w:p>
    <w:p w:rsidR="008C6AEC" w:rsidRP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="00234EBC">
        <w:tab/>
      </w:r>
      <w:r w:rsidRPr="008C6AEC">
        <w:t>Kontoauszüge der Kont</w:t>
      </w:r>
      <w:r w:rsidR="00F54C33">
        <w:t>i</w:t>
      </w:r>
      <w:r w:rsidRPr="008C6AEC">
        <w:t xml:space="preserve"> transitorischen Aktiven und Passiven resp. aktive und passive Rechnungsabgrenzungsposten und allen Rückstellungskonto</w:t>
      </w:r>
    </w:p>
    <w:p w:rsid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BD5435">
        <w:t>Abrechnungs</w:t>
      </w:r>
      <w:r>
        <w:t>formular</w:t>
      </w:r>
      <w:r w:rsidRPr="00BD5435">
        <w:t xml:space="preserve"> unterzeichnet (Excel-Formular)</w:t>
      </w:r>
    </w:p>
    <w:p w:rsidR="008C6AEC" w:rsidRPr="00BD5435" w:rsidRDefault="008C6AEC" w:rsidP="006D2788">
      <w:pPr>
        <w:spacing w:after="120"/>
        <w:ind w:left="567" w:hanging="567"/>
      </w:pPr>
      <w:r w:rsidRPr="0093288E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93288E">
        <w:instrText xml:space="preserve"> FORMCHECKBOX </w:instrText>
      </w:r>
      <w:r w:rsidR="00982588">
        <w:fldChar w:fldCharType="separate"/>
      </w:r>
      <w:r w:rsidRPr="0093288E">
        <w:fldChar w:fldCharType="end"/>
      </w:r>
      <w:r w:rsidRPr="0093288E">
        <w:tab/>
      </w:r>
      <w:r>
        <w:t>unterzeichnete Checkliste</w:t>
      </w:r>
    </w:p>
    <w:p w:rsidR="008C6AEC" w:rsidRDefault="008C6AEC" w:rsidP="006D2788">
      <w:pPr>
        <w:spacing w:after="120"/>
        <w:ind w:left="567" w:hanging="567"/>
      </w:pPr>
      <w:r w:rsidRPr="0026025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260257">
        <w:instrText xml:space="preserve"> FORMCHECKBOX </w:instrText>
      </w:r>
      <w:r w:rsidR="00982588">
        <w:fldChar w:fldCharType="separate"/>
      </w:r>
      <w:r w:rsidRPr="00260257">
        <w:fldChar w:fldCharType="end"/>
      </w:r>
      <w:r>
        <w:tab/>
        <w:t>Saldobilanz, Erfolgsrechnung und Kostenrechnung des Betriebes revidiert (nach CURAVIVA/ IVSE-Kontenrahmen, in Papierform und unterzeichnet)</w:t>
      </w:r>
    </w:p>
    <w:p w:rsidR="008C6AEC" w:rsidRDefault="008C6AEC" w:rsidP="006D2788">
      <w:pPr>
        <w:spacing w:after="120"/>
        <w:ind w:left="567" w:hanging="567"/>
      </w:pPr>
      <w:r w:rsidRPr="003F6288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3F6288">
        <w:instrText xml:space="preserve"> FORMCHECKBOX </w:instrText>
      </w:r>
      <w:r w:rsidR="00982588">
        <w:fldChar w:fldCharType="separate"/>
      </w:r>
      <w:r w:rsidRPr="003F6288">
        <w:fldChar w:fldCharType="end"/>
      </w:r>
      <w:r w:rsidRPr="003F6288">
        <w:tab/>
      </w:r>
      <w:r w:rsidRPr="000B48AE">
        <w:t xml:space="preserve">Unterzeichneter Nachweis über die </w:t>
      </w:r>
      <w:r>
        <w:t xml:space="preserve">Bildung und </w:t>
      </w:r>
      <w:r w:rsidRPr="000B48AE">
        <w:t xml:space="preserve">Verwendung </w:t>
      </w:r>
      <w:r>
        <w:t>des Schwankungsfonds</w:t>
      </w:r>
      <w:r w:rsidRPr="000B48AE">
        <w:t xml:space="preserve"> inkl. Kontoauszüge</w:t>
      </w:r>
      <w:r>
        <w:t xml:space="preserve"> </w:t>
      </w:r>
      <w:r w:rsidRPr="008C6AEC">
        <w:t>(ehemals zweckgebundenen Rücklagen)</w:t>
      </w:r>
    </w:p>
    <w:p w:rsidR="008C6AEC" w:rsidRPr="0073646B" w:rsidRDefault="008C6AEC" w:rsidP="006D2788">
      <w:pPr>
        <w:spacing w:after="120"/>
        <w:ind w:left="567" w:hanging="567"/>
      </w:pPr>
      <w:r w:rsidRPr="0073646B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3646B">
        <w:instrText xml:space="preserve"> FORMCHECKBOX </w:instrText>
      </w:r>
      <w:r w:rsidR="00982588">
        <w:fldChar w:fldCharType="separate"/>
      </w:r>
      <w:r w:rsidRPr="0073646B">
        <w:fldChar w:fldCharType="end"/>
      </w:r>
      <w:r w:rsidRPr="0073646B">
        <w:tab/>
        <w:t>Unterzeichneter Nac</w:t>
      </w:r>
      <w:r>
        <w:t>hweis über die Verwendung der Infrastrukturpauschale</w:t>
      </w:r>
      <w:r w:rsidRPr="0073646B">
        <w:t xml:space="preserve"> inkl. Kontoauszüge</w:t>
      </w:r>
    </w:p>
    <w:p w:rsidR="008C6AEC" w:rsidRDefault="008C6AEC" w:rsidP="006D2788">
      <w:pPr>
        <w:spacing w:after="120"/>
        <w:ind w:left="567" w:hanging="567"/>
      </w:pPr>
      <w:r w:rsidRPr="003F6288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3F6288">
        <w:instrText xml:space="preserve"> FORMCHECKBOX </w:instrText>
      </w:r>
      <w:r w:rsidR="00982588">
        <w:fldChar w:fldCharType="separate"/>
      </w:r>
      <w:r w:rsidRPr="003F6288">
        <w:fldChar w:fldCharType="end"/>
      </w:r>
      <w:r w:rsidRPr="003F6288">
        <w:tab/>
      </w:r>
      <w:r>
        <w:t>Unterzeichnete Bilanz- und Vollständigkeitserklärung</w:t>
      </w:r>
    </w:p>
    <w:p w:rsidR="008C6AEC" w:rsidRDefault="008C6AEC" w:rsidP="006D2788">
      <w:pPr>
        <w:spacing w:after="120"/>
        <w:ind w:left="567" w:hanging="567"/>
      </w:pPr>
      <w:r w:rsidRPr="00FA0A7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A0A74">
        <w:instrText xml:space="preserve"> FORMCHECKBOX </w:instrText>
      </w:r>
      <w:r w:rsidR="00982588">
        <w:fldChar w:fldCharType="separate"/>
      </w:r>
      <w:r w:rsidRPr="00FA0A74">
        <w:fldChar w:fldCharType="end"/>
      </w:r>
      <w:r>
        <w:tab/>
        <w:t>Gewährleistung der Lohngleichheit zwischen Mann und Frau – Einreichung einer Selbstdeklaration</w:t>
      </w:r>
    </w:p>
    <w:p w:rsidR="008C6AEC" w:rsidRPr="00597B80" w:rsidRDefault="008C6AEC" w:rsidP="006D2788">
      <w:pPr>
        <w:spacing w:after="120"/>
        <w:ind w:left="567" w:hanging="567"/>
      </w:pPr>
      <w:r w:rsidRPr="00FA0A7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A0A74">
        <w:instrText xml:space="preserve"> FORMCHECKBOX </w:instrText>
      </w:r>
      <w:r w:rsidR="00982588">
        <w:fldChar w:fldCharType="separate"/>
      </w:r>
      <w:r w:rsidRPr="00FA0A74">
        <w:fldChar w:fldCharType="end"/>
      </w:r>
      <w:r>
        <w:tab/>
      </w:r>
      <w:r w:rsidRPr="00597B80">
        <w:t xml:space="preserve">Bericht der </w:t>
      </w:r>
      <w:r>
        <w:t>Revisionsstelle</w:t>
      </w:r>
      <w:r w:rsidRPr="00597B80">
        <w:t xml:space="preserve"> (Revisionsbericht</w:t>
      </w:r>
      <w:r>
        <w:t xml:space="preserve"> </w:t>
      </w:r>
      <w:r w:rsidRPr="00597B80">
        <w:t xml:space="preserve">inkl. </w:t>
      </w:r>
      <w:r>
        <w:t>Bilanz, Erfolgsrechnung und Anhang)</w:t>
      </w:r>
    </w:p>
    <w:p w:rsidR="008C6AEC" w:rsidRP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597B80">
        <w:t xml:space="preserve">Revisionsbericht der Institution folgt bis </w:t>
      </w:r>
      <w:r w:rsidRPr="00597B80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8C6AEC">
        <w:instrText xml:space="preserve"> FORMTEXT </w:instrText>
      </w:r>
      <w:r w:rsidRPr="00597B80">
        <w:fldChar w:fldCharType="separate"/>
      </w:r>
      <w:r w:rsidRPr="008C6AEC">
        <w:t> </w:t>
      </w:r>
      <w:r w:rsidRPr="008C6AEC">
        <w:t> </w:t>
      </w:r>
      <w:r w:rsidRPr="008C6AEC">
        <w:t> </w:t>
      </w:r>
      <w:r w:rsidRPr="008C6AEC">
        <w:t> </w:t>
      </w:r>
      <w:r w:rsidRPr="008C6AEC">
        <w:t> </w:t>
      </w:r>
      <w:r w:rsidRPr="00597B80">
        <w:fldChar w:fldCharType="end"/>
      </w:r>
    </w:p>
    <w:p w:rsidR="008C6AEC" w:rsidRP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597B80">
        <w:t>Unsere Revisionsstelle erfüllt die gesetzlichen Anforderungen betreffend Zulassung als Revisor / Revisionsexperte</w:t>
      </w:r>
    </w:p>
    <w:p w:rsidR="008C6AEC" w:rsidRP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597B80">
        <w:t>Erläuterungsbericht/Managementletter liegt bei</w:t>
      </w:r>
    </w:p>
    <w:p w:rsidR="008C6AEC" w:rsidRP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597B80">
        <w:t xml:space="preserve">Erläuterungen/Managementletter folgt bis </w:t>
      </w:r>
      <w:r w:rsidRPr="00597B80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8C6AEC">
        <w:instrText xml:space="preserve"> FORMTEXT </w:instrText>
      </w:r>
      <w:r w:rsidRPr="00597B80">
        <w:fldChar w:fldCharType="separate"/>
      </w:r>
      <w:r w:rsidRPr="008C6AEC">
        <w:t> </w:t>
      </w:r>
      <w:r w:rsidRPr="008C6AEC">
        <w:t> </w:t>
      </w:r>
      <w:r w:rsidRPr="008C6AEC">
        <w:t> </w:t>
      </w:r>
      <w:r w:rsidRPr="008C6AEC">
        <w:t> </w:t>
      </w:r>
      <w:r w:rsidRPr="008C6AEC">
        <w:t> </w:t>
      </w:r>
      <w:r w:rsidRPr="00597B80">
        <w:fldChar w:fldCharType="end"/>
      </w:r>
    </w:p>
    <w:p w:rsid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597B80">
        <w:t>Wir haben keinen Erläuterungsbericht/Managementletter</w:t>
      </w:r>
    </w:p>
    <w:p w:rsidR="008C6AEC" w:rsidRP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597B80">
        <w:t>Jahresbericht liegt bei</w:t>
      </w:r>
    </w:p>
    <w:p w:rsidR="008C6AEC" w:rsidRPr="008C6AE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597B80">
        <w:t>Jahresbericht folgt bis</w:t>
      </w:r>
      <w:r w:rsidRPr="008C6AEC">
        <w:t xml:space="preserve"> </w:t>
      </w:r>
      <w:r w:rsidRPr="008C6AEC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8C6AEC">
        <w:instrText xml:space="preserve"> FORMTEXT </w:instrText>
      </w:r>
      <w:r w:rsidRPr="008C6AEC">
        <w:fldChar w:fldCharType="separate"/>
      </w:r>
      <w:r w:rsidRPr="008C6AEC">
        <w:t> </w:t>
      </w:r>
      <w:r w:rsidRPr="008C6AEC">
        <w:t> </w:t>
      </w:r>
      <w:r w:rsidRPr="008C6AEC">
        <w:t> </w:t>
      </w:r>
      <w:r w:rsidRPr="008C6AEC">
        <w:t> </w:t>
      </w:r>
      <w:r w:rsidRPr="008C6AEC">
        <w:t> </w:t>
      </w:r>
      <w:r w:rsidRPr="008C6AEC">
        <w:fldChar w:fldCharType="end"/>
      </w:r>
    </w:p>
    <w:p w:rsidR="008C6AEC" w:rsidRPr="00542FCC" w:rsidRDefault="008C6AEC" w:rsidP="006D2788">
      <w:pPr>
        <w:spacing w:after="120"/>
        <w:ind w:left="567" w:hanging="567"/>
      </w:pPr>
      <w:r w:rsidRPr="008C6AEC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C6AEC">
        <w:instrText xml:space="preserve"> FORMCHECKBOX </w:instrText>
      </w:r>
      <w:r w:rsidR="00982588">
        <w:fldChar w:fldCharType="separate"/>
      </w:r>
      <w:r w:rsidRPr="008C6AEC">
        <w:fldChar w:fldCharType="end"/>
      </w:r>
      <w:r w:rsidRPr="008C6AEC">
        <w:tab/>
      </w:r>
      <w:r w:rsidRPr="00542FCC">
        <w:t>Vergütungsbericht</w:t>
      </w:r>
      <w:r>
        <w:tab/>
      </w:r>
    </w:p>
    <w:p w:rsidR="008C6AEC" w:rsidRDefault="008C6AEC" w:rsidP="008C6AEC">
      <w:pPr>
        <w:pStyle w:val="berschrift1"/>
      </w:pPr>
      <w:r w:rsidRPr="00597B80">
        <w:lastRenderedPageBreak/>
        <w:t>Fragen im Zusamme</w:t>
      </w:r>
      <w:r>
        <w:t>n</w:t>
      </w:r>
      <w:r w:rsidR="00234EBC">
        <w:t>hang mit der Jahresrechnung 2021</w:t>
      </w:r>
    </w:p>
    <w:p w:rsidR="008C6AEC" w:rsidRPr="00C42C19" w:rsidRDefault="008C6AEC" w:rsidP="008C6AEC">
      <w:pPr>
        <w:pStyle w:val="berschrift2"/>
      </w:pPr>
      <w:r w:rsidRPr="00C42C19">
        <w:t xml:space="preserve">Bitte </w:t>
      </w:r>
      <w:r>
        <w:t>zutreffende Antwort</w:t>
      </w:r>
      <w:r w:rsidRPr="00C42C19">
        <w:t xml:space="preserve"> ankreuzen</w:t>
      </w:r>
    </w:p>
    <w:p w:rsidR="008C6AEC" w:rsidRDefault="00F56B00" w:rsidP="008C6AEC">
      <w:r>
        <w:t>Wird die jeweils grau</w:t>
      </w:r>
      <w:r w:rsidR="008C6AEC">
        <w:t xml:space="preserve"> markierte Antwort angekreuzt, sind eine Begründung und allenfalls relevante Dokumente einzureichen.</w:t>
      </w:r>
    </w:p>
    <w:p w:rsidR="008C6AEC" w:rsidRPr="00483F6F" w:rsidRDefault="008C6AEC" w:rsidP="008C6AEC">
      <w:pPr>
        <w:spacing w:after="120"/>
        <w:ind w:left="567" w:hanging="567"/>
      </w:pPr>
      <w:r>
        <w:t>1.</w:t>
      </w:r>
      <w:r>
        <w:tab/>
      </w:r>
      <w:r w:rsidRPr="00483F6F">
        <w:t>Werden nicht bezahlte Rechnungen ordnungsgemäss gemahnt und betrieben?</w:t>
      </w:r>
    </w:p>
    <w:p w:rsidR="008C6AEC" w:rsidRPr="00483F6F" w:rsidRDefault="008C6AEC" w:rsidP="008C6AEC">
      <w:pPr>
        <w:spacing w:after="120"/>
        <w:ind w:left="851" w:firstLine="851"/>
      </w:pPr>
      <w:r w:rsidRPr="00915C2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C27">
        <w:instrText xml:space="preserve"> FORMCHECKBOX </w:instrText>
      </w:r>
      <w:r w:rsidR="00982588">
        <w:fldChar w:fldCharType="separate"/>
      </w:r>
      <w:r w:rsidRPr="00915C27">
        <w:fldChar w:fldCharType="end"/>
      </w:r>
      <w:r w:rsidRPr="00915C27">
        <w:t xml:space="preserve"> Ja</w:t>
      </w:r>
      <w:r w:rsidRPr="00483F6F">
        <w:tab/>
      </w:r>
      <w:r>
        <w:tab/>
      </w:r>
      <w:r w:rsidRPr="00EF5BEA">
        <w:rPr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5BEA">
        <w:rPr>
          <w:shd w:val="clear" w:color="auto" w:fill="D9D9D9" w:themeFill="background1" w:themeFillShade="D9"/>
        </w:rPr>
        <w:instrText xml:space="preserve"> FORMCHECKBOX </w:instrText>
      </w:r>
      <w:r w:rsidR="00982588">
        <w:rPr>
          <w:shd w:val="clear" w:color="auto" w:fill="D9D9D9" w:themeFill="background1" w:themeFillShade="D9"/>
        </w:rPr>
      </w:r>
      <w:r w:rsidR="00982588">
        <w:rPr>
          <w:shd w:val="clear" w:color="auto" w:fill="D9D9D9" w:themeFill="background1" w:themeFillShade="D9"/>
        </w:rPr>
        <w:fldChar w:fldCharType="separate"/>
      </w:r>
      <w:r w:rsidRPr="00EF5BEA">
        <w:rPr>
          <w:shd w:val="clear" w:color="auto" w:fill="D9D9D9" w:themeFill="background1" w:themeFillShade="D9"/>
        </w:rPr>
        <w:fldChar w:fldCharType="end"/>
      </w:r>
      <w:r w:rsidRPr="008E527B">
        <w:t xml:space="preserve"> Nein</w:t>
      </w:r>
    </w:p>
    <w:p w:rsidR="008C6AEC" w:rsidRDefault="00234EBC" w:rsidP="008C6AEC">
      <w:pPr>
        <w:spacing w:after="120"/>
        <w:ind w:left="567" w:hanging="567"/>
      </w:pPr>
      <w:r>
        <w:t>2.</w:t>
      </w:r>
      <w:r>
        <w:tab/>
        <w:t>Mussten im Jahr 2021</w:t>
      </w:r>
      <w:r w:rsidR="008C6AEC">
        <w:t xml:space="preserve"> Debitorenverluste verbucht werden?</w:t>
      </w:r>
    </w:p>
    <w:p w:rsidR="008C6AEC" w:rsidRDefault="008C6AEC" w:rsidP="008C6AEC">
      <w:pPr>
        <w:spacing w:after="120"/>
      </w:pPr>
      <w:r>
        <w:tab/>
      </w:r>
      <w:r>
        <w:tab/>
      </w:r>
      <w:r w:rsidRPr="00915C2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15C27">
        <w:instrText xml:space="preserve"> FORMCHECKBOX </w:instrText>
      </w:r>
      <w:r w:rsidR="00982588">
        <w:fldChar w:fldCharType="separate"/>
      </w:r>
      <w:r w:rsidRPr="00915C27">
        <w:fldChar w:fldCharType="end"/>
      </w:r>
      <w:r w:rsidRPr="00915C27">
        <w:t xml:space="preserve"> Ja</w:t>
      </w:r>
      <w:r w:rsidRPr="00C65A70">
        <w:tab/>
      </w:r>
      <w:r>
        <w:tab/>
      </w:r>
      <w:r w:rsidRPr="00C65A70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A70">
        <w:instrText xml:space="preserve"> FORMCHECKBOX </w:instrText>
      </w:r>
      <w:r w:rsidR="00982588">
        <w:fldChar w:fldCharType="separate"/>
      </w:r>
      <w:r w:rsidRPr="00C65A70">
        <w:fldChar w:fldCharType="end"/>
      </w:r>
      <w:r w:rsidRPr="00C65A70">
        <w:t xml:space="preserve"> Nein</w:t>
      </w:r>
    </w:p>
    <w:p w:rsidR="008C6AEC" w:rsidRDefault="008C6AEC" w:rsidP="008C6AEC">
      <w:pPr>
        <w:spacing w:after="120"/>
      </w:pPr>
      <w:r>
        <w:t>Wenn ja, sind für sämtliche Debitorenverluste Verlustscheine vorhanden?</w:t>
      </w:r>
    </w:p>
    <w:p w:rsidR="008C6AEC" w:rsidRDefault="008C6AEC" w:rsidP="008C6AEC">
      <w:pPr>
        <w:spacing w:after="120"/>
      </w:pPr>
      <w:r>
        <w:tab/>
      </w:r>
      <w:r>
        <w:tab/>
      </w:r>
      <w:r w:rsidRPr="00C65A70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C65A70">
        <w:instrText xml:space="preserve"> FORMCHECKBOX </w:instrText>
      </w:r>
      <w:r w:rsidR="00982588">
        <w:fldChar w:fldCharType="separate"/>
      </w:r>
      <w:r w:rsidRPr="00C65A70">
        <w:fldChar w:fldCharType="end"/>
      </w:r>
      <w:r w:rsidRPr="00C65A70">
        <w:t xml:space="preserve"> Ja</w:t>
      </w:r>
      <w:r w:rsidRPr="00C65A70">
        <w:tab/>
      </w:r>
      <w:r>
        <w:tab/>
      </w:r>
      <w:r w:rsidRPr="00EF5BEA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EF5BEA">
        <w:instrText xml:space="preserve"> FORMCHECKBOX </w:instrText>
      </w:r>
      <w:r w:rsidR="00982588">
        <w:fldChar w:fldCharType="separate"/>
      </w:r>
      <w:r w:rsidRPr="00EF5BEA">
        <w:fldChar w:fldCharType="end"/>
      </w:r>
      <w:r w:rsidRPr="008E527B">
        <w:t xml:space="preserve"> Nein</w:t>
      </w:r>
    </w:p>
    <w:p w:rsidR="008C6AEC" w:rsidRPr="008E527B" w:rsidRDefault="008C6AEC" w:rsidP="008C6AEC">
      <w:pPr>
        <w:spacing w:after="120"/>
        <w:ind w:left="567" w:hanging="567"/>
      </w:pPr>
      <w:r>
        <w:t>3.</w:t>
      </w:r>
      <w:r>
        <w:tab/>
      </w:r>
      <w:r w:rsidRPr="008E527B">
        <w:t>Wurde</w:t>
      </w:r>
      <w:r>
        <w:t>n</w:t>
      </w:r>
      <w:r w:rsidRPr="008E527B">
        <w:t xml:space="preserve"> die Ansprüche auf Hilflosenentschädigung geprüft?</w:t>
      </w:r>
    </w:p>
    <w:p w:rsidR="008C6AEC" w:rsidRDefault="008C6AEC" w:rsidP="008C6AEC">
      <w:pPr>
        <w:spacing w:after="120"/>
        <w:ind w:left="851" w:firstLine="851"/>
      </w:pPr>
      <w:r w:rsidRPr="008E527B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527B">
        <w:instrText xml:space="preserve"> FORMCHECKBOX </w:instrText>
      </w:r>
      <w:r w:rsidR="00982588">
        <w:fldChar w:fldCharType="separate"/>
      </w:r>
      <w:r w:rsidRPr="008E527B">
        <w:fldChar w:fldCharType="end"/>
      </w:r>
      <w:r w:rsidRPr="008E527B">
        <w:t xml:space="preserve"> Ja</w:t>
      </w:r>
      <w:r w:rsidRPr="008E527B">
        <w:tab/>
      </w:r>
      <w:r w:rsidRPr="008E527B">
        <w:tab/>
      </w:r>
      <w:r w:rsidRPr="00EF5BEA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5BEA">
        <w:instrText xml:space="preserve"> FORMCHECKBOX </w:instrText>
      </w:r>
      <w:r w:rsidR="00982588">
        <w:fldChar w:fldCharType="separate"/>
      </w:r>
      <w:r w:rsidRPr="00EF5BEA">
        <w:fldChar w:fldCharType="end"/>
      </w:r>
      <w:r w:rsidRPr="008E527B">
        <w:t xml:space="preserve"> Nein</w:t>
      </w:r>
    </w:p>
    <w:p w:rsidR="008C6AEC" w:rsidRPr="008E527B" w:rsidRDefault="00234EBC" w:rsidP="008C6AEC">
      <w:pPr>
        <w:spacing w:after="120"/>
        <w:ind w:left="567" w:hanging="567"/>
      </w:pPr>
      <w:r>
        <w:t>4.</w:t>
      </w:r>
      <w:r>
        <w:tab/>
        <w:t>Wurden im Jahr 2021</w:t>
      </w:r>
      <w:r w:rsidR="008C6AEC" w:rsidRPr="008E527B">
        <w:t xml:space="preserve"> Abgangsentschädigungen an Mitarbeitende ausbezahlt?</w:t>
      </w:r>
    </w:p>
    <w:p w:rsidR="008C6AEC" w:rsidRDefault="008C6AEC" w:rsidP="008C6AEC">
      <w:pPr>
        <w:spacing w:after="120"/>
      </w:pPr>
      <w:r>
        <w:tab/>
      </w:r>
      <w:r w:rsidRPr="008E527B">
        <w:tab/>
      </w:r>
      <w:r w:rsidRPr="00EF5BEA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EF5BEA">
        <w:instrText xml:space="preserve"> FORMCHECKBOX </w:instrText>
      </w:r>
      <w:r w:rsidR="00982588">
        <w:fldChar w:fldCharType="separate"/>
      </w:r>
      <w:r w:rsidRPr="00EF5BEA">
        <w:fldChar w:fldCharType="end"/>
      </w:r>
      <w:r w:rsidRPr="008E527B">
        <w:t xml:space="preserve"> Ja</w:t>
      </w:r>
      <w:r w:rsidRPr="008E527B">
        <w:tab/>
      </w:r>
      <w:r w:rsidRPr="008E527B">
        <w:tab/>
      </w:r>
      <w:r w:rsidRPr="008E527B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8E527B">
        <w:instrText xml:space="preserve"> FORMCHECKBOX </w:instrText>
      </w:r>
      <w:r w:rsidR="00982588">
        <w:fldChar w:fldCharType="separate"/>
      </w:r>
      <w:r w:rsidRPr="008E527B">
        <w:fldChar w:fldCharType="end"/>
      </w:r>
      <w:r w:rsidRPr="008E527B">
        <w:t xml:space="preserve"> Nein</w:t>
      </w:r>
    </w:p>
    <w:p w:rsidR="008C6AEC" w:rsidRPr="001C6BD2" w:rsidRDefault="008C6AEC" w:rsidP="008C6AEC">
      <w:pPr>
        <w:spacing w:after="120"/>
        <w:ind w:left="567" w:hanging="567"/>
      </w:pPr>
      <w:r w:rsidRPr="001C6BD2">
        <w:t>5.</w:t>
      </w:r>
      <w:r w:rsidRPr="001C6BD2">
        <w:tab/>
        <w:t>Wurden Räumlichkeiten / Infrastruktur der Institution veräussert?</w:t>
      </w:r>
    </w:p>
    <w:p w:rsidR="008C6AEC" w:rsidRPr="001C6BD2" w:rsidRDefault="008C6AEC" w:rsidP="008C6AEC">
      <w:pPr>
        <w:spacing w:after="120"/>
      </w:pPr>
      <w:r w:rsidRPr="001C6BD2">
        <w:tab/>
      </w:r>
      <w:r>
        <w:tab/>
      </w:r>
      <w:r w:rsidRPr="001C6BD2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C6BD2">
        <w:instrText xml:space="preserve"> FORMCHECKBOX </w:instrText>
      </w:r>
      <w:r w:rsidR="00982588">
        <w:fldChar w:fldCharType="separate"/>
      </w:r>
      <w:r w:rsidRPr="001C6BD2">
        <w:fldChar w:fldCharType="end"/>
      </w:r>
      <w:r w:rsidRPr="001C6BD2">
        <w:t xml:space="preserve"> Ja</w:t>
      </w:r>
      <w:r w:rsidRPr="001C6BD2">
        <w:tab/>
      </w:r>
      <w:r w:rsidRPr="001C6BD2">
        <w:tab/>
      </w:r>
      <w:r w:rsidRPr="001C6BD2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C6BD2">
        <w:instrText xml:space="preserve"> FORMCHECKBOX </w:instrText>
      </w:r>
      <w:r w:rsidR="00982588">
        <w:fldChar w:fldCharType="separate"/>
      </w:r>
      <w:r w:rsidRPr="001C6BD2">
        <w:fldChar w:fldCharType="end"/>
      </w:r>
      <w:r w:rsidRPr="001C6BD2">
        <w:t xml:space="preserve"> Nein</w:t>
      </w:r>
    </w:p>
    <w:p w:rsidR="008C6AEC" w:rsidRPr="008E527B" w:rsidRDefault="008C6AEC" w:rsidP="008C6AEC">
      <w:pPr>
        <w:spacing w:after="120"/>
        <w:ind w:left="567" w:hanging="567"/>
      </w:pPr>
      <w:r>
        <w:t>6</w:t>
      </w:r>
      <w:r w:rsidRPr="008E527B">
        <w:t>.</w:t>
      </w:r>
      <w:r w:rsidRPr="008E527B">
        <w:tab/>
        <w:t>Wurden Räumlichkeiten / Infrastruktur der Institution ausservertraglich genutzt? Falls ja, erfolgte dies zu marktüblichen Bedingungen?</w:t>
      </w:r>
    </w:p>
    <w:p w:rsidR="008C6AEC" w:rsidRPr="008E527B" w:rsidRDefault="008C6AEC" w:rsidP="008C6AEC">
      <w:pPr>
        <w:spacing w:after="120"/>
      </w:pPr>
      <w:r w:rsidRPr="008E527B">
        <w:tab/>
      </w:r>
      <w:r>
        <w:tab/>
      </w:r>
      <w:r w:rsidRPr="008E527B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8E527B">
        <w:instrText xml:space="preserve"> FORMCHECKBOX </w:instrText>
      </w:r>
      <w:r w:rsidR="00982588">
        <w:fldChar w:fldCharType="separate"/>
      </w:r>
      <w:r w:rsidRPr="008E527B">
        <w:fldChar w:fldCharType="end"/>
      </w:r>
      <w:r w:rsidRPr="008E527B">
        <w:t xml:space="preserve"> Ja</w:t>
      </w:r>
      <w:r w:rsidRPr="008E527B">
        <w:tab/>
      </w:r>
      <w:r w:rsidRPr="008E527B">
        <w:tab/>
      </w:r>
      <w:r w:rsidRPr="00EF5BEA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EF5BEA">
        <w:instrText xml:space="preserve"> FORMCHECKBOX </w:instrText>
      </w:r>
      <w:r w:rsidR="00982588">
        <w:fldChar w:fldCharType="separate"/>
      </w:r>
      <w:r w:rsidRPr="00EF5BEA">
        <w:fldChar w:fldCharType="end"/>
      </w:r>
      <w:r w:rsidRPr="008E527B">
        <w:t xml:space="preserve"> Nein</w:t>
      </w:r>
    </w:p>
    <w:p w:rsidR="008C6AEC" w:rsidRPr="008E527B" w:rsidRDefault="008C6AEC" w:rsidP="008C6AEC">
      <w:pPr>
        <w:spacing w:after="120"/>
        <w:ind w:left="567" w:hanging="567"/>
      </w:pPr>
      <w:r>
        <w:t>7</w:t>
      </w:r>
      <w:r w:rsidRPr="008E527B">
        <w:t>.</w:t>
      </w:r>
      <w:r w:rsidRPr="008E527B">
        <w:tab/>
        <w:t xml:space="preserve">Wurden die IVSE-Abschreibungs-Richtlinien eingehalten? </w:t>
      </w:r>
    </w:p>
    <w:p w:rsidR="008C6AEC" w:rsidRPr="00C60C63" w:rsidRDefault="008C6AEC" w:rsidP="008C6AEC">
      <w:pPr>
        <w:spacing w:after="120"/>
      </w:pPr>
      <w:r w:rsidRPr="008E527B">
        <w:tab/>
      </w:r>
      <w:r>
        <w:tab/>
      </w:r>
      <w:r w:rsidRPr="008E527B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8E527B">
        <w:instrText xml:space="preserve"> FORMCHECKBOX </w:instrText>
      </w:r>
      <w:r w:rsidR="00982588">
        <w:fldChar w:fldCharType="separate"/>
      </w:r>
      <w:r w:rsidRPr="008E527B">
        <w:fldChar w:fldCharType="end"/>
      </w:r>
      <w:r w:rsidRPr="008E527B">
        <w:t xml:space="preserve"> Ja</w:t>
      </w:r>
      <w:r w:rsidRPr="008E527B">
        <w:tab/>
      </w:r>
      <w:r w:rsidRPr="008E527B">
        <w:tab/>
      </w:r>
      <w:r w:rsidRPr="00EF5BEA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EF5BEA">
        <w:instrText xml:space="preserve"> FORMCHECKBOX </w:instrText>
      </w:r>
      <w:r w:rsidR="00982588">
        <w:fldChar w:fldCharType="separate"/>
      </w:r>
      <w:r w:rsidRPr="00EF5BEA">
        <w:fldChar w:fldCharType="end"/>
      </w:r>
      <w:r w:rsidRPr="008E527B">
        <w:t xml:space="preserve"> Nein</w:t>
      </w:r>
    </w:p>
    <w:p w:rsidR="008C6AEC" w:rsidRPr="003C33BE" w:rsidRDefault="008C6AEC" w:rsidP="008C6AEC">
      <w:pPr>
        <w:spacing w:before="1200"/>
        <w:ind w:left="658" w:hanging="658"/>
        <w:rPr>
          <w:sz w:val="24"/>
          <w:szCs w:val="24"/>
        </w:rPr>
      </w:pPr>
      <w:r w:rsidRPr="008B32F3">
        <w:t>Datum: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4"/>
          <w:szCs w:val="24"/>
          <w:shd w:val="clear" w:color="auto" w:fill="D9D9D9"/>
        </w:rPr>
        <w:instrText xml:space="preserve"> FORMTEXT </w:instrText>
      </w:r>
      <w:r>
        <w:rPr>
          <w:sz w:val="24"/>
          <w:szCs w:val="24"/>
          <w:shd w:val="clear" w:color="auto" w:fill="D9D9D9"/>
        </w:rPr>
      </w:r>
      <w:r>
        <w:rPr>
          <w:sz w:val="24"/>
          <w:szCs w:val="24"/>
          <w:shd w:val="clear" w:color="auto" w:fill="D9D9D9"/>
        </w:rPr>
        <w:fldChar w:fldCharType="separate"/>
      </w:r>
      <w:r>
        <w:rPr>
          <w:noProof/>
          <w:sz w:val="24"/>
          <w:szCs w:val="24"/>
          <w:shd w:val="clear" w:color="auto" w:fill="D9D9D9"/>
        </w:rPr>
        <w:t> </w:t>
      </w:r>
      <w:r>
        <w:rPr>
          <w:noProof/>
          <w:sz w:val="24"/>
          <w:szCs w:val="24"/>
          <w:shd w:val="clear" w:color="auto" w:fill="D9D9D9"/>
        </w:rPr>
        <w:t> </w:t>
      </w:r>
      <w:r>
        <w:rPr>
          <w:noProof/>
          <w:sz w:val="24"/>
          <w:szCs w:val="24"/>
          <w:shd w:val="clear" w:color="auto" w:fill="D9D9D9"/>
        </w:rPr>
        <w:t> </w:t>
      </w:r>
      <w:r>
        <w:rPr>
          <w:noProof/>
          <w:sz w:val="24"/>
          <w:szCs w:val="24"/>
          <w:shd w:val="clear" w:color="auto" w:fill="D9D9D9"/>
        </w:rPr>
        <w:t> </w:t>
      </w:r>
      <w:r>
        <w:rPr>
          <w:noProof/>
          <w:sz w:val="24"/>
          <w:szCs w:val="24"/>
          <w:shd w:val="clear" w:color="auto" w:fill="D9D9D9"/>
        </w:rPr>
        <w:t> </w:t>
      </w:r>
      <w:r>
        <w:rPr>
          <w:sz w:val="24"/>
          <w:szCs w:val="24"/>
          <w:shd w:val="clear" w:color="auto" w:fill="D9D9D9"/>
        </w:rPr>
        <w:fldChar w:fldCharType="end"/>
      </w:r>
      <w:r w:rsidRPr="008A2C36">
        <w:rPr>
          <w:sz w:val="24"/>
          <w:szCs w:val="24"/>
        </w:rPr>
        <w:tab/>
      </w:r>
      <w:r w:rsidRPr="008A2C36">
        <w:rPr>
          <w:sz w:val="24"/>
          <w:szCs w:val="24"/>
        </w:rPr>
        <w:tab/>
      </w:r>
      <w:r w:rsidRPr="008B32F3">
        <w:t>Unterschrift:</w:t>
      </w:r>
      <w:r>
        <w:rPr>
          <w:sz w:val="24"/>
          <w:szCs w:val="24"/>
        </w:rPr>
        <w:t xml:space="preserve"> _________________________________</w:t>
      </w:r>
    </w:p>
    <w:bookmarkEnd w:id="0"/>
    <w:sectPr w:rsidR="008C6AEC" w:rsidRPr="003C33BE" w:rsidSect="008C6A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EC" w:rsidRPr="008C6AEC" w:rsidRDefault="008C6AEC">
      <w:r w:rsidRPr="008C6AEC">
        <w:separator/>
      </w:r>
    </w:p>
  </w:endnote>
  <w:endnote w:type="continuationSeparator" w:id="0">
    <w:p w:rsidR="008C6AEC" w:rsidRPr="008C6AEC" w:rsidRDefault="008C6AEC">
      <w:r w:rsidRPr="008C6A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EC" w:rsidRPr="008C6AEC" w:rsidRDefault="008C6A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8C6AEC" w:rsidTr="00A91C91">
      <w:tc>
        <w:tcPr>
          <w:tcW w:w="7938" w:type="dxa"/>
        </w:tcPr>
        <w:p w:rsidR="00827488" w:rsidRPr="008C6AEC" w:rsidRDefault="00827488" w:rsidP="00827488">
          <w:pPr>
            <w:pStyle w:val="Fuzeile"/>
          </w:pPr>
          <w:r w:rsidRPr="008C6AEC">
            <w:fldChar w:fldCharType="begin"/>
          </w:r>
          <w:r w:rsidRPr="008C6AEC">
            <w:instrText xml:space="preserve"> IF </w:instrText>
          </w:r>
          <w:fldSimple w:instr=" DOCPROPERTY  CustomField.pfad  \* MERGEFORMAT ">
            <w:r w:rsidR="008C6AEC" w:rsidRPr="008C6AEC">
              <w:rPr>
                <w:b/>
                <w:bCs w:val="0"/>
                <w:lang w:val="de-DE"/>
              </w:rPr>
              <w:instrText>Keine Angaben</w:instrText>
            </w:r>
          </w:fldSimple>
          <w:r w:rsidRPr="008C6AEC">
            <w:instrText>="Nur Dateiname" "</w:instrText>
          </w:r>
          <w:r w:rsidRPr="008C6AEC">
            <w:rPr>
              <w:noProof/>
            </w:rPr>
            <w:fldChar w:fldCharType="begin"/>
          </w:r>
          <w:r w:rsidRPr="008C6AEC">
            <w:rPr>
              <w:noProof/>
            </w:rPr>
            <w:instrText xml:space="preserve"> FILENAME   \* MERGEFORMAT \&lt;OawJumpToField value=0/&gt;</w:instrText>
          </w:r>
          <w:r w:rsidRPr="008C6AEC">
            <w:rPr>
              <w:noProof/>
            </w:rPr>
            <w:fldChar w:fldCharType="separate"/>
          </w:r>
          <w:r w:rsidRPr="008C6AEC">
            <w:rPr>
              <w:noProof/>
            </w:rPr>
            <w:instrText>Templ.dot</w:instrText>
          </w:r>
          <w:r w:rsidRPr="008C6AEC">
            <w:rPr>
              <w:noProof/>
            </w:rPr>
            <w:fldChar w:fldCharType="end"/>
          </w:r>
          <w:r w:rsidRPr="008C6AEC">
            <w:instrText>" "" \* MERGEFORMAT \&lt;OawJumpToField value=0/&gt;</w:instrText>
          </w:r>
          <w:r w:rsidRPr="008C6AEC">
            <w:fldChar w:fldCharType="end"/>
          </w:r>
          <w:r w:rsidRPr="008C6AEC">
            <w:fldChar w:fldCharType="begin"/>
          </w:r>
          <w:r w:rsidRPr="008C6AEC">
            <w:instrText xml:space="preserve"> IF </w:instrText>
          </w:r>
          <w:fldSimple w:instr=" DOCPROPERTY  CustomField.pfad  \* MERGEFORMAT ">
            <w:r w:rsidR="008C6AEC" w:rsidRPr="008C6AEC">
              <w:rPr>
                <w:b/>
                <w:bCs w:val="0"/>
                <w:lang w:val="de-DE"/>
              </w:rPr>
              <w:instrText>Keine Angaben</w:instrText>
            </w:r>
          </w:fldSimple>
          <w:r w:rsidRPr="008C6AEC">
            <w:instrText>="Pfad und Dateiname" "</w:instrText>
          </w:r>
          <w:r w:rsidRPr="008C6AEC">
            <w:rPr>
              <w:noProof/>
            </w:rPr>
            <w:fldChar w:fldCharType="begin"/>
          </w:r>
          <w:r w:rsidRPr="008C6AEC">
            <w:rPr>
              <w:noProof/>
            </w:rPr>
            <w:instrText xml:space="preserve"> FILENAME </w:instrText>
          </w:r>
          <w:r w:rsidR="00F5408D" w:rsidRPr="008C6AEC">
            <w:rPr>
              <w:noProof/>
            </w:rPr>
            <w:instrText xml:space="preserve"> </w:instrText>
          </w:r>
          <w:r w:rsidR="00530364" w:rsidRPr="008C6AEC">
            <w:rPr>
              <w:noProof/>
            </w:rPr>
            <w:instrText>\p</w:instrText>
          </w:r>
          <w:r w:rsidR="00F5408D" w:rsidRPr="008C6AEC">
            <w:rPr>
              <w:noProof/>
            </w:rPr>
            <w:instrText xml:space="preserve"> </w:instrText>
          </w:r>
          <w:r w:rsidRPr="008C6AEC">
            <w:rPr>
              <w:noProof/>
            </w:rPr>
            <w:instrText xml:space="preserve"> \* MERGEFORMAT \&lt;OawJumpToField value=0/&gt;</w:instrText>
          </w:r>
          <w:r w:rsidRPr="008C6AEC">
            <w:rPr>
              <w:noProof/>
            </w:rPr>
            <w:fldChar w:fldCharType="separate"/>
          </w:r>
          <w:r w:rsidRPr="008C6AEC">
            <w:rPr>
              <w:noProof/>
            </w:rPr>
            <w:instrText>Templ.dot</w:instrText>
          </w:r>
          <w:r w:rsidRPr="008C6AEC">
            <w:rPr>
              <w:noProof/>
            </w:rPr>
            <w:fldChar w:fldCharType="end"/>
          </w:r>
          <w:r w:rsidRPr="008C6AEC">
            <w:instrText>" "" \* MERGEFORMAT \&lt;OawJumpToField value=0/&gt;</w:instrText>
          </w:r>
          <w:r w:rsidRPr="008C6AEC">
            <w:fldChar w:fldCharType="end"/>
          </w:r>
          <w:r w:rsidRPr="008C6AEC">
            <w:fldChar w:fldCharType="begin"/>
          </w:r>
          <w:r w:rsidRPr="008C6AEC">
            <w:instrText xml:space="preserve"> IF </w:instrText>
          </w:r>
          <w:fldSimple w:instr=" DOCPROPERTY  CustomField.pfad  \* MERGEFORMAT ">
            <w:r w:rsidR="008C6AEC" w:rsidRPr="008C6AEC">
              <w:rPr>
                <w:b/>
                <w:bCs w:val="0"/>
                <w:lang w:val="de-DE"/>
              </w:rPr>
              <w:instrText>Keine Angaben</w:instrText>
            </w:r>
          </w:fldSimple>
          <w:r w:rsidRPr="008C6AEC">
            <w:instrText>="Nom du document" "</w:instrText>
          </w:r>
          <w:r w:rsidRPr="008C6AEC">
            <w:rPr>
              <w:noProof/>
            </w:rPr>
            <w:fldChar w:fldCharType="begin"/>
          </w:r>
          <w:r w:rsidRPr="008C6AEC">
            <w:rPr>
              <w:noProof/>
            </w:rPr>
            <w:instrText xml:space="preserve"> FILENAME  \* MERGEFORMAT \&lt;OawJumpToField value=0/&gt;</w:instrText>
          </w:r>
          <w:r w:rsidRPr="008C6AEC">
            <w:rPr>
              <w:noProof/>
            </w:rPr>
            <w:fldChar w:fldCharType="separate"/>
          </w:r>
          <w:r w:rsidRPr="008C6AEC">
            <w:rPr>
              <w:noProof/>
            </w:rPr>
            <w:instrText>Templ.dot</w:instrText>
          </w:r>
          <w:r w:rsidRPr="008C6AEC">
            <w:rPr>
              <w:noProof/>
            </w:rPr>
            <w:fldChar w:fldCharType="end"/>
          </w:r>
          <w:r w:rsidRPr="008C6AEC">
            <w:instrText>" "" \* MERGEFORMAT \&lt;OawJumpToField value=0/&gt;</w:instrText>
          </w:r>
          <w:r w:rsidRPr="008C6AEC">
            <w:fldChar w:fldCharType="end"/>
          </w:r>
          <w:r w:rsidRPr="008C6AEC">
            <w:fldChar w:fldCharType="begin"/>
          </w:r>
          <w:r w:rsidRPr="008C6AEC">
            <w:instrText xml:space="preserve"> IF </w:instrText>
          </w:r>
          <w:fldSimple w:instr=" DOCPROPERTY  CustomField.pfad  \* MERGEFORMAT ">
            <w:r w:rsidR="008C6AEC" w:rsidRPr="008C6AEC">
              <w:rPr>
                <w:b/>
                <w:bCs w:val="0"/>
                <w:lang w:val="de-DE"/>
              </w:rPr>
              <w:instrText>Keine Angaben</w:instrText>
            </w:r>
          </w:fldSimple>
          <w:r w:rsidRPr="008C6AEC">
            <w:instrText>="Chemin et nom du document" "</w:instrText>
          </w:r>
          <w:r w:rsidRPr="008C6AEC">
            <w:rPr>
              <w:noProof/>
            </w:rPr>
            <w:fldChar w:fldCharType="begin"/>
          </w:r>
          <w:r w:rsidRPr="008C6AEC">
            <w:rPr>
              <w:noProof/>
            </w:rPr>
            <w:instrText xml:space="preserve"> FILENAME</w:instrText>
          </w:r>
          <w:r w:rsidR="00D36551" w:rsidRPr="008C6AEC">
            <w:rPr>
              <w:noProof/>
            </w:rPr>
            <w:instrText xml:space="preserve">  \p </w:instrText>
          </w:r>
          <w:r w:rsidRPr="008C6AEC">
            <w:rPr>
              <w:noProof/>
            </w:rPr>
            <w:instrText xml:space="preserve"> \* MERGEFORMAT \&lt;OawJumpToField value=0/&gt;</w:instrText>
          </w:r>
          <w:r w:rsidRPr="008C6AEC">
            <w:rPr>
              <w:noProof/>
            </w:rPr>
            <w:fldChar w:fldCharType="separate"/>
          </w:r>
          <w:r w:rsidRPr="008C6AEC">
            <w:rPr>
              <w:noProof/>
            </w:rPr>
            <w:instrText>Templ.dot</w:instrText>
          </w:r>
          <w:r w:rsidRPr="008C6AEC">
            <w:rPr>
              <w:noProof/>
            </w:rPr>
            <w:fldChar w:fldCharType="end"/>
          </w:r>
          <w:r w:rsidRPr="008C6AEC">
            <w:instrText>" "" \* MERGEFORMAT \&lt;OawJumpToField value=0/&gt;</w:instrText>
          </w:r>
          <w:r w:rsidRPr="008C6AEC">
            <w:fldChar w:fldCharType="end"/>
          </w:r>
        </w:p>
      </w:tc>
      <w:tc>
        <w:tcPr>
          <w:tcW w:w="2030" w:type="dxa"/>
        </w:tcPr>
        <w:p w:rsidR="00827488" w:rsidRPr="008C6AEC" w:rsidRDefault="00827488" w:rsidP="00827488">
          <w:pPr>
            <w:pStyle w:val="Fuzeile"/>
            <w:jc w:val="right"/>
          </w:pPr>
          <w:r w:rsidRPr="008C6AEC">
            <w:fldChar w:fldCharType="begin"/>
          </w:r>
          <w:r w:rsidRPr="008C6AEC">
            <w:instrText xml:space="preserve"> PAGE  \* Arabic  \* MERGEFORMAT </w:instrText>
          </w:r>
          <w:r w:rsidRPr="008C6AEC">
            <w:fldChar w:fldCharType="separate"/>
          </w:r>
          <w:r w:rsidR="00982588">
            <w:rPr>
              <w:noProof/>
            </w:rPr>
            <w:t>2</w:t>
          </w:r>
          <w:r w:rsidRPr="008C6AEC">
            <w:fldChar w:fldCharType="end"/>
          </w:r>
          <w:r w:rsidRPr="008C6AEC">
            <w:t>/</w:t>
          </w:r>
          <w:r w:rsidR="00982588">
            <w:fldChar w:fldCharType="begin"/>
          </w:r>
          <w:r w:rsidR="00982588">
            <w:instrText xml:space="preserve"> NUMPAGES  \* Arabic  \* MERGEFORMAT </w:instrText>
          </w:r>
          <w:r w:rsidR="00982588">
            <w:fldChar w:fldCharType="separate"/>
          </w:r>
          <w:r w:rsidR="00982588">
            <w:rPr>
              <w:noProof/>
            </w:rPr>
            <w:t>2</w:t>
          </w:r>
          <w:r w:rsidR="00982588">
            <w:rPr>
              <w:noProof/>
            </w:rPr>
            <w:fldChar w:fldCharType="end"/>
          </w:r>
        </w:p>
      </w:tc>
    </w:tr>
  </w:tbl>
  <w:p w:rsidR="00EC10BB" w:rsidRPr="008C6AEC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8C6AEC" w:rsidTr="00A91C91">
      <w:tc>
        <w:tcPr>
          <w:tcW w:w="7938" w:type="dxa"/>
        </w:tcPr>
        <w:p w:rsidR="005D79DB" w:rsidRPr="008C6AEC" w:rsidRDefault="00EE38C9" w:rsidP="005D79DB">
          <w:pPr>
            <w:pStyle w:val="Fuzeile"/>
          </w:pPr>
          <w:r w:rsidRPr="008C6AEC">
            <w:fldChar w:fldCharType="begin"/>
          </w:r>
          <w:r w:rsidRPr="008C6AEC">
            <w:instrText xml:space="preserve"> IF </w:instrText>
          </w:r>
          <w:fldSimple w:instr=" DOCPROPERTY  CustomField.pfad  \* MERGEFORMAT ">
            <w:r w:rsidR="008C6AEC" w:rsidRPr="008C6AEC">
              <w:rPr>
                <w:b/>
                <w:bCs w:val="0"/>
                <w:lang w:val="de-DE"/>
              </w:rPr>
              <w:instrText>Keine Angaben</w:instrText>
            </w:r>
          </w:fldSimple>
          <w:r w:rsidRPr="008C6AEC">
            <w:instrText>="Nur Dateiname" "</w:instrText>
          </w:r>
          <w:r w:rsidRPr="008C6AEC">
            <w:rPr>
              <w:noProof/>
            </w:rPr>
            <w:fldChar w:fldCharType="begin"/>
          </w:r>
          <w:r w:rsidRPr="008C6AEC">
            <w:rPr>
              <w:noProof/>
            </w:rPr>
            <w:instrText xml:space="preserve"> FILENAME   \* MERGEFORMAT \&lt;OawJumpToField value=0/&gt;</w:instrText>
          </w:r>
          <w:r w:rsidRPr="008C6AEC">
            <w:rPr>
              <w:noProof/>
            </w:rPr>
            <w:fldChar w:fldCharType="separate"/>
          </w:r>
          <w:r w:rsidRPr="008C6AEC">
            <w:rPr>
              <w:noProof/>
            </w:rPr>
            <w:instrText>Templ.dot</w:instrText>
          </w:r>
          <w:r w:rsidRPr="008C6AEC">
            <w:rPr>
              <w:noProof/>
            </w:rPr>
            <w:fldChar w:fldCharType="end"/>
          </w:r>
          <w:r w:rsidRPr="008C6AEC">
            <w:instrText>" "" \* MERGEFORMAT \&lt;OawJumpToField value=0/&gt;</w:instrText>
          </w:r>
          <w:r w:rsidRPr="008C6AEC">
            <w:fldChar w:fldCharType="end"/>
          </w:r>
          <w:r w:rsidRPr="008C6AEC">
            <w:fldChar w:fldCharType="begin"/>
          </w:r>
          <w:r w:rsidRPr="008C6AEC">
            <w:instrText xml:space="preserve"> IF </w:instrText>
          </w:r>
          <w:fldSimple w:instr=" DOCPROPERTY  CustomField.pfad  \* MERGEFORMAT ">
            <w:r w:rsidR="008C6AEC" w:rsidRPr="008C6AEC">
              <w:rPr>
                <w:b/>
                <w:bCs w:val="0"/>
                <w:lang w:val="de-DE"/>
              </w:rPr>
              <w:instrText>Keine Angaben</w:instrText>
            </w:r>
          </w:fldSimple>
          <w:r w:rsidRPr="008C6AEC">
            <w:instrText>="Pfad und Dateiname" "</w:instrText>
          </w:r>
          <w:r w:rsidRPr="008C6AEC">
            <w:rPr>
              <w:noProof/>
            </w:rPr>
            <w:fldChar w:fldCharType="begin"/>
          </w:r>
          <w:r w:rsidRPr="008C6AEC">
            <w:rPr>
              <w:noProof/>
            </w:rPr>
            <w:instrText xml:space="preserve"> FILENAME</w:instrText>
          </w:r>
          <w:r w:rsidR="00F5408D" w:rsidRPr="008C6AEC">
            <w:rPr>
              <w:noProof/>
            </w:rPr>
            <w:instrText xml:space="preserve"> </w:instrText>
          </w:r>
          <w:r w:rsidRPr="008C6AEC">
            <w:rPr>
              <w:noProof/>
            </w:rPr>
            <w:instrText xml:space="preserve"> </w:instrText>
          </w:r>
          <w:r w:rsidR="00530364" w:rsidRPr="008C6AEC">
            <w:rPr>
              <w:noProof/>
            </w:rPr>
            <w:instrText>\p</w:instrText>
          </w:r>
          <w:r w:rsidRPr="008C6AEC">
            <w:rPr>
              <w:noProof/>
            </w:rPr>
            <w:instrText xml:space="preserve"> </w:instrText>
          </w:r>
          <w:r w:rsidR="00F5408D" w:rsidRPr="008C6AEC">
            <w:rPr>
              <w:noProof/>
            </w:rPr>
            <w:instrText xml:space="preserve"> </w:instrText>
          </w:r>
          <w:r w:rsidRPr="008C6AEC">
            <w:rPr>
              <w:noProof/>
            </w:rPr>
            <w:instrText>\* MERGEFORMAT \&lt;OawJumpToField value=0/&gt;</w:instrText>
          </w:r>
          <w:r w:rsidRPr="008C6AEC">
            <w:rPr>
              <w:noProof/>
            </w:rPr>
            <w:fldChar w:fldCharType="separate"/>
          </w:r>
          <w:r w:rsidRPr="008C6AEC">
            <w:rPr>
              <w:noProof/>
            </w:rPr>
            <w:instrText>Templ.dot</w:instrText>
          </w:r>
          <w:r w:rsidRPr="008C6AEC">
            <w:rPr>
              <w:noProof/>
            </w:rPr>
            <w:fldChar w:fldCharType="end"/>
          </w:r>
          <w:r w:rsidRPr="008C6AEC">
            <w:instrText>" "" \* MERGEFORMAT \&lt;OawJumpToField value=0/&gt;</w:instrText>
          </w:r>
          <w:r w:rsidRPr="008C6AEC">
            <w:fldChar w:fldCharType="end"/>
          </w:r>
          <w:r w:rsidRPr="008C6AEC">
            <w:fldChar w:fldCharType="begin"/>
          </w:r>
          <w:r w:rsidRPr="008C6AEC">
            <w:instrText xml:space="preserve"> IF </w:instrText>
          </w:r>
          <w:fldSimple w:instr=" DOCPROPERTY  CustomField.pfad  \* MERGEFORMAT ">
            <w:r w:rsidR="008C6AEC" w:rsidRPr="008C6AEC">
              <w:rPr>
                <w:b/>
                <w:bCs w:val="0"/>
                <w:lang w:val="de-DE"/>
              </w:rPr>
              <w:instrText>Keine Angaben</w:instrText>
            </w:r>
          </w:fldSimple>
          <w:r w:rsidRPr="008C6AEC">
            <w:instrText>="Nom du document" "</w:instrText>
          </w:r>
          <w:r w:rsidRPr="008C6AEC">
            <w:rPr>
              <w:noProof/>
            </w:rPr>
            <w:fldChar w:fldCharType="begin"/>
          </w:r>
          <w:r w:rsidRPr="008C6AEC">
            <w:rPr>
              <w:noProof/>
            </w:rPr>
            <w:instrText xml:space="preserve"> FILENAME  \* MERGEFORMAT \&lt;OawJumpToField value=0/&gt;</w:instrText>
          </w:r>
          <w:r w:rsidRPr="008C6AEC">
            <w:rPr>
              <w:noProof/>
            </w:rPr>
            <w:fldChar w:fldCharType="separate"/>
          </w:r>
          <w:r w:rsidRPr="008C6AEC">
            <w:rPr>
              <w:noProof/>
            </w:rPr>
            <w:instrText>Templ.dot</w:instrText>
          </w:r>
          <w:r w:rsidRPr="008C6AEC">
            <w:rPr>
              <w:noProof/>
            </w:rPr>
            <w:fldChar w:fldCharType="end"/>
          </w:r>
          <w:r w:rsidRPr="008C6AEC">
            <w:instrText>" "" \* MERGEFORMAT \&lt;OawJumpToField value=0/&gt;</w:instrText>
          </w:r>
          <w:r w:rsidRPr="008C6AEC">
            <w:fldChar w:fldCharType="end"/>
          </w:r>
          <w:r w:rsidRPr="008C6AEC">
            <w:fldChar w:fldCharType="begin"/>
          </w:r>
          <w:r w:rsidRPr="008C6AEC">
            <w:instrText xml:space="preserve"> IF </w:instrText>
          </w:r>
          <w:fldSimple w:instr=" DOCPROPERTY  CustomField.pfad  \* MERGEFORMAT ">
            <w:r w:rsidR="008C6AEC" w:rsidRPr="008C6AEC">
              <w:rPr>
                <w:b/>
                <w:bCs w:val="0"/>
                <w:lang w:val="de-DE"/>
              </w:rPr>
              <w:instrText>Keine Angaben</w:instrText>
            </w:r>
          </w:fldSimple>
          <w:r w:rsidRPr="008C6AEC">
            <w:instrText>="Chemin et nom du document" "</w:instrText>
          </w:r>
          <w:r w:rsidRPr="008C6AEC">
            <w:rPr>
              <w:noProof/>
            </w:rPr>
            <w:fldChar w:fldCharType="begin"/>
          </w:r>
          <w:r w:rsidRPr="008C6AEC">
            <w:rPr>
              <w:noProof/>
            </w:rPr>
            <w:instrText xml:space="preserve"> FILENAME</w:instrText>
          </w:r>
          <w:r w:rsidR="008F3E24" w:rsidRPr="008C6AEC">
            <w:rPr>
              <w:noProof/>
            </w:rPr>
            <w:instrText xml:space="preserve">  \p </w:instrText>
          </w:r>
          <w:r w:rsidRPr="008C6AEC">
            <w:rPr>
              <w:noProof/>
            </w:rPr>
            <w:instrText xml:space="preserve"> \* MERGEFORMAT \&lt;OawJumpToField value=0/&gt;</w:instrText>
          </w:r>
          <w:r w:rsidRPr="008C6AEC">
            <w:rPr>
              <w:noProof/>
            </w:rPr>
            <w:fldChar w:fldCharType="separate"/>
          </w:r>
          <w:r w:rsidRPr="008C6AEC">
            <w:rPr>
              <w:noProof/>
            </w:rPr>
            <w:instrText>Templ.dot</w:instrText>
          </w:r>
          <w:r w:rsidRPr="008C6AEC">
            <w:rPr>
              <w:noProof/>
            </w:rPr>
            <w:fldChar w:fldCharType="end"/>
          </w:r>
          <w:r w:rsidRPr="008C6AEC">
            <w:instrText>" "" \* MERGEFORMAT \&lt;OawJumpToField value=0/&gt;</w:instrText>
          </w:r>
          <w:r w:rsidRPr="008C6AEC">
            <w:fldChar w:fldCharType="end"/>
          </w:r>
        </w:p>
      </w:tc>
      <w:tc>
        <w:tcPr>
          <w:tcW w:w="2030" w:type="dxa"/>
        </w:tcPr>
        <w:p w:rsidR="005D79DB" w:rsidRPr="008C6AEC" w:rsidRDefault="005D79DB" w:rsidP="005D79DB">
          <w:pPr>
            <w:pStyle w:val="Fuzeile"/>
            <w:jc w:val="right"/>
          </w:pPr>
          <w:r w:rsidRPr="008C6AEC">
            <w:fldChar w:fldCharType="begin"/>
          </w:r>
          <w:r w:rsidRPr="008C6AEC">
            <w:instrText xml:space="preserve"> PAGE  \* Arabic  \* MERGEFORMAT </w:instrText>
          </w:r>
          <w:r w:rsidRPr="008C6AEC">
            <w:fldChar w:fldCharType="separate"/>
          </w:r>
          <w:r w:rsidR="00982588">
            <w:rPr>
              <w:noProof/>
            </w:rPr>
            <w:t>1</w:t>
          </w:r>
          <w:r w:rsidRPr="008C6AEC">
            <w:fldChar w:fldCharType="end"/>
          </w:r>
          <w:r w:rsidRPr="008C6AEC">
            <w:t>/</w:t>
          </w:r>
          <w:r w:rsidR="00982588">
            <w:fldChar w:fldCharType="begin"/>
          </w:r>
          <w:r w:rsidR="00982588">
            <w:instrText xml:space="preserve"> NUMPAGES  \* Arabic  \* MERGEFORMAT </w:instrText>
          </w:r>
          <w:r w:rsidR="00982588">
            <w:fldChar w:fldCharType="separate"/>
          </w:r>
          <w:r w:rsidR="00982588">
            <w:rPr>
              <w:noProof/>
            </w:rPr>
            <w:t>2</w:t>
          </w:r>
          <w:r w:rsidR="00982588">
            <w:rPr>
              <w:noProof/>
            </w:rPr>
            <w:fldChar w:fldCharType="end"/>
          </w:r>
        </w:p>
      </w:tc>
    </w:tr>
  </w:tbl>
  <w:p w:rsidR="000252CF" w:rsidRPr="008C6AEC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EC" w:rsidRPr="008C6AEC" w:rsidRDefault="008C6AEC">
      <w:r w:rsidRPr="008C6AEC">
        <w:separator/>
      </w:r>
    </w:p>
  </w:footnote>
  <w:footnote w:type="continuationSeparator" w:id="0">
    <w:p w:rsidR="008C6AEC" w:rsidRPr="008C6AEC" w:rsidRDefault="008C6AEC">
      <w:r w:rsidRPr="008C6AE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EC" w:rsidRPr="008C6AEC" w:rsidRDefault="008C6A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8C6AEC" w:rsidTr="00685499">
      <w:tc>
        <w:tcPr>
          <w:tcW w:w="5100" w:type="dxa"/>
        </w:tcPr>
        <w:p w:rsidR="00FF6652" w:rsidRPr="008C6AEC" w:rsidRDefault="00FF6652" w:rsidP="00FF6652">
          <w:pPr>
            <w:pStyle w:val="Kopfzeile"/>
            <w:rPr>
              <w:color w:val="FFFFFF" w:themeColor="background1"/>
            </w:rPr>
          </w:pPr>
        </w:p>
        <w:p w:rsidR="00FF6652" w:rsidRPr="008C6AEC" w:rsidRDefault="00FF6652" w:rsidP="00FF6652">
          <w:pPr>
            <w:pStyle w:val="Kopfzeile"/>
          </w:pPr>
        </w:p>
      </w:tc>
      <w:tc>
        <w:tcPr>
          <w:tcW w:w="4878" w:type="dxa"/>
        </w:tcPr>
        <w:p w:rsidR="00FF6652" w:rsidRPr="008C6AEC" w:rsidRDefault="00FF6652" w:rsidP="00FF6652">
          <w:pPr>
            <w:pStyle w:val="Kopfzeile"/>
          </w:pPr>
        </w:p>
      </w:tc>
    </w:tr>
  </w:tbl>
  <w:p w:rsidR="00C2381B" w:rsidRPr="008C6AEC" w:rsidRDefault="00C2381B" w:rsidP="00FF6652">
    <w:pPr>
      <w:pStyle w:val="Kopfzeile"/>
      <w:tabs>
        <w:tab w:val="left" w:pos="420"/>
      </w:tabs>
    </w:pPr>
    <w:r w:rsidRPr="008C6AEC">
      <w:drawing>
        <wp:anchor distT="0" distB="0" distL="114300" distR="114300" simplePos="0" relativeHeight="251662336" behindDoc="0" locked="1" layoutInCell="1" allowOverlap="1" wp14:anchorId="0791C3BE" wp14:editId="68991BFB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8C6AEC" w:rsidRDefault="00C2381B">
    <w:pPr>
      <w:pStyle w:val="Kopfzeile"/>
    </w:pPr>
    <w:r w:rsidRPr="008C6AEC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8C6AEC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6p0E9V7S9mth9KGrWw6M3MK4WgjID4trgDqwcV/BUDMUpO74e2dxeLVJawgS4gkQobyljwxtfQg1VQa20bg+sw==" w:salt="bB8GShdtJmGTQA7uRzYwPw=="/>
  <w:defaultTabStop w:val="851"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2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3121817293296325874&quot;&gt;&lt;Field Name=&quot;IDName&quot; Value=&quot;(Leer)&quot;/&gt;&lt;/DocProp&gt;&lt;DocProp UID=&quot;200212191811121321310321301031x&quot; EntryUID=&quot;0c3f388a-2fc5-41e5-9cae-0e3559a11d56&quot;&gt;&lt;Field Name=&quot;IDName&quot; Value=&quot;Heimann-Köchli Irène, Revisorin/Controllerin&quot;/&gt;&lt;Field Name=&quot;Name&quot; Value=&quot;Irène Heimann-Köchli&quot;/&gt;&lt;Field Name=&quot;Title_before_G&quot; Value=&quot;&quot;/&gt;&lt;Field Name=&quot;Title_before_F&quot; Value=&quot;&quot;/&gt;&lt;Field Name=&quot;Title_after_G&quot; Value=&quot;lic. rer. pol.&quot;/&gt;&lt;Field Name=&quot;Title_after_F&quot; Value=&quot;&quot;/&gt;&lt;Field Name=&quot;Function_G&quot; Value=&quot;Revisorin/Controllerin&quot;/&gt;&lt;Field Name=&quot;Function_F&quot; Value=&quot;Réviseuse/contrôleuse de gestion&quot;/&gt;&lt;Field Name=&quot;DirectPhone&quot; Value=&quot;+41 31 633 72 20&quot;/&gt;&lt;Field Name=&quot;DirectFax&quot; Value=&quot;+41 31 633 40 19&quot;/&gt;&lt;Field Name=&quot;Mobile&quot; Value=&quot;&quot;/&gt;&lt;Field Name=&quot;EMail&quot; Value=&quot;irene.heimann@be.ch&quot;/&gt;&lt;Field Name=&quot;Initials&quot; Value=&quot;ihk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0c3f388a-2fc5-41e5-9cae-0e3559a11d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102907322029859229&quot;&gt;&lt;Field Name=&quot;IDName&quot; Value=&quot;Küffer Rolf, Leiter&quot;/&gt;&lt;Field Name=&quot;Name&quot; Value=&quot;Rolf Küff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Leiter&quot;/&gt;&lt;Field Name=&quot;Function_F&quot; Value=&quot;Responsable de division&quot;/&gt;&lt;Field Name=&quot;DirectPhone&quot; Value=&quot;+41 31 633 78 79&quot;/&gt;&lt;Field Name=&quot;DirectFax&quot; Value=&quot;+41 31 633 40 19&quot;/&gt;&lt;Field Name=&quot;Mobile&quot; Value=&quot;&quot;/&gt;&lt;Field Name=&quot;EMail&quot; Value=&quot;rolf.kueffer@be.ch&quot;/&gt;&lt;Field Name=&quot;Initials&quot; Value=&quot;rok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41029073220298592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0c3f388a-2fc5-41e5-9cae-0e3559a11d56&quot;&gt;&lt;Field Name=&quot;IDName&quot; Value=&quot;Heimann-Köchli Irène, Revisorin/Controllerin&quot;/&gt;&lt;Field Name=&quot;Name&quot; Value=&quot;Irène Heimann-Köchli&quot;/&gt;&lt;Field Name=&quot;Title_before_G&quot; Value=&quot;&quot;/&gt;&lt;Field Name=&quot;Title_before_F&quot; Value=&quot;&quot;/&gt;&lt;Field Name=&quot;Title_after_G&quot; Value=&quot;lic. rer. pol.&quot;/&gt;&lt;Field Name=&quot;Title_after_F&quot; Value=&quot;&quot;/&gt;&lt;Field Name=&quot;Function_G&quot; Value=&quot;Revisorin/Controllerin&quot;/&gt;&lt;Field Name=&quot;Function_F&quot; Value=&quot;Réviseuse/contrôleuse de gestion&quot;/&gt;&lt;Field Name=&quot;DirectPhone&quot; Value=&quot;+41 31 633 72 20&quot;/&gt;&lt;Field Name=&quot;DirectFax&quot; Value=&quot;+41 31 633 40 19&quot;/&gt;&lt;Field Name=&quot;Mobile&quot; Value=&quot;&quot;/&gt;&lt;Field Name=&quot;EMail&quot; Value=&quot;irene.heimann@be.ch&quot;/&gt;&lt;Field Name=&quot;Initials&quot; Value=&quot;ihk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0c3f388a-2fc5-41e5-9cae-0e3559a11d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C6AEC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4EBC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5886"/>
    <w:rsid w:val="00365931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2855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3AF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0EB6"/>
    <w:rsid w:val="006D2788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C6AEC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2588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7EB3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019F"/>
    <w:rsid w:val="00BC6D2E"/>
    <w:rsid w:val="00BC77C2"/>
    <w:rsid w:val="00BD0CE1"/>
    <w:rsid w:val="00BD3162"/>
    <w:rsid w:val="00BD3AEC"/>
    <w:rsid w:val="00BD3C03"/>
    <w:rsid w:val="00BD42E7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4C33"/>
    <w:rsid w:val="00F555B6"/>
    <w:rsid w:val="00F56B00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8D57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E1E89774C4F979A72E1A34101E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0027-9D49-4D82-B16D-E208E7D07418}"/>
      </w:docPartPr>
      <w:docPartBody>
        <w:p w:rsidR="00193526" w:rsidRDefault="00193526">
          <w:pPr>
            <w:pStyle w:val="4ECE1E89774C4F979A72E1A34101E0E6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26"/>
    <w:rsid w:val="001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4ECE1E89774C4F979A72E1A34101E0E6">
    <w:name w:val="4ECE1E89774C4F979A72E1A34101E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mM2OIjcQx1/F4pQoC/Qn0NIGhcCSkGF2EDA55IJMdzVYa+yW7V6FPE8Ou/col0TKgQfKK8RNM2hnaZslk2w2Elz6w/8qV5ddvy76z9/+eH6LpQIxETwDobYzULJ7eg+NBi/xBr6s1VAvVuS1PlMihxqaAYVYQTLk4i5XWa4OA+/5IHDi9ehyCjHJCDCljYYEaCIPR1SO348Gta7nuJHrOm2n43lBK4j8IGyF/vPmXvhYX/qtdV9ssnT3M1uBqJQdp51QTNg9i9dYa5Nat+7a9WUCzutGMWe1bp8zhWNVKb3FWUbYao6XFMZ4CVRn4JzuYfZK4QCoHhTbu0yRYvIPEHkGVZ9vMsy2Rh8ZFmpTLlqVYE4UNUU5JEKqco2qH5ckCQWLYIyt9rM8TcmPpslzSi223/GlLfRekgiQcqYEgLJrfhhN7II+UVu7wrI0FBTYVQ+h6o2jdxdhpkea6wrO1tw4PsSmVL64xYQaY8y2c24YHDEleJLHlk3ap1zqyE0xcbHBqsCOXs3TNDQfMNJ8jBwjgu7ECjMi8SEgC4Uc3/Xcjtv2It+LWr4XdtqBlUKfjQHE538/tAM/9E1pj82J/dTvdHDdS+OwHrgQ1qMYQ90BPwwj7LpJ2LJG+i2QDWasfrP7NV5TgkZi94bBMzSF10RyQViziEVwSkFfVLoqHZWG6D1/ZkwslpByAYtvbCx5EA2tIpzqHBaOKIkbSIBooIzTxlmLoZEWbL9LC5cX5OFopv1Od2+1HeQSmnFht/uFFhcoAbQCWaiqCUuEfrFOysL8InCR76KW76O2hzzHYrEv13f0gYPcqBqzfEmMoDvUtnbJoLEuV/KrJTTitaGiiSKY6iIk61eVinutKLLYWyogNGcrNCQMs5+AmeU6ewOik6dzVKpjkEb1EQNTrNY4lyssdZZdo37PZ99xzYoS0F+DqA5xRlYMq1zAhMTFwfSqxAovnlah+/OF5a1VCvaTVC/1eDHu20a/xzSHpxD0mAz3TBcXuI4XOW3f8/SxE0aeF1mpdLP7PU1BoCmn6TM0BqIM/VwpL2ToYPNxifOPMMbyfI+YAjLjTBb9YMGR5FAkl4Gkg9rRRwOJxmXaeJVDsS4fxBHBrxwxcOSCKvo/kcP7xDqvXq7WXFxbrmvLdW25ri3XpwfOcgMoO6L+i3+suVR8s7c6E1ngeno36LeZPnF8R/+qd0aWYu3qBohGXI+t8PKdHXxxeAMe58WHq/k2gydk7uJ5X3L178zXPP3S2jz5gFt1T3b/ApKeTPc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qtlNFOwjAUhu99imUmdEsIyIaJUViiLBgTFSKakBBCjtthLK7tbDuVZ/PCR/IV7FAE1AvYvOqane8//f/T9P31rdXlgmYJSK/VyaTi1OdBRpGpvuApCjU3bkFEqK6BYtv8LOnGmIS1dAqhaQzwMUMW4HVG71G0TbdpektNbzS6AqlQLLUssiZAqiSXIPZ43KoviVaHszBWMWca7rEbDDB+Qh8UWIu61W/9/ed5lz6GNOmDUMawD2rWNutMHvPpNA4Q1DMXD/n+NAwFSnmW8ODBNHKHMoVA25wplR7X6zKYIQVZW+dqAadfnYdXl3mH3xk4hxsZLPQtUtl/8U/2SPViat0KYDKB3IdFLoFFGUR44RO7TZqNgyNS/RlbT0TAYrkgdG4dTlNg866YNIhdAZqeEIMs1q1BpyjoFgWbxN7Sl48FfWnQKQq6RUHty/6PofqY6tuUX+Xd57rBOiVYtwS7xYBX9bvPeIN1SrBuCbbwsAdxxEBlAhta8o7FatL9I67fVee6YckX8usl9L41pPcBwHgXQg==</officeatwork>
</file>

<file path=customXml/item5.xml><?xml version="1.0" encoding="utf-8"?>
<officeatwork xmlns="http://schemas.officeatwork.com/CustomXMLPart">
  <AddressBlock>Gesundheits-, Sozial- und Integrationsdirektion   
Alters- und Behindertenamt   
Abteilung Finanzen</AddressBlock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C778EEAF-46CD-4F47-867C-264CF905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zum Einreichen der Abrechnungsunterlagen 2020 für Wohnheime und Tagesstätten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zum Einreichen der Abrechnungsunterlagen 2021 für Wohnheime und Tagesstätten</dc:title>
  <dc:subject/>
  <dc:creator/>
  <cp:keywords/>
  <dc:description/>
  <cp:lastModifiedBy/>
  <cp:revision>1</cp:revision>
  <dcterms:created xsi:type="dcterms:W3CDTF">2021-01-26T06:27:00Z</dcterms:created>
  <dcterms:modified xsi:type="dcterms:W3CDTF">2021-01-26T06:27:00Z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Irène Heimann-Köchli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